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0F928" w14:textId="2E32C95A" w:rsidR="00480753" w:rsidRPr="00262494" w:rsidRDefault="00CB5AC3" w:rsidP="00262494">
      <w:pPr>
        <w:pStyle w:val="Heading1"/>
      </w:pPr>
      <w:bookmarkStart w:id="0" w:name="_Toc238299220"/>
      <w:bookmarkStart w:id="1" w:name="_Toc238318428"/>
      <w:bookmarkStart w:id="2" w:name="_Toc238457646"/>
      <w:r w:rsidRPr="00AE4F89">
        <w:t>Teori Belajar dan Relevansinya Dalam Pendidikan Islam</w:t>
      </w:r>
      <w:bookmarkEnd w:id="0"/>
      <w:bookmarkEnd w:id="1"/>
      <w:bookmarkEnd w:id="2"/>
    </w:p>
    <w:p w14:paraId="082BBF7E" w14:textId="5B8700A7" w:rsidR="00DC633A" w:rsidRPr="00D746D2" w:rsidRDefault="00DC633A" w:rsidP="00DC633A">
      <w:pPr>
        <w:jc w:val="center"/>
        <w:rPr>
          <w:rFonts w:ascii="Times New Roman" w:hAnsi="Times New Roman" w:cs="Times New Roman"/>
          <w:i/>
          <w:iCs/>
          <w:lang w:val="sv-SE"/>
        </w:rPr>
      </w:pPr>
      <w:r w:rsidRPr="00D746D2">
        <w:rPr>
          <w:rFonts w:ascii="Times New Roman" w:hAnsi="Times New Roman" w:cs="Times New Roman"/>
          <w:i/>
          <w:iCs/>
          <w:lang w:val="sv-SE"/>
        </w:rPr>
        <w:t>Disusun untuk memenuhi tugas mata kuliah</w:t>
      </w:r>
    </w:p>
    <w:p w14:paraId="247D2BA1" w14:textId="7C0FAF2D" w:rsidR="00DC633A" w:rsidRPr="00117FD7" w:rsidRDefault="00DC633A" w:rsidP="00DC633A">
      <w:pPr>
        <w:jc w:val="center"/>
        <w:rPr>
          <w:rFonts w:ascii="Times New Roman" w:hAnsi="Times New Roman" w:cs="Times New Roman"/>
          <w:b/>
          <w:bCs/>
        </w:rPr>
      </w:pPr>
      <w:r w:rsidRPr="00117FD7">
        <w:rPr>
          <w:rFonts w:ascii="Times New Roman" w:hAnsi="Times New Roman" w:cs="Times New Roman"/>
          <w:b/>
          <w:bCs/>
        </w:rPr>
        <w:t>“</w:t>
      </w:r>
      <w:proofErr w:type="spellStart"/>
      <w:r w:rsidR="007D20C9">
        <w:rPr>
          <w:rFonts w:ascii="Times New Roman" w:hAnsi="Times New Roman" w:cs="Times New Roman"/>
          <w:b/>
          <w:bCs/>
        </w:rPr>
        <w:t>Psikologi</w:t>
      </w:r>
      <w:proofErr w:type="spellEnd"/>
      <w:r w:rsidR="007D20C9">
        <w:rPr>
          <w:rFonts w:ascii="Times New Roman" w:hAnsi="Times New Roman" w:cs="Times New Roman"/>
          <w:b/>
          <w:bCs/>
        </w:rPr>
        <w:t xml:space="preserve"> Pendidikan Islam</w:t>
      </w:r>
      <w:r w:rsidRPr="00117FD7">
        <w:rPr>
          <w:rFonts w:ascii="Times New Roman" w:hAnsi="Times New Roman" w:cs="Times New Roman"/>
          <w:b/>
          <w:bCs/>
        </w:rPr>
        <w:t>”</w:t>
      </w:r>
    </w:p>
    <w:p w14:paraId="57940E06" w14:textId="77777777" w:rsidR="00DC633A" w:rsidRDefault="00DC633A" w:rsidP="00DC633A">
      <w:pPr>
        <w:jc w:val="center"/>
        <w:rPr>
          <w:rFonts w:ascii="Times New Roman" w:hAnsi="Times New Roman" w:cs="Times New Roman"/>
        </w:rPr>
      </w:pPr>
    </w:p>
    <w:p w14:paraId="79C81AAB" w14:textId="717ADF8E" w:rsidR="00DC633A" w:rsidRDefault="00DC633A" w:rsidP="00DC633A">
      <w:pPr>
        <w:jc w:val="center"/>
        <w:rPr>
          <w:rFonts w:ascii="Times New Roman" w:hAnsi="Times New Roman" w:cs="Times New Roman"/>
        </w:rPr>
      </w:pPr>
      <w:r>
        <w:rPr>
          <w:rFonts w:ascii="Times New Roman" w:hAnsi="Times New Roman" w:cs="Times New Roman"/>
          <w:noProof/>
        </w:rPr>
        <w:drawing>
          <wp:inline distT="0" distB="0" distL="0" distR="0" wp14:anchorId="11DF3789" wp14:editId="0C6024D2">
            <wp:extent cx="2755900" cy="2755900"/>
            <wp:effectExtent l="0" t="0" r="0" b="0"/>
            <wp:docPr id="2102698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698827" name="Picture 21026988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0562" cy="2780562"/>
                    </a:xfrm>
                    <a:prstGeom prst="rect">
                      <a:avLst/>
                    </a:prstGeom>
                  </pic:spPr>
                </pic:pic>
              </a:graphicData>
            </a:graphic>
          </wp:inline>
        </w:drawing>
      </w:r>
    </w:p>
    <w:p w14:paraId="6C0B7C5B" w14:textId="77777777" w:rsidR="0025125F" w:rsidRDefault="0025125F" w:rsidP="00DC633A">
      <w:pPr>
        <w:jc w:val="center"/>
        <w:rPr>
          <w:rFonts w:ascii="Times New Roman" w:hAnsi="Times New Roman" w:cs="Times New Roman"/>
          <w:b/>
          <w:bCs/>
        </w:rPr>
      </w:pPr>
    </w:p>
    <w:p w14:paraId="1A1D6C0C" w14:textId="24A86A87" w:rsidR="00DC633A" w:rsidRPr="00DC633A" w:rsidRDefault="00DC633A" w:rsidP="00DC633A">
      <w:pPr>
        <w:jc w:val="center"/>
        <w:rPr>
          <w:rFonts w:ascii="Times New Roman" w:hAnsi="Times New Roman" w:cs="Times New Roman"/>
          <w:b/>
          <w:bCs/>
        </w:rPr>
      </w:pPr>
      <w:r w:rsidRPr="00DC633A">
        <w:rPr>
          <w:rFonts w:ascii="Times New Roman" w:hAnsi="Times New Roman" w:cs="Times New Roman"/>
          <w:b/>
          <w:bCs/>
        </w:rPr>
        <w:t xml:space="preserve">Dosen </w:t>
      </w:r>
      <w:proofErr w:type="spellStart"/>
      <w:r w:rsidRPr="00DC633A">
        <w:rPr>
          <w:rFonts w:ascii="Times New Roman" w:hAnsi="Times New Roman" w:cs="Times New Roman"/>
          <w:b/>
          <w:bCs/>
        </w:rPr>
        <w:t>Pengampu</w:t>
      </w:r>
      <w:proofErr w:type="spellEnd"/>
      <w:r w:rsidRPr="00DC633A">
        <w:rPr>
          <w:rFonts w:ascii="Times New Roman" w:hAnsi="Times New Roman" w:cs="Times New Roman"/>
          <w:b/>
          <w:bCs/>
        </w:rPr>
        <w:t>:</w:t>
      </w:r>
    </w:p>
    <w:p w14:paraId="278C08D7" w14:textId="4CA2774A" w:rsidR="00DC633A" w:rsidRDefault="006C48BF" w:rsidP="00DC633A">
      <w:pPr>
        <w:jc w:val="center"/>
        <w:rPr>
          <w:rFonts w:ascii="Times New Roman" w:hAnsi="Times New Roman" w:cs="Times New Roman"/>
        </w:rPr>
      </w:pPr>
      <w:r>
        <w:rPr>
          <w:rFonts w:ascii="Times New Roman" w:hAnsi="Times New Roman" w:cs="Times New Roman"/>
        </w:rPr>
        <w:t xml:space="preserve">Dr. H. Syaifuddin, </w:t>
      </w:r>
      <w:proofErr w:type="spellStart"/>
      <w:r>
        <w:rPr>
          <w:rFonts w:ascii="Times New Roman" w:hAnsi="Times New Roman" w:cs="Times New Roman"/>
        </w:rPr>
        <w:t>M.</w:t>
      </w:r>
      <w:proofErr w:type="gramStart"/>
      <w:r>
        <w:rPr>
          <w:rFonts w:ascii="Times New Roman" w:hAnsi="Times New Roman" w:cs="Times New Roman"/>
        </w:rPr>
        <w:t>Pd.I</w:t>
      </w:r>
      <w:proofErr w:type="spellEnd"/>
      <w:proofErr w:type="gramEnd"/>
    </w:p>
    <w:p w14:paraId="3C77EA59" w14:textId="4AA1ED99" w:rsidR="00DC633A" w:rsidRPr="0025125F" w:rsidRDefault="00DC633A" w:rsidP="00DC633A">
      <w:pPr>
        <w:jc w:val="center"/>
        <w:rPr>
          <w:rFonts w:ascii="Times New Roman" w:hAnsi="Times New Roman" w:cs="Times New Roman"/>
          <w:b/>
          <w:bCs/>
        </w:rPr>
      </w:pPr>
      <w:proofErr w:type="spellStart"/>
      <w:r w:rsidRPr="0025125F">
        <w:rPr>
          <w:rFonts w:ascii="Times New Roman" w:hAnsi="Times New Roman" w:cs="Times New Roman"/>
          <w:b/>
          <w:bCs/>
        </w:rPr>
        <w:t>Penyusun</w:t>
      </w:r>
      <w:proofErr w:type="spellEnd"/>
      <w:r w:rsidRPr="0025125F">
        <w:rPr>
          <w:rFonts w:ascii="Times New Roman" w:hAnsi="Times New Roman" w:cs="Times New Roman"/>
          <w:b/>
          <w:bCs/>
        </w:rPr>
        <w:t>:</w:t>
      </w:r>
    </w:p>
    <w:p w14:paraId="3E88E37E" w14:textId="12CDC83C" w:rsidR="00DC633A" w:rsidRPr="004D4097" w:rsidRDefault="005D7371" w:rsidP="0025125F">
      <w:pPr>
        <w:ind w:left="1440" w:firstLine="720"/>
        <w:rPr>
          <w:rFonts w:ascii="Times New Roman" w:hAnsi="Times New Roman" w:cs="Times New Roman"/>
          <w:lang w:val="id-ID"/>
        </w:rPr>
      </w:pPr>
      <w:r>
        <w:rPr>
          <w:rFonts w:ascii="Times New Roman" w:hAnsi="Times New Roman" w:cs="Times New Roman"/>
        </w:rPr>
        <w:t xml:space="preserve">Nafisa Salsabil </w:t>
      </w:r>
      <w:proofErr w:type="gramStart"/>
      <w:r>
        <w:rPr>
          <w:rFonts w:ascii="Times New Roman" w:hAnsi="Times New Roman" w:cs="Times New Roman"/>
        </w:rPr>
        <w:t xml:space="preserve">Tsabitha </w:t>
      </w:r>
      <w:r w:rsidR="00EE2515">
        <w:rPr>
          <w:rFonts w:ascii="Times New Roman" w:hAnsi="Times New Roman" w:cs="Times New Roman"/>
        </w:rPr>
        <w:t xml:space="preserve"> </w:t>
      </w:r>
      <w:r w:rsidR="004D4097">
        <w:rPr>
          <w:rFonts w:ascii="Times New Roman" w:hAnsi="Times New Roman" w:cs="Times New Roman"/>
        </w:rPr>
        <w:t>060201251</w:t>
      </w:r>
      <w:r>
        <w:rPr>
          <w:rFonts w:ascii="Times New Roman" w:hAnsi="Times New Roman" w:cs="Times New Roman"/>
          <w:lang w:val="id-ID"/>
        </w:rPr>
        <w:t>44</w:t>
      </w:r>
      <w:proofErr w:type="gramEnd"/>
    </w:p>
    <w:p w14:paraId="31B11C81" w14:textId="1F10105B" w:rsidR="0025125F" w:rsidRPr="004D4097" w:rsidRDefault="0025125F" w:rsidP="0025125F">
      <w:pPr>
        <w:ind w:left="1440" w:firstLine="720"/>
        <w:rPr>
          <w:rFonts w:ascii="Times New Roman" w:hAnsi="Times New Roman" w:cs="Times New Roman"/>
          <w:lang w:val="id-ID"/>
        </w:rPr>
      </w:pPr>
    </w:p>
    <w:p w14:paraId="0B0D4D9F" w14:textId="77777777" w:rsidR="0025125F" w:rsidRPr="00D746D2" w:rsidRDefault="0025125F" w:rsidP="0025125F">
      <w:pPr>
        <w:rPr>
          <w:rFonts w:ascii="Times New Roman" w:hAnsi="Times New Roman" w:cs="Times New Roman"/>
          <w:lang w:val="sv-SE"/>
        </w:rPr>
      </w:pPr>
    </w:p>
    <w:p w14:paraId="6E2BE2CB" w14:textId="77777777" w:rsidR="0025125F" w:rsidRPr="00D746D2" w:rsidRDefault="0025125F" w:rsidP="0025125F">
      <w:pPr>
        <w:jc w:val="center"/>
        <w:rPr>
          <w:rFonts w:ascii="Times New Roman" w:hAnsi="Times New Roman" w:cs="Times New Roman"/>
          <w:b/>
          <w:bCs/>
          <w:lang w:val="sv-SE"/>
        </w:rPr>
      </w:pPr>
      <w:r w:rsidRPr="00D746D2">
        <w:rPr>
          <w:rFonts w:ascii="Times New Roman" w:hAnsi="Times New Roman" w:cs="Times New Roman"/>
          <w:b/>
          <w:bCs/>
          <w:lang w:val="sv-SE"/>
        </w:rPr>
        <w:t>PROGRAM STUDI PENDIDIKAN AGAMA ISLAM</w:t>
      </w:r>
    </w:p>
    <w:p w14:paraId="2EA9E8CC" w14:textId="58A9338F" w:rsidR="0025125F" w:rsidRPr="00D746D2" w:rsidRDefault="0025125F" w:rsidP="0025125F">
      <w:pPr>
        <w:jc w:val="center"/>
        <w:rPr>
          <w:rFonts w:ascii="Times New Roman" w:hAnsi="Times New Roman" w:cs="Times New Roman"/>
          <w:b/>
          <w:bCs/>
          <w:lang w:val="sv-SE"/>
        </w:rPr>
      </w:pPr>
      <w:r w:rsidRPr="00D746D2">
        <w:rPr>
          <w:rFonts w:ascii="Times New Roman" w:hAnsi="Times New Roman" w:cs="Times New Roman"/>
          <w:b/>
          <w:bCs/>
          <w:lang w:val="sv-SE"/>
        </w:rPr>
        <w:t>FAKULTAS TARBIYAH DAN ILMU KEGURUAN</w:t>
      </w:r>
    </w:p>
    <w:p w14:paraId="0B37B2CD" w14:textId="0DEC76E1" w:rsidR="0025125F" w:rsidRPr="00D746D2" w:rsidRDefault="0025125F" w:rsidP="0025125F">
      <w:pPr>
        <w:jc w:val="center"/>
        <w:rPr>
          <w:rFonts w:ascii="Times New Roman" w:hAnsi="Times New Roman" w:cs="Times New Roman"/>
          <w:b/>
          <w:bCs/>
          <w:lang w:val="sv-SE"/>
        </w:rPr>
      </w:pPr>
      <w:r w:rsidRPr="00D746D2">
        <w:rPr>
          <w:rFonts w:ascii="Times New Roman" w:hAnsi="Times New Roman" w:cs="Times New Roman"/>
          <w:b/>
          <w:bCs/>
          <w:lang w:val="sv-SE"/>
        </w:rPr>
        <w:t>UNIVERSITAS ISLAM NEGERI SUNAN AMPEL SURABAYA</w:t>
      </w:r>
    </w:p>
    <w:p w14:paraId="064C396F" w14:textId="77777777" w:rsidR="00AB5621" w:rsidRDefault="0025125F" w:rsidP="0025125F">
      <w:pPr>
        <w:jc w:val="center"/>
        <w:rPr>
          <w:rFonts w:ascii="Times New Roman" w:hAnsi="Times New Roman" w:cs="Times New Roman"/>
          <w:b/>
          <w:bCs/>
          <w:lang w:val="sv-SE"/>
        </w:rPr>
        <w:sectPr w:rsidR="00AB5621" w:rsidSect="00D40C96">
          <w:footerReference w:type="default" r:id="rId9"/>
          <w:footerReference w:type="first" r:id="rId10"/>
          <w:pgSz w:w="12240" w:h="15840"/>
          <w:pgMar w:top="1701" w:right="1701" w:bottom="1701" w:left="2268" w:header="720" w:footer="720" w:gutter="0"/>
          <w:pgNumType w:fmt="lowerRoman" w:start="1"/>
          <w:cols w:space="720"/>
          <w:titlePg/>
          <w:docGrid w:linePitch="360"/>
        </w:sectPr>
      </w:pPr>
      <w:r w:rsidRPr="00D746D2">
        <w:rPr>
          <w:rFonts w:ascii="Times New Roman" w:hAnsi="Times New Roman" w:cs="Times New Roman"/>
          <w:b/>
          <w:bCs/>
          <w:lang w:val="sv-SE"/>
        </w:rPr>
        <w:t>2026</w:t>
      </w:r>
    </w:p>
    <w:p w14:paraId="6A725676" w14:textId="4981F27A" w:rsidR="0025125F" w:rsidRDefault="0025125F" w:rsidP="0025125F">
      <w:pPr>
        <w:jc w:val="center"/>
        <w:rPr>
          <w:rFonts w:ascii="Times New Roman" w:hAnsi="Times New Roman" w:cs="Times New Roman"/>
          <w:b/>
          <w:bCs/>
          <w:lang w:val="sv-SE"/>
        </w:rPr>
      </w:pPr>
    </w:p>
    <w:p w14:paraId="19401946" w14:textId="77777777" w:rsidR="00FA1978" w:rsidRPr="00D746D2" w:rsidRDefault="00FA1978" w:rsidP="0025125F">
      <w:pPr>
        <w:jc w:val="center"/>
        <w:rPr>
          <w:rFonts w:ascii="Times New Roman" w:hAnsi="Times New Roman" w:cs="Times New Roman"/>
          <w:b/>
          <w:bCs/>
          <w:lang w:val="sv-SE"/>
        </w:rPr>
      </w:pPr>
    </w:p>
    <w:p w14:paraId="38927106" w14:textId="53BB957E" w:rsidR="0025125F" w:rsidRPr="00E02728" w:rsidRDefault="0025125F" w:rsidP="00E02728">
      <w:pPr>
        <w:pStyle w:val="Heading1"/>
      </w:pPr>
      <w:bookmarkStart w:id="3" w:name="_Toc228685401"/>
      <w:bookmarkStart w:id="4" w:name="_Toc238299221"/>
      <w:bookmarkStart w:id="5" w:name="_Toc238457647"/>
      <w:r w:rsidRPr="00FD226C">
        <w:t>KATA PENGANTAR</w:t>
      </w:r>
      <w:bookmarkEnd w:id="3"/>
      <w:bookmarkEnd w:id="4"/>
      <w:bookmarkEnd w:id="5"/>
      <w:r w:rsidRPr="00FD226C">
        <w:t xml:space="preserve"> </w:t>
      </w:r>
    </w:p>
    <w:p w14:paraId="15D5353F" w14:textId="77777777" w:rsidR="0025125F" w:rsidRPr="00D746D2" w:rsidRDefault="0025125F" w:rsidP="0025125F">
      <w:pPr>
        <w:rPr>
          <w:rFonts w:ascii="Times New Roman" w:hAnsi="Times New Roman" w:cs="Times New Roman"/>
          <w:lang w:val="sv-SE"/>
        </w:rPr>
      </w:pPr>
    </w:p>
    <w:p w14:paraId="77C0B4B8" w14:textId="218A4626" w:rsidR="001D44F9" w:rsidRPr="001D44F9" w:rsidRDefault="001D44F9" w:rsidP="001D44F9">
      <w:pPr>
        <w:spacing w:line="276" w:lineRule="auto"/>
        <w:ind w:firstLine="720"/>
        <w:jc w:val="both"/>
        <w:rPr>
          <w:rFonts w:ascii="Times New Roman" w:hAnsi="Times New Roman" w:cs="Times New Roman"/>
          <w:lang w:val="id-ID"/>
        </w:rPr>
      </w:pPr>
      <w:r w:rsidRPr="001D44F9">
        <w:rPr>
          <w:rFonts w:ascii="Times New Roman" w:hAnsi="Times New Roman" w:cs="Times New Roman"/>
          <w:lang w:val="id-ID"/>
        </w:rPr>
        <w:t xml:space="preserve">Segala puji bagi Allah SWT Tuhan semesta alam, yang sudah memberikan rahmat dan hidayah-Nya, sehingga penulis mampu menyelesaikan makalah ini. Sholawat serta salam semoga tetap tercurahkan kepada junjungan Nabi Muhammad SAW, yang diutus sebagai Rahmat bagi seluruh alam, sebagai pemberi kabar gembira bagi orang-orang yang beriman dan pemberi peringatan bagi orang orang kafir. Semoga juga terlimpah kepada keluarganya, sahabat-sahabatnya, dan orang-orang yang mengikutinya.        </w:t>
      </w:r>
    </w:p>
    <w:p w14:paraId="175367BA" w14:textId="367E5670" w:rsidR="001D44F9" w:rsidRPr="001D44F9" w:rsidRDefault="001D44F9" w:rsidP="001D44F9">
      <w:pPr>
        <w:spacing w:line="276" w:lineRule="auto"/>
        <w:ind w:firstLine="720"/>
        <w:jc w:val="both"/>
        <w:rPr>
          <w:rFonts w:ascii="Times New Roman" w:hAnsi="Times New Roman" w:cs="Times New Roman"/>
          <w:lang w:val="id-ID"/>
        </w:rPr>
      </w:pPr>
      <w:r w:rsidRPr="001D44F9">
        <w:rPr>
          <w:rFonts w:ascii="Times New Roman" w:hAnsi="Times New Roman" w:cs="Times New Roman"/>
          <w:lang w:val="id-ID"/>
        </w:rPr>
        <w:t>Berkat Rahmat, kekuatan, Kesehatan jasmani dan rohmani yang diberikan oleh Allah SWT, akhirnya penulis dapat menyelesaikan makalah ini yang berjudul “</w:t>
      </w:r>
      <w:r w:rsidR="00FC5E3F">
        <w:rPr>
          <w:rFonts w:ascii="Times New Roman" w:hAnsi="Times New Roman" w:cs="Times New Roman"/>
          <w:lang w:val="id-ID"/>
        </w:rPr>
        <w:t xml:space="preserve">Teori </w:t>
      </w:r>
      <w:r w:rsidR="00CA5B68">
        <w:rPr>
          <w:rFonts w:ascii="Times New Roman" w:hAnsi="Times New Roman" w:cs="Times New Roman"/>
          <w:lang w:val="id-ID"/>
        </w:rPr>
        <w:t>Belajar dan Relevansi</w:t>
      </w:r>
      <w:r w:rsidR="00876FFF">
        <w:rPr>
          <w:rFonts w:ascii="Times New Roman" w:hAnsi="Times New Roman" w:cs="Times New Roman"/>
          <w:lang w:val="id-ID"/>
        </w:rPr>
        <w:t>nya dalam Pendidikan Islam</w:t>
      </w:r>
      <w:r w:rsidRPr="001D44F9">
        <w:rPr>
          <w:rFonts w:ascii="Times New Roman" w:hAnsi="Times New Roman" w:cs="Times New Roman"/>
          <w:lang w:val="id-ID"/>
        </w:rPr>
        <w:t xml:space="preserve">“. Sekaligus kami juga mengucapkan terimakasih kepada yang terhormat Bapak </w:t>
      </w:r>
      <w:r w:rsidR="00F371E8" w:rsidRPr="00F371E8">
        <w:rPr>
          <w:rFonts w:ascii="Times New Roman" w:hAnsi="Times New Roman" w:cs="Times New Roman"/>
          <w:lang w:val="id-ID"/>
        </w:rPr>
        <w:t>Dr. H. Syaifuddin, M.Pd.I</w:t>
      </w:r>
      <w:r>
        <w:rPr>
          <w:rFonts w:ascii="Times New Roman" w:hAnsi="Times New Roman" w:cs="Times New Roman"/>
          <w:lang w:val="id-ID"/>
        </w:rPr>
        <w:t xml:space="preserve"> </w:t>
      </w:r>
      <w:r w:rsidRPr="001D44F9">
        <w:rPr>
          <w:rFonts w:ascii="Times New Roman" w:hAnsi="Times New Roman" w:cs="Times New Roman"/>
          <w:lang w:val="id-ID"/>
        </w:rPr>
        <w:t xml:space="preserve"> selaku dosen pengampu mata kuliah </w:t>
      </w:r>
      <w:r w:rsidR="00F371E8">
        <w:rPr>
          <w:rFonts w:ascii="Times New Roman" w:hAnsi="Times New Roman" w:cs="Times New Roman"/>
          <w:lang w:val="id-ID"/>
        </w:rPr>
        <w:t xml:space="preserve">Psikologi Pendidikan </w:t>
      </w:r>
      <w:r w:rsidRPr="001D44F9">
        <w:rPr>
          <w:rFonts w:ascii="Times New Roman" w:hAnsi="Times New Roman" w:cs="Times New Roman"/>
          <w:lang w:val="id-ID"/>
        </w:rPr>
        <w:t xml:space="preserve">Islam yang telah memberikan motivasi kepada penulis dalam pembuatan makalah ini, semoga dapat bermanfaat bagi yang membacanya.   </w:t>
      </w:r>
    </w:p>
    <w:p w14:paraId="75BEF846" w14:textId="18EB4BC8" w:rsidR="001D44F9" w:rsidRDefault="001D44F9" w:rsidP="001D44F9">
      <w:pPr>
        <w:spacing w:line="276" w:lineRule="auto"/>
        <w:ind w:firstLine="720"/>
        <w:jc w:val="both"/>
        <w:rPr>
          <w:rFonts w:ascii="Times New Roman" w:hAnsi="Times New Roman" w:cs="Times New Roman"/>
          <w:lang w:val="id-ID"/>
        </w:rPr>
      </w:pPr>
      <w:r w:rsidRPr="001D44F9">
        <w:rPr>
          <w:rFonts w:ascii="Times New Roman" w:hAnsi="Times New Roman" w:cs="Times New Roman"/>
          <w:lang w:val="id-ID"/>
        </w:rPr>
        <w:t>Dalam penyusunan makalah ini, penulis menyadari sepenuhnya bahwa masih banyak kelemahan dan kekurangan, maka dari itu penulis mengharapkan kritik dan saran yang membangun. Demikianlah makalah ini penulis buat, semoga dapat</w:t>
      </w:r>
      <w:r>
        <w:rPr>
          <w:rFonts w:ascii="Times New Roman" w:hAnsi="Times New Roman" w:cs="Times New Roman"/>
          <w:lang w:val="id-ID"/>
        </w:rPr>
        <w:t xml:space="preserve"> </w:t>
      </w:r>
      <w:r w:rsidR="00EC7573">
        <w:rPr>
          <w:rFonts w:ascii="Times New Roman" w:hAnsi="Times New Roman" w:cs="Times New Roman"/>
          <w:lang w:val="id-ID"/>
        </w:rPr>
        <w:t xml:space="preserve">  </w:t>
      </w:r>
      <w:r w:rsidR="00537719">
        <w:rPr>
          <w:rFonts w:ascii="Times New Roman" w:hAnsi="Times New Roman" w:cs="Times New Roman"/>
          <w:lang w:val="id-ID"/>
        </w:rPr>
        <w:t xml:space="preserve">   </w:t>
      </w:r>
      <w:r w:rsidRPr="001D44F9">
        <w:rPr>
          <w:rFonts w:ascii="Times New Roman" w:hAnsi="Times New Roman" w:cs="Times New Roman"/>
          <w:lang w:val="id-ID"/>
        </w:rPr>
        <w:t>berguna dan bermanfaat bagi kita semua.</w:t>
      </w:r>
    </w:p>
    <w:p w14:paraId="5FCC320D" w14:textId="77777777" w:rsidR="001D44F9" w:rsidRDefault="001D44F9" w:rsidP="001D44F9">
      <w:pPr>
        <w:spacing w:line="276" w:lineRule="auto"/>
        <w:ind w:firstLine="720"/>
        <w:jc w:val="both"/>
        <w:rPr>
          <w:rFonts w:ascii="Times New Roman" w:hAnsi="Times New Roman" w:cs="Times New Roman"/>
          <w:lang w:val="id-ID"/>
        </w:rPr>
      </w:pPr>
    </w:p>
    <w:p w14:paraId="683E6186" w14:textId="77777777" w:rsidR="001D44F9" w:rsidRDefault="001D44F9" w:rsidP="001D44F9">
      <w:pPr>
        <w:spacing w:line="276" w:lineRule="auto"/>
        <w:ind w:firstLine="720"/>
        <w:jc w:val="both"/>
        <w:rPr>
          <w:rFonts w:ascii="Times New Roman" w:hAnsi="Times New Roman" w:cs="Times New Roman"/>
          <w:lang w:val="id-ID"/>
        </w:rPr>
      </w:pPr>
    </w:p>
    <w:p w14:paraId="24748044" w14:textId="77777777" w:rsidR="001D44F9" w:rsidRDefault="001D44F9" w:rsidP="001D44F9">
      <w:pPr>
        <w:spacing w:line="276" w:lineRule="auto"/>
        <w:ind w:firstLine="720"/>
        <w:jc w:val="both"/>
        <w:rPr>
          <w:rFonts w:ascii="Times New Roman" w:hAnsi="Times New Roman" w:cs="Times New Roman"/>
          <w:lang w:val="id-ID"/>
        </w:rPr>
      </w:pPr>
    </w:p>
    <w:p w14:paraId="7F50EF89" w14:textId="77777777" w:rsidR="001D44F9" w:rsidRDefault="001D44F9" w:rsidP="00133D3D">
      <w:pPr>
        <w:spacing w:line="276" w:lineRule="auto"/>
        <w:ind w:left="720" w:firstLine="720"/>
        <w:jc w:val="both"/>
        <w:rPr>
          <w:rFonts w:ascii="Times New Roman" w:hAnsi="Times New Roman" w:cs="Times New Roman"/>
          <w:lang w:val="id-ID"/>
        </w:rPr>
      </w:pPr>
    </w:p>
    <w:p w14:paraId="790CACC1" w14:textId="4D56F2D5" w:rsidR="001D44F9" w:rsidRDefault="001D44F9" w:rsidP="00133D3D">
      <w:pPr>
        <w:spacing w:line="360" w:lineRule="auto"/>
        <w:ind w:left="5040"/>
        <w:rPr>
          <w:lang w:val="id-ID"/>
        </w:rPr>
      </w:pPr>
      <w:r>
        <w:rPr>
          <w:lang w:val="id-ID"/>
        </w:rPr>
        <w:t xml:space="preserve">Surabaya, </w:t>
      </w:r>
      <w:r w:rsidR="00133D3D">
        <w:rPr>
          <w:lang w:val="id-ID"/>
        </w:rPr>
        <w:t xml:space="preserve">20 Agustus </w:t>
      </w:r>
      <w:r>
        <w:rPr>
          <w:lang w:val="id-ID"/>
        </w:rPr>
        <w:t>2026</w:t>
      </w:r>
    </w:p>
    <w:p w14:paraId="3ACC137C" w14:textId="77777777" w:rsidR="001D44F9" w:rsidRDefault="001D44F9" w:rsidP="001D44F9">
      <w:pPr>
        <w:spacing w:line="276" w:lineRule="auto"/>
        <w:ind w:left="5760"/>
        <w:jc w:val="both"/>
        <w:rPr>
          <w:rFonts w:ascii="Times New Roman" w:hAnsi="Times New Roman" w:cs="Times New Roman"/>
          <w:lang w:val="id-ID"/>
        </w:rPr>
      </w:pPr>
    </w:p>
    <w:p w14:paraId="30BCCD7F" w14:textId="3F24AE08" w:rsidR="00E02728" w:rsidRDefault="001D44F9" w:rsidP="00425861">
      <w:pPr>
        <w:spacing w:line="276" w:lineRule="auto"/>
        <w:ind w:left="6480"/>
        <w:jc w:val="both"/>
        <w:rPr>
          <w:rFonts w:ascii="Times New Roman" w:hAnsi="Times New Roman" w:cs="Times New Roman"/>
          <w:lang w:val="id-ID"/>
        </w:rPr>
      </w:pPr>
      <w:r>
        <w:rPr>
          <w:rFonts w:ascii="Times New Roman" w:hAnsi="Times New Roman" w:cs="Times New Roman"/>
          <w:lang w:val="id-ID"/>
        </w:rPr>
        <w:t>Penulis</w:t>
      </w:r>
      <w:bookmarkStart w:id="6" w:name="_Toc228685402"/>
    </w:p>
    <w:p w14:paraId="7D68A0E9" w14:textId="77777777" w:rsidR="00425861" w:rsidRDefault="00425861" w:rsidP="00425861">
      <w:pPr>
        <w:spacing w:line="276" w:lineRule="auto"/>
        <w:ind w:left="6480"/>
        <w:jc w:val="both"/>
        <w:rPr>
          <w:rFonts w:ascii="Times New Roman" w:hAnsi="Times New Roman" w:cs="Times New Roman"/>
          <w:lang w:val="id-ID"/>
        </w:rPr>
      </w:pPr>
    </w:p>
    <w:p w14:paraId="5C3D4F5D" w14:textId="77777777" w:rsidR="00425861" w:rsidRPr="00425861" w:rsidRDefault="00425861" w:rsidP="00425861">
      <w:pPr>
        <w:spacing w:line="276" w:lineRule="auto"/>
        <w:ind w:left="6480"/>
        <w:jc w:val="both"/>
        <w:rPr>
          <w:rFonts w:ascii="Times New Roman" w:hAnsi="Times New Roman" w:cs="Times New Roman"/>
          <w:lang w:val="id-ID"/>
        </w:rPr>
      </w:pPr>
    </w:p>
    <w:p w14:paraId="4E9B63DC" w14:textId="63BAF587" w:rsidR="004950B4" w:rsidRPr="004950B4" w:rsidRDefault="001D44F9" w:rsidP="000A3618">
      <w:pPr>
        <w:pStyle w:val="Heading1"/>
      </w:pPr>
      <w:bookmarkStart w:id="7" w:name="_Toc238299222"/>
      <w:bookmarkStart w:id="8" w:name="_Toc238457648"/>
      <w:r w:rsidRPr="00FD226C">
        <w:lastRenderedPageBreak/>
        <w:t>DAFTAR IS</w:t>
      </w:r>
      <w:bookmarkEnd w:id="6"/>
      <w:bookmarkEnd w:id="7"/>
      <w:r w:rsidR="000A3618">
        <w:t>I</w:t>
      </w:r>
      <w:bookmarkEnd w:id="8"/>
    </w:p>
    <w:bookmarkStart w:id="9" w:name="_Toc228685403" w:displacedByCustomXml="next"/>
    <w:bookmarkStart w:id="10" w:name="_Toc238299223" w:displacedByCustomXml="next"/>
    <w:sdt>
      <w:sdtPr>
        <w:id w:val="-1651593791"/>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57CB57D2" w14:textId="2FD450BF" w:rsidR="00522168" w:rsidRDefault="00522168" w:rsidP="00522168">
          <w:pPr>
            <w:pStyle w:val="TOCHeading"/>
            <w:rPr>
              <w:rFonts w:eastAsiaTheme="minorEastAsia"/>
              <w:noProof/>
              <w:lang w:val="en-ID" w:eastAsia="en-ID"/>
            </w:rPr>
          </w:pPr>
          <w:r>
            <w:fldChar w:fldCharType="begin"/>
          </w:r>
          <w:r>
            <w:instrText xml:space="preserve"> TOC \o "1-3" \h \z \u </w:instrText>
          </w:r>
          <w:r>
            <w:fldChar w:fldCharType="separate"/>
          </w:r>
        </w:p>
        <w:p w14:paraId="2EF506D4" w14:textId="78A2432A" w:rsidR="00522168" w:rsidRDefault="00522168">
          <w:pPr>
            <w:pStyle w:val="TOC1"/>
            <w:tabs>
              <w:tab w:val="right" w:leader="dot" w:pos="8261"/>
            </w:tabs>
            <w:rPr>
              <w:rFonts w:eastAsiaTheme="minorEastAsia"/>
              <w:noProof/>
              <w:lang w:val="en-ID" w:eastAsia="en-ID"/>
            </w:rPr>
          </w:pPr>
          <w:hyperlink w:anchor="_Toc238457647" w:history="1">
            <w:r w:rsidRPr="00D3579D">
              <w:rPr>
                <w:rStyle w:val="Hyperlink"/>
                <w:noProof/>
              </w:rPr>
              <w:t>KATA PENGANTAR</w:t>
            </w:r>
            <w:r>
              <w:rPr>
                <w:noProof/>
                <w:webHidden/>
              </w:rPr>
              <w:tab/>
            </w:r>
            <w:r>
              <w:rPr>
                <w:noProof/>
                <w:webHidden/>
              </w:rPr>
              <w:fldChar w:fldCharType="begin"/>
            </w:r>
            <w:r>
              <w:rPr>
                <w:noProof/>
                <w:webHidden/>
              </w:rPr>
              <w:instrText xml:space="preserve"> PAGEREF _Toc238457647 \h </w:instrText>
            </w:r>
            <w:r>
              <w:rPr>
                <w:noProof/>
                <w:webHidden/>
              </w:rPr>
            </w:r>
            <w:r>
              <w:rPr>
                <w:noProof/>
                <w:webHidden/>
              </w:rPr>
              <w:fldChar w:fldCharType="separate"/>
            </w:r>
            <w:r>
              <w:rPr>
                <w:noProof/>
                <w:webHidden/>
              </w:rPr>
              <w:t>i</w:t>
            </w:r>
            <w:r>
              <w:rPr>
                <w:noProof/>
                <w:webHidden/>
              </w:rPr>
              <w:fldChar w:fldCharType="end"/>
            </w:r>
          </w:hyperlink>
        </w:p>
        <w:p w14:paraId="0913D04E" w14:textId="4DCA1E7E" w:rsidR="00522168" w:rsidRDefault="00522168">
          <w:pPr>
            <w:pStyle w:val="TOC1"/>
            <w:tabs>
              <w:tab w:val="right" w:leader="dot" w:pos="8261"/>
            </w:tabs>
            <w:rPr>
              <w:rFonts w:eastAsiaTheme="minorEastAsia"/>
              <w:noProof/>
              <w:lang w:val="en-ID" w:eastAsia="en-ID"/>
            </w:rPr>
          </w:pPr>
          <w:hyperlink w:anchor="_Toc238457648" w:history="1">
            <w:r w:rsidRPr="00D3579D">
              <w:rPr>
                <w:rStyle w:val="Hyperlink"/>
                <w:noProof/>
              </w:rPr>
              <w:t>DAFTAR ISI</w:t>
            </w:r>
            <w:r>
              <w:rPr>
                <w:noProof/>
                <w:webHidden/>
              </w:rPr>
              <w:tab/>
            </w:r>
            <w:r>
              <w:rPr>
                <w:noProof/>
                <w:webHidden/>
              </w:rPr>
              <w:fldChar w:fldCharType="begin"/>
            </w:r>
            <w:r>
              <w:rPr>
                <w:noProof/>
                <w:webHidden/>
              </w:rPr>
              <w:instrText xml:space="preserve"> PAGEREF _Toc238457648 \h </w:instrText>
            </w:r>
            <w:r>
              <w:rPr>
                <w:noProof/>
                <w:webHidden/>
              </w:rPr>
            </w:r>
            <w:r>
              <w:rPr>
                <w:noProof/>
                <w:webHidden/>
              </w:rPr>
              <w:fldChar w:fldCharType="separate"/>
            </w:r>
            <w:r>
              <w:rPr>
                <w:noProof/>
                <w:webHidden/>
              </w:rPr>
              <w:t>ii</w:t>
            </w:r>
            <w:r>
              <w:rPr>
                <w:noProof/>
                <w:webHidden/>
              </w:rPr>
              <w:fldChar w:fldCharType="end"/>
            </w:r>
          </w:hyperlink>
        </w:p>
        <w:p w14:paraId="582AF948" w14:textId="5B869BB6" w:rsidR="00522168" w:rsidRDefault="00522168">
          <w:pPr>
            <w:pStyle w:val="TOC1"/>
            <w:tabs>
              <w:tab w:val="right" w:leader="dot" w:pos="8261"/>
            </w:tabs>
            <w:rPr>
              <w:rFonts w:eastAsiaTheme="minorEastAsia"/>
              <w:noProof/>
              <w:lang w:val="en-ID" w:eastAsia="en-ID"/>
            </w:rPr>
          </w:pPr>
          <w:hyperlink w:anchor="_Toc238457649" w:history="1">
            <w:r w:rsidRPr="00D3579D">
              <w:rPr>
                <w:rStyle w:val="Hyperlink"/>
                <w:rFonts w:asciiTheme="majorBidi" w:hAnsiTheme="majorBidi" w:cstheme="majorBidi"/>
                <w:noProof/>
              </w:rPr>
              <w:t>BAB I</w:t>
            </w:r>
            <w:r w:rsidRPr="00D3579D">
              <w:rPr>
                <w:rStyle w:val="Hyperlink"/>
                <w:rFonts w:asciiTheme="majorBidi" w:hAnsiTheme="majorBidi" w:cstheme="majorBidi"/>
                <w:noProof/>
                <w:lang w:val="sv-SE"/>
              </w:rPr>
              <w:t xml:space="preserve">  </w:t>
            </w:r>
            <w:r w:rsidRPr="00D3579D">
              <w:rPr>
                <w:rStyle w:val="Hyperlink"/>
                <w:rFonts w:asciiTheme="majorBidi" w:hAnsiTheme="majorBidi" w:cstheme="majorBidi"/>
                <w:noProof/>
              </w:rPr>
              <w:t>PENDAHULUAN</w:t>
            </w:r>
            <w:r>
              <w:rPr>
                <w:noProof/>
                <w:webHidden/>
              </w:rPr>
              <w:tab/>
            </w:r>
            <w:r>
              <w:rPr>
                <w:noProof/>
                <w:webHidden/>
              </w:rPr>
              <w:fldChar w:fldCharType="begin"/>
            </w:r>
            <w:r>
              <w:rPr>
                <w:noProof/>
                <w:webHidden/>
              </w:rPr>
              <w:instrText xml:space="preserve"> PAGEREF _Toc238457649 \h </w:instrText>
            </w:r>
            <w:r>
              <w:rPr>
                <w:noProof/>
                <w:webHidden/>
              </w:rPr>
            </w:r>
            <w:r>
              <w:rPr>
                <w:noProof/>
                <w:webHidden/>
              </w:rPr>
              <w:fldChar w:fldCharType="separate"/>
            </w:r>
            <w:r>
              <w:rPr>
                <w:noProof/>
                <w:webHidden/>
              </w:rPr>
              <w:t>1</w:t>
            </w:r>
            <w:r>
              <w:rPr>
                <w:noProof/>
                <w:webHidden/>
              </w:rPr>
              <w:fldChar w:fldCharType="end"/>
            </w:r>
          </w:hyperlink>
        </w:p>
        <w:p w14:paraId="03AA1ACC" w14:textId="51C5046C" w:rsidR="00522168" w:rsidRDefault="00522168">
          <w:pPr>
            <w:pStyle w:val="TOC2"/>
            <w:rPr>
              <w:rFonts w:eastAsiaTheme="minorEastAsia"/>
              <w:noProof/>
              <w:lang w:val="en-ID" w:eastAsia="en-ID"/>
            </w:rPr>
          </w:pPr>
          <w:hyperlink w:anchor="_Toc238457650" w:history="1">
            <w:r w:rsidRPr="00D3579D">
              <w:rPr>
                <w:rStyle w:val="Hyperlink"/>
                <w:rFonts w:asciiTheme="majorBidi" w:hAnsiTheme="majorBidi" w:cstheme="majorBidi"/>
                <w:noProof/>
                <w:lang w:val="sv-SE"/>
              </w:rPr>
              <w:t>1.</w:t>
            </w:r>
            <w:r>
              <w:rPr>
                <w:rFonts w:eastAsiaTheme="minorEastAsia"/>
                <w:noProof/>
                <w:lang w:val="en-ID" w:eastAsia="en-ID"/>
              </w:rPr>
              <w:tab/>
            </w:r>
            <w:r w:rsidRPr="00D3579D">
              <w:rPr>
                <w:rStyle w:val="Hyperlink"/>
                <w:rFonts w:asciiTheme="majorBidi" w:hAnsiTheme="majorBidi" w:cstheme="majorBidi"/>
                <w:noProof/>
                <w:lang w:val="sv-SE"/>
              </w:rPr>
              <w:t xml:space="preserve">Latar </w:t>
            </w:r>
            <w:r w:rsidRPr="00D3579D">
              <w:rPr>
                <w:rStyle w:val="Hyperlink"/>
                <w:rFonts w:asciiTheme="majorBidi" w:hAnsiTheme="majorBidi" w:cstheme="majorBidi"/>
                <w:noProof/>
                <w:lang w:val="id-ID"/>
              </w:rPr>
              <w:t>B</w:t>
            </w:r>
            <w:r w:rsidRPr="00D3579D">
              <w:rPr>
                <w:rStyle w:val="Hyperlink"/>
                <w:rFonts w:asciiTheme="majorBidi" w:hAnsiTheme="majorBidi" w:cstheme="majorBidi"/>
                <w:noProof/>
                <w:lang w:val="sv-SE"/>
              </w:rPr>
              <w:t>elakang</w:t>
            </w:r>
            <w:r>
              <w:rPr>
                <w:noProof/>
                <w:webHidden/>
              </w:rPr>
              <w:tab/>
            </w:r>
            <w:r>
              <w:rPr>
                <w:noProof/>
                <w:webHidden/>
              </w:rPr>
              <w:fldChar w:fldCharType="begin"/>
            </w:r>
            <w:r>
              <w:rPr>
                <w:noProof/>
                <w:webHidden/>
              </w:rPr>
              <w:instrText xml:space="preserve"> PAGEREF _Toc238457650 \h </w:instrText>
            </w:r>
            <w:r>
              <w:rPr>
                <w:noProof/>
                <w:webHidden/>
              </w:rPr>
            </w:r>
            <w:r>
              <w:rPr>
                <w:noProof/>
                <w:webHidden/>
              </w:rPr>
              <w:fldChar w:fldCharType="separate"/>
            </w:r>
            <w:r>
              <w:rPr>
                <w:noProof/>
                <w:webHidden/>
              </w:rPr>
              <w:t>1</w:t>
            </w:r>
            <w:r>
              <w:rPr>
                <w:noProof/>
                <w:webHidden/>
              </w:rPr>
              <w:fldChar w:fldCharType="end"/>
            </w:r>
          </w:hyperlink>
        </w:p>
        <w:p w14:paraId="2FD2BD35" w14:textId="68A1678B" w:rsidR="00522168" w:rsidRDefault="00522168">
          <w:pPr>
            <w:pStyle w:val="TOC2"/>
            <w:rPr>
              <w:rFonts w:eastAsiaTheme="minorEastAsia"/>
              <w:noProof/>
              <w:lang w:val="en-ID" w:eastAsia="en-ID"/>
            </w:rPr>
          </w:pPr>
          <w:hyperlink w:anchor="_Toc238457651" w:history="1">
            <w:r w:rsidRPr="00D3579D">
              <w:rPr>
                <w:rStyle w:val="Hyperlink"/>
                <w:noProof/>
              </w:rPr>
              <w:t>2.</w:t>
            </w:r>
            <w:r>
              <w:rPr>
                <w:rFonts w:eastAsiaTheme="minorEastAsia"/>
                <w:noProof/>
                <w:lang w:val="en-ID" w:eastAsia="en-ID"/>
              </w:rPr>
              <w:tab/>
            </w:r>
            <w:r w:rsidRPr="00D3579D">
              <w:rPr>
                <w:rStyle w:val="Hyperlink"/>
                <w:noProof/>
              </w:rPr>
              <w:t>Rumusan Masalah</w:t>
            </w:r>
            <w:r>
              <w:rPr>
                <w:noProof/>
                <w:webHidden/>
              </w:rPr>
              <w:tab/>
            </w:r>
            <w:r>
              <w:rPr>
                <w:noProof/>
                <w:webHidden/>
              </w:rPr>
              <w:fldChar w:fldCharType="begin"/>
            </w:r>
            <w:r>
              <w:rPr>
                <w:noProof/>
                <w:webHidden/>
              </w:rPr>
              <w:instrText xml:space="preserve"> PAGEREF _Toc238457651 \h </w:instrText>
            </w:r>
            <w:r>
              <w:rPr>
                <w:noProof/>
                <w:webHidden/>
              </w:rPr>
            </w:r>
            <w:r>
              <w:rPr>
                <w:noProof/>
                <w:webHidden/>
              </w:rPr>
              <w:fldChar w:fldCharType="separate"/>
            </w:r>
            <w:r>
              <w:rPr>
                <w:noProof/>
                <w:webHidden/>
              </w:rPr>
              <w:t>2</w:t>
            </w:r>
            <w:r>
              <w:rPr>
                <w:noProof/>
                <w:webHidden/>
              </w:rPr>
              <w:fldChar w:fldCharType="end"/>
            </w:r>
          </w:hyperlink>
        </w:p>
        <w:p w14:paraId="42B15D77" w14:textId="24ABA7D5" w:rsidR="00522168" w:rsidRDefault="00522168">
          <w:pPr>
            <w:pStyle w:val="TOC2"/>
            <w:rPr>
              <w:rFonts w:eastAsiaTheme="minorEastAsia"/>
              <w:noProof/>
              <w:lang w:val="en-ID" w:eastAsia="en-ID"/>
            </w:rPr>
          </w:pPr>
          <w:hyperlink w:anchor="_Toc238457652" w:history="1">
            <w:r w:rsidRPr="00D3579D">
              <w:rPr>
                <w:rStyle w:val="Hyperlink"/>
                <w:noProof/>
              </w:rPr>
              <w:t>3.</w:t>
            </w:r>
            <w:r>
              <w:rPr>
                <w:rFonts w:eastAsiaTheme="minorEastAsia"/>
                <w:noProof/>
                <w:lang w:val="en-ID" w:eastAsia="en-ID"/>
              </w:rPr>
              <w:tab/>
            </w:r>
            <w:r w:rsidRPr="00D3579D">
              <w:rPr>
                <w:rStyle w:val="Hyperlink"/>
                <w:noProof/>
              </w:rPr>
              <w:t>Tujuan</w:t>
            </w:r>
            <w:r>
              <w:rPr>
                <w:noProof/>
                <w:webHidden/>
              </w:rPr>
              <w:tab/>
            </w:r>
            <w:r>
              <w:rPr>
                <w:noProof/>
                <w:webHidden/>
              </w:rPr>
              <w:fldChar w:fldCharType="begin"/>
            </w:r>
            <w:r>
              <w:rPr>
                <w:noProof/>
                <w:webHidden/>
              </w:rPr>
              <w:instrText xml:space="preserve"> PAGEREF _Toc238457652 \h </w:instrText>
            </w:r>
            <w:r>
              <w:rPr>
                <w:noProof/>
                <w:webHidden/>
              </w:rPr>
            </w:r>
            <w:r>
              <w:rPr>
                <w:noProof/>
                <w:webHidden/>
              </w:rPr>
              <w:fldChar w:fldCharType="separate"/>
            </w:r>
            <w:r>
              <w:rPr>
                <w:noProof/>
                <w:webHidden/>
              </w:rPr>
              <w:t>2</w:t>
            </w:r>
            <w:r>
              <w:rPr>
                <w:noProof/>
                <w:webHidden/>
              </w:rPr>
              <w:fldChar w:fldCharType="end"/>
            </w:r>
          </w:hyperlink>
        </w:p>
        <w:p w14:paraId="295B7573" w14:textId="387501E5" w:rsidR="00522168" w:rsidRDefault="00522168">
          <w:pPr>
            <w:pStyle w:val="TOC1"/>
            <w:tabs>
              <w:tab w:val="right" w:leader="dot" w:pos="8261"/>
            </w:tabs>
            <w:rPr>
              <w:rFonts w:eastAsiaTheme="minorEastAsia"/>
              <w:noProof/>
              <w:lang w:val="en-ID" w:eastAsia="en-ID"/>
            </w:rPr>
          </w:pPr>
          <w:hyperlink w:anchor="_Toc238457653" w:history="1">
            <w:r w:rsidRPr="00D3579D">
              <w:rPr>
                <w:rStyle w:val="Hyperlink"/>
                <w:noProof/>
              </w:rPr>
              <w:t>BAB II  PEMBAHASAN</w:t>
            </w:r>
            <w:r>
              <w:rPr>
                <w:noProof/>
                <w:webHidden/>
              </w:rPr>
              <w:tab/>
            </w:r>
            <w:r>
              <w:rPr>
                <w:noProof/>
                <w:webHidden/>
              </w:rPr>
              <w:fldChar w:fldCharType="begin"/>
            </w:r>
            <w:r>
              <w:rPr>
                <w:noProof/>
                <w:webHidden/>
              </w:rPr>
              <w:instrText xml:space="preserve"> PAGEREF _Toc238457653 \h </w:instrText>
            </w:r>
            <w:r>
              <w:rPr>
                <w:noProof/>
                <w:webHidden/>
              </w:rPr>
            </w:r>
            <w:r>
              <w:rPr>
                <w:noProof/>
                <w:webHidden/>
              </w:rPr>
              <w:fldChar w:fldCharType="separate"/>
            </w:r>
            <w:r>
              <w:rPr>
                <w:noProof/>
                <w:webHidden/>
              </w:rPr>
              <w:t>3</w:t>
            </w:r>
            <w:r>
              <w:rPr>
                <w:noProof/>
                <w:webHidden/>
              </w:rPr>
              <w:fldChar w:fldCharType="end"/>
            </w:r>
          </w:hyperlink>
        </w:p>
        <w:p w14:paraId="34B580BD" w14:textId="6E981ECF" w:rsidR="00522168" w:rsidRDefault="00522168">
          <w:pPr>
            <w:pStyle w:val="TOC2"/>
            <w:rPr>
              <w:rFonts w:eastAsiaTheme="minorEastAsia"/>
              <w:noProof/>
              <w:lang w:val="en-ID" w:eastAsia="en-ID"/>
            </w:rPr>
          </w:pPr>
          <w:hyperlink w:anchor="_Toc238457654" w:history="1">
            <w:r w:rsidRPr="00D3579D">
              <w:rPr>
                <w:rStyle w:val="Hyperlink"/>
                <w:noProof/>
              </w:rPr>
              <w:t>A. Pengertian Teori Belajar</w:t>
            </w:r>
            <w:r>
              <w:rPr>
                <w:noProof/>
                <w:webHidden/>
              </w:rPr>
              <w:tab/>
            </w:r>
            <w:r>
              <w:rPr>
                <w:noProof/>
                <w:webHidden/>
              </w:rPr>
              <w:fldChar w:fldCharType="begin"/>
            </w:r>
            <w:r>
              <w:rPr>
                <w:noProof/>
                <w:webHidden/>
              </w:rPr>
              <w:instrText xml:space="preserve"> PAGEREF _Toc238457654 \h </w:instrText>
            </w:r>
            <w:r>
              <w:rPr>
                <w:noProof/>
                <w:webHidden/>
              </w:rPr>
            </w:r>
            <w:r>
              <w:rPr>
                <w:noProof/>
                <w:webHidden/>
              </w:rPr>
              <w:fldChar w:fldCharType="separate"/>
            </w:r>
            <w:r>
              <w:rPr>
                <w:noProof/>
                <w:webHidden/>
              </w:rPr>
              <w:t>3</w:t>
            </w:r>
            <w:r>
              <w:rPr>
                <w:noProof/>
                <w:webHidden/>
              </w:rPr>
              <w:fldChar w:fldCharType="end"/>
            </w:r>
          </w:hyperlink>
        </w:p>
        <w:p w14:paraId="3218A2D6" w14:textId="0936D71E" w:rsidR="00522168" w:rsidRDefault="00522168">
          <w:pPr>
            <w:pStyle w:val="TOC2"/>
            <w:rPr>
              <w:rFonts w:eastAsiaTheme="minorEastAsia"/>
              <w:noProof/>
              <w:lang w:val="en-ID" w:eastAsia="en-ID"/>
            </w:rPr>
          </w:pPr>
          <w:hyperlink w:anchor="_Toc238457655" w:history="1">
            <w:r w:rsidRPr="00D3579D">
              <w:rPr>
                <w:rStyle w:val="Hyperlink"/>
                <w:noProof/>
              </w:rPr>
              <w:t>B. Macam-Macam Teori Belajar</w:t>
            </w:r>
            <w:r>
              <w:rPr>
                <w:noProof/>
                <w:webHidden/>
              </w:rPr>
              <w:tab/>
            </w:r>
            <w:r>
              <w:rPr>
                <w:noProof/>
                <w:webHidden/>
              </w:rPr>
              <w:fldChar w:fldCharType="begin"/>
            </w:r>
            <w:r>
              <w:rPr>
                <w:noProof/>
                <w:webHidden/>
              </w:rPr>
              <w:instrText xml:space="preserve"> PAGEREF _Toc238457655 \h </w:instrText>
            </w:r>
            <w:r>
              <w:rPr>
                <w:noProof/>
                <w:webHidden/>
              </w:rPr>
            </w:r>
            <w:r>
              <w:rPr>
                <w:noProof/>
                <w:webHidden/>
              </w:rPr>
              <w:fldChar w:fldCharType="separate"/>
            </w:r>
            <w:r>
              <w:rPr>
                <w:noProof/>
                <w:webHidden/>
              </w:rPr>
              <w:t>4</w:t>
            </w:r>
            <w:r>
              <w:rPr>
                <w:noProof/>
                <w:webHidden/>
              </w:rPr>
              <w:fldChar w:fldCharType="end"/>
            </w:r>
          </w:hyperlink>
        </w:p>
        <w:p w14:paraId="762BACDA" w14:textId="1D8DA4B3" w:rsidR="00522168" w:rsidRDefault="00522168">
          <w:pPr>
            <w:pStyle w:val="TOC3"/>
            <w:rPr>
              <w:rFonts w:eastAsiaTheme="minorEastAsia"/>
              <w:noProof/>
              <w:lang w:val="en-ID" w:eastAsia="en-ID"/>
            </w:rPr>
          </w:pPr>
          <w:hyperlink w:anchor="_Toc238457656" w:history="1">
            <w:r w:rsidRPr="00D3579D">
              <w:rPr>
                <w:rStyle w:val="Hyperlink"/>
                <w:noProof/>
              </w:rPr>
              <w:t>1.</w:t>
            </w:r>
            <w:r>
              <w:rPr>
                <w:rFonts w:eastAsiaTheme="minorEastAsia"/>
                <w:noProof/>
                <w:lang w:val="en-ID" w:eastAsia="en-ID"/>
              </w:rPr>
              <w:tab/>
            </w:r>
            <w:r w:rsidRPr="00D3579D">
              <w:rPr>
                <w:rStyle w:val="Hyperlink"/>
                <w:noProof/>
              </w:rPr>
              <w:t>Teori Behaviorisme</w:t>
            </w:r>
            <w:r>
              <w:rPr>
                <w:noProof/>
                <w:webHidden/>
              </w:rPr>
              <w:tab/>
            </w:r>
            <w:r>
              <w:rPr>
                <w:noProof/>
                <w:webHidden/>
              </w:rPr>
              <w:fldChar w:fldCharType="begin"/>
            </w:r>
            <w:r>
              <w:rPr>
                <w:noProof/>
                <w:webHidden/>
              </w:rPr>
              <w:instrText xml:space="preserve"> PAGEREF _Toc238457656 \h </w:instrText>
            </w:r>
            <w:r>
              <w:rPr>
                <w:noProof/>
                <w:webHidden/>
              </w:rPr>
            </w:r>
            <w:r>
              <w:rPr>
                <w:noProof/>
                <w:webHidden/>
              </w:rPr>
              <w:fldChar w:fldCharType="separate"/>
            </w:r>
            <w:r>
              <w:rPr>
                <w:noProof/>
                <w:webHidden/>
              </w:rPr>
              <w:t>4</w:t>
            </w:r>
            <w:r>
              <w:rPr>
                <w:noProof/>
                <w:webHidden/>
              </w:rPr>
              <w:fldChar w:fldCharType="end"/>
            </w:r>
          </w:hyperlink>
        </w:p>
        <w:p w14:paraId="0493217B" w14:textId="79E8AA2D" w:rsidR="00522168" w:rsidRDefault="00522168">
          <w:pPr>
            <w:pStyle w:val="TOC3"/>
            <w:rPr>
              <w:rFonts w:eastAsiaTheme="minorEastAsia"/>
              <w:noProof/>
              <w:lang w:val="en-ID" w:eastAsia="en-ID"/>
            </w:rPr>
          </w:pPr>
          <w:hyperlink w:anchor="_Toc238457657" w:history="1">
            <w:r w:rsidRPr="00D3579D">
              <w:rPr>
                <w:rStyle w:val="Hyperlink"/>
                <w:noProof/>
              </w:rPr>
              <w:t>2.</w:t>
            </w:r>
            <w:r>
              <w:rPr>
                <w:rFonts w:eastAsiaTheme="minorEastAsia"/>
                <w:noProof/>
                <w:lang w:val="en-ID" w:eastAsia="en-ID"/>
              </w:rPr>
              <w:tab/>
            </w:r>
            <w:r w:rsidRPr="00D3579D">
              <w:rPr>
                <w:rStyle w:val="Hyperlink"/>
                <w:noProof/>
              </w:rPr>
              <w:t>Teori Kognitivisme</w:t>
            </w:r>
            <w:r>
              <w:rPr>
                <w:noProof/>
                <w:webHidden/>
              </w:rPr>
              <w:tab/>
            </w:r>
            <w:r>
              <w:rPr>
                <w:noProof/>
                <w:webHidden/>
              </w:rPr>
              <w:fldChar w:fldCharType="begin"/>
            </w:r>
            <w:r>
              <w:rPr>
                <w:noProof/>
                <w:webHidden/>
              </w:rPr>
              <w:instrText xml:space="preserve"> PAGEREF _Toc238457657 \h </w:instrText>
            </w:r>
            <w:r>
              <w:rPr>
                <w:noProof/>
                <w:webHidden/>
              </w:rPr>
            </w:r>
            <w:r>
              <w:rPr>
                <w:noProof/>
                <w:webHidden/>
              </w:rPr>
              <w:fldChar w:fldCharType="separate"/>
            </w:r>
            <w:r>
              <w:rPr>
                <w:noProof/>
                <w:webHidden/>
              </w:rPr>
              <w:t>6</w:t>
            </w:r>
            <w:r>
              <w:rPr>
                <w:noProof/>
                <w:webHidden/>
              </w:rPr>
              <w:fldChar w:fldCharType="end"/>
            </w:r>
          </w:hyperlink>
        </w:p>
        <w:p w14:paraId="1B782FF2" w14:textId="33104EA1" w:rsidR="00522168" w:rsidRDefault="00522168">
          <w:pPr>
            <w:pStyle w:val="TOC3"/>
            <w:rPr>
              <w:rFonts w:eastAsiaTheme="minorEastAsia"/>
              <w:noProof/>
              <w:lang w:val="en-ID" w:eastAsia="en-ID"/>
            </w:rPr>
          </w:pPr>
          <w:hyperlink w:anchor="_Toc238457658" w:history="1">
            <w:r w:rsidRPr="00D3579D">
              <w:rPr>
                <w:rStyle w:val="Hyperlink"/>
                <w:noProof/>
              </w:rPr>
              <w:t>3.</w:t>
            </w:r>
            <w:r>
              <w:rPr>
                <w:rFonts w:eastAsiaTheme="minorEastAsia"/>
                <w:noProof/>
                <w:lang w:val="en-ID" w:eastAsia="en-ID"/>
              </w:rPr>
              <w:tab/>
            </w:r>
            <w:r w:rsidRPr="00D3579D">
              <w:rPr>
                <w:rStyle w:val="Hyperlink"/>
                <w:noProof/>
              </w:rPr>
              <w:t>Teori Konstruktivisme</w:t>
            </w:r>
            <w:r>
              <w:rPr>
                <w:noProof/>
                <w:webHidden/>
              </w:rPr>
              <w:tab/>
            </w:r>
            <w:r>
              <w:rPr>
                <w:noProof/>
                <w:webHidden/>
              </w:rPr>
              <w:fldChar w:fldCharType="begin"/>
            </w:r>
            <w:r>
              <w:rPr>
                <w:noProof/>
                <w:webHidden/>
              </w:rPr>
              <w:instrText xml:space="preserve"> PAGEREF _Toc238457658 \h </w:instrText>
            </w:r>
            <w:r>
              <w:rPr>
                <w:noProof/>
                <w:webHidden/>
              </w:rPr>
            </w:r>
            <w:r>
              <w:rPr>
                <w:noProof/>
                <w:webHidden/>
              </w:rPr>
              <w:fldChar w:fldCharType="separate"/>
            </w:r>
            <w:r>
              <w:rPr>
                <w:noProof/>
                <w:webHidden/>
              </w:rPr>
              <w:t>9</w:t>
            </w:r>
            <w:r>
              <w:rPr>
                <w:noProof/>
                <w:webHidden/>
              </w:rPr>
              <w:fldChar w:fldCharType="end"/>
            </w:r>
          </w:hyperlink>
        </w:p>
        <w:p w14:paraId="6CD41C98" w14:textId="44D71CEB" w:rsidR="00522168" w:rsidRDefault="00522168">
          <w:pPr>
            <w:pStyle w:val="TOC3"/>
            <w:rPr>
              <w:rFonts w:eastAsiaTheme="minorEastAsia"/>
              <w:noProof/>
              <w:lang w:val="en-ID" w:eastAsia="en-ID"/>
            </w:rPr>
          </w:pPr>
          <w:hyperlink w:anchor="_Toc238457659" w:history="1">
            <w:r w:rsidRPr="00D3579D">
              <w:rPr>
                <w:rStyle w:val="Hyperlink"/>
                <w:noProof/>
              </w:rPr>
              <w:t>4.</w:t>
            </w:r>
            <w:r>
              <w:rPr>
                <w:rFonts w:eastAsiaTheme="minorEastAsia"/>
                <w:noProof/>
                <w:lang w:val="en-ID" w:eastAsia="en-ID"/>
              </w:rPr>
              <w:tab/>
            </w:r>
            <w:r w:rsidRPr="00D3579D">
              <w:rPr>
                <w:rStyle w:val="Hyperlink"/>
                <w:noProof/>
              </w:rPr>
              <w:t>Teori Humanisme</w:t>
            </w:r>
            <w:r>
              <w:rPr>
                <w:noProof/>
                <w:webHidden/>
              </w:rPr>
              <w:tab/>
            </w:r>
            <w:r>
              <w:rPr>
                <w:noProof/>
                <w:webHidden/>
              </w:rPr>
              <w:fldChar w:fldCharType="begin"/>
            </w:r>
            <w:r>
              <w:rPr>
                <w:noProof/>
                <w:webHidden/>
              </w:rPr>
              <w:instrText xml:space="preserve"> PAGEREF _Toc238457659 \h </w:instrText>
            </w:r>
            <w:r>
              <w:rPr>
                <w:noProof/>
                <w:webHidden/>
              </w:rPr>
            </w:r>
            <w:r>
              <w:rPr>
                <w:noProof/>
                <w:webHidden/>
              </w:rPr>
              <w:fldChar w:fldCharType="separate"/>
            </w:r>
            <w:r>
              <w:rPr>
                <w:noProof/>
                <w:webHidden/>
              </w:rPr>
              <w:t>11</w:t>
            </w:r>
            <w:r>
              <w:rPr>
                <w:noProof/>
                <w:webHidden/>
              </w:rPr>
              <w:fldChar w:fldCharType="end"/>
            </w:r>
          </w:hyperlink>
        </w:p>
        <w:p w14:paraId="2059F093" w14:textId="5BBC73A7" w:rsidR="00522168" w:rsidRDefault="00522168">
          <w:pPr>
            <w:pStyle w:val="TOC3"/>
            <w:rPr>
              <w:rFonts w:eastAsiaTheme="minorEastAsia"/>
              <w:noProof/>
              <w:lang w:val="en-ID" w:eastAsia="en-ID"/>
            </w:rPr>
          </w:pPr>
          <w:hyperlink w:anchor="_Toc238457660" w:history="1">
            <w:r w:rsidRPr="00D3579D">
              <w:rPr>
                <w:rStyle w:val="Hyperlink"/>
                <w:noProof/>
              </w:rPr>
              <w:t>5.</w:t>
            </w:r>
            <w:r>
              <w:rPr>
                <w:rFonts w:eastAsiaTheme="minorEastAsia"/>
                <w:noProof/>
                <w:lang w:val="en-ID" w:eastAsia="en-ID"/>
              </w:rPr>
              <w:tab/>
            </w:r>
            <w:r w:rsidRPr="00D3579D">
              <w:rPr>
                <w:rStyle w:val="Hyperlink"/>
                <w:noProof/>
              </w:rPr>
              <w:t>Teori Social Learnimg</w:t>
            </w:r>
            <w:r>
              <w:rPr>
                <w:noProof/>
                <w:webHidden/>
              </w:rPr>
              <w:tab/>
            </w:r>
            <w:r>
              <w:rPr>
                <w:noProof/>
                <w:webHidden/>
              </w:rPr>
              <w:fldChar w:fldCharType="begin"/>
            </w:r>
            <w:r>
              <w:rPr>
                <w:noProof/>
                <w:webHidden/>
              </w:rPr>
              <w:instrText xml:space="preserve"> PAGEREF _Toc238457660 \h </w:instrText>
            </w:r>
            <w:r>
              <w:rPr>
                <w:noProof/>
                <w:webHidden/>
              </w:rPr>
            </w:r>
            <w:r>
              <w:rPr>
                <w:noProof/>
                <w:webHidden/>
              </w:rPr>
              <w:fldChar w:fldCharType="separate"/>
            </w:r>
            <w:r>
              <w:rPr>
                <w:noProof/>
                <w:webHidden/>
              </w:rPr>
              <w:t>12</w:t>
            </w:r>
            <w:r>
              <w:rPr>
                <w:noProof/>
                <w:webHidden/>
              </w:rPr>
              <w:fldChar w:fldCharType="end"/>
            </w:r>
          </w:hyperlink>
        </w:p>
        <w:p w14:paraId="356F0CE6" w14:textId="100AC958" w:rsidR="00522168" w:rsidRDefault="00522168">
          <w:pPr>
            <w:pStyle w:val="TOC1"/>
            <w:tabs>
              <w:tab w:val="right" w:leader="dot" w:pos="8261"/>
            </w:tabs>
            <w:rPr>
              <w:rFonts w:eastAsiaTheme="minorEastAsia"/>
              <w:noProof/>
              <w:lang w:val="en-ID" w:eastAsia="en-ID"/>
            </w:rPr>
          </w:pPr>
          <w:hyperlink w:anchor="_Toc238457661" w:history="1">
            <w:r w:rsidRPr="00D3579D">
              <w:rPr>
                <w:rStyle w:val="Hyperlink"/>
                <w:noProof/>
              </w:rPr>
              <w:t>BAB III  PENUTUP</w:t>
            </w:r>
            <w:r>
              <w:rPr>
                <w:noProof/>
                <w:webHidden/>
              </w:rPr>
              <w:tab/>
            </w:r>
            <w:r>
              <w:rPr>
                <w:noProof/>
                <w:webHidden/>
              </w:rPr>
              <w:fldChar w:fldCharType="begin"/>
            </w:r>
            <w:r>
              <w:rPr>
                <w:noProof/>
                <w:webHidden/>
              </w:rPr>
              <w:instrText xml:space="preserve"> PAGEREF _Toc238457661 \h </w:instrText>
            </w:r>
            <w:r>
              <w:rPr>
                <w:noProof/>
                <w:webHidden/>
              </w:rPr>
            </w:r>
            <w:r>
              <w:rPr>
                <w:noProof/>
                <w:webHidden/>
              </w:rPr>
              <w:fldChar w:fldCharType="separate"/>
            </w:r>
            <w:r>
              <w:rPr>
                <w:noProof/>
                <w:webHidden/>
              </w:rPr>
              <w:t>15</w:t>
            </w:r>
            <w:r>
              <w:rPr>
                <w:noProof/>
                <w:webHidden/>
              </w:rPr>
              <w:fldChar w:fldCharType="end"/>
            </w:r>
          </w:hyperlink>
        </w:p>
        <w:p w14:paraId="004E90B3" w14:textId="52E5DA22" w:rsidR="00522168" w:rsidRDefault="00522168">
          <w:pPr>
            <w:pStyle w:val="TOC2"/>
            <w:rPr>
              <w:rFonts w:eastAsiaTheme="minorEastAsia"/>
              <w:noProof/>
              <w:lang w:val="en-ID" w:eastAsia="en-ID"/>
            </w:rPr>
          </w:pPr>
          <w:hyperlink w:anchor="_Toc238457662" w:history="1">
            <w:r w:rsidRPr="00D3579D">
              <w:rPr>
                <w:rStyle w:val="Hyperlink"/>
                <w:noProof/>
                <w:lang w:val="id-ID"/>
              </w:rPr>
              <w:t>Kesimpulan</w:t>
            </w:r>
            <w:r>
              <w:rPr>
                <w:noProof/>
                <w:webHidden/>
              </w:rPr>
              <w:tab/>
            </w:r>
            <w:r>
              <w:rPr>
                <w:noProof/>
                <w:webHidden/>
              </w:rPr>
              <w:fldChar w:fldCharType="begin"/>
            </w:r>
            <w:r>
              <w:rPr>
                <w:noProof/>
                <w:webHidden/>
              </w:rPr>
              <w:instrText xml:space="preserve"> PAGEREF _Toc238457662 \h </w:instrText>
            </w:r>
            <w:r>
              <w:rPr>
                <w:noProof/>
                <w:webHidden/>
              </w:rPr>
            </w:r>
            <w:r>
              <w:rPr>
                <w:noProof/>
                <w:webHidden/>
              </w:rPr>
              <w:fldChar w:fldCharType="separate"/>
            </w:r>
            <w:r>
              <w:rPr>
                <w:noProof/>
                <w:webHidden/>
              </w:rPr>
              <w:t>15</w:t>
            </w:r>
            <w:r>
              <w:rPr>
                <w:noProof/>
                <w:webHidden/>
              </w:rPr>
              <w:fldChar w:fldCharType="end"/>
            </w:r>
          </w:hyperlink>
        </w:p>
        <w:p w14:paraId="1195B2C7" w14:textId="56EE3AAB" w:rsidR="00522168" w:rsidRDefault="00522168">
          <w:r>
            <w:rPr>
              <w:b/>
              <w:bCs/>
              <w:noProof/>
            </w:rPr>
            <w:fldChar w:fldCharType="end"/>
          </w:r>
        </w:p>
      </w:sdtContent>
    </w:sdt>
    <w:p w14:paraId="5828F67F" w14:textId="77777777" w:rsidR="004950B4" w:rsidRDefault="004950B4" w:rsidP="00092BD4">
      <w:pPr>
        <w:pStyle w:val="Heading1"/>
        <w:rPr>
          <w:rFonts w:asciiTheme="majorBidi" w:hAnsiTheme="majorBidi" w:cstheme="majorBidi"/>
          <w:sz w:val="24"/>
          <w:szCs w:val="24"/>
        </w:rPr>
      </w:pPr>
    </w:p>
    <w:p w14:paraId="34DF5E5C" w14:textId="77777777" w:rsidR="004950B4" w:rsidRDefault="004950B4" w:rsidP="00092BD4">
      <w:pPr>
        <w:pStyle w:val="Heading1"/>
        <w:rPr>
          <w:rFonts w:asciiTheme="majorBidi" w:hAnsiTheme="majorBidi" w:cstheme="majorBidi"/>
          <w:sz w:val="24"/>
          <w:szCs w:val="24"/>
        </w:rPr>
      </w:pPr>
    </w:p>
    <w:p w14:paraId="72DA223F" w14:textId="77777777" w:rsidR="004950B4" w:rsidRDefault="004950B4" w:rsidP="00092BD4">
      <w:pPr>
        <w:pStyle w:val="Heading1"/>
        <w:rPr>
          <w:rFonts w:asciiTheme="majorBidi" w:hAnsiTheme="majorBidi" w:cstheme="majorBidi"/>
          <w:sz w:val="24"/>
          <w:szCs w:val="24"/>
        </w:rPr>
      </w:pPr>
    </w:p>
    <w:p w14:paraId="6A8AE21C" w14:textId="77777777" w:rsidR="004950B4" w:rsidRDefault="004950B4" w:rsidP="007B7A48">
      <w:pPr>
        <w:pStyle w:val="Heading1"/>
        <w:jc w:val="left"/>
        <w:rPr>
          <w:rFonts w:asciiTheme="majorBidi" w:hAnsiTheme="majorBidi" w:cstheme="majorBidi"/>
          <w:sz w:val="24"/>
          <w:szCs w:val="24"/>
        </w:rPr>
      </w:pPr>
    </w:p>
    <w:p w14:paraId="536A3976" w14:textId="77777777" w:rsidR="009E0190" w:rsidRDefault="009E0190" w:rsidP="00092BD4">
      <w:pPr>
        <w:pStyle w:val="Heading1"/>
        <w:rPr>
          <w:rFonts w:asciiTheme="majorBidi" w:hAnsiTheme="majorBidi" w:cstheme="majorBidi"/>
          <w:sz w:val="24"/>
          <w:szCs w:val="24"/>
        </w:rPr>
      </w:pPr>
    </w:p>
    <w:p w14:paraId="3C3B8F72" w14:textId="77777777" w:rsidR="0073387C" w:rsidRDefault="0073387C" w:rsidP="00092BD4">
      <w:pPr>
        <w:pStyle w:val="Heading1"/>
        <w:rPr>
          <w:rFonts w:asciiTheme="majorBidi" w:hAnsiTheme="majorBidi" w:cstheme="majorBidi"/>
          <w:sz w:val="24"/>
          <w:szCs w:val="24"/>
        </w:rPr>
        <w:sectPr w:rsidR="0073387C" w:rsidSect="00D40C96">
          <w:pgSz w:w="12240" w:h="15840"/>
          <w:pgMar w:top="1701" w:right="1701" w:bottom="1701" w:left="2268" w:header="720" w:footer="720" w:gutter="0"/>
          <w:pgNumType w:fmt="lowerRoman" w:start="1"/>
          <w:cols w:space="720"/>
          <w:docGrid w:linePitch="360"/>
        </w:sectPr>
      </w:pPr>
    </w:p>
    <w:p w14:paraId="076C70E3" w14:textId="3F0C3C18" w:rsidR="001D44F9" w:rsidRPr="00910804" w:rsidRDefault="001D44F9" w:rsidP="00092BD4">
      <w:pPr>
        <w:pStyle w:val="Heading1"/>
        <w:rPr>
          <w:rFonts w:asciiTheme="majorBidi" w:hAnsiTheme="majorBidi" w:cstheme="majorBidi"/>
          <w:sz w:val="24"/>
          <w:szCs w:val="24"/>
        </w:rPr>
      </w:pPr>
      <w:bookmarkStart w:id="11" w:name="_Toc238457649"/>
      <w:r w:rsidRPr="00910804">
        <w:rPr>
          <w:rFonts w:asciiTheme="majorBidi" w:hAnsiTheme="majorBidi" w:cstheme="majorBidi"/>
          <w:sz w:val="24"/>
          <w:szCs w:val="24"/>
        </w:rPr>
        <w:lastRenderedPageBreak/>
        <w:t>BAB I</w:t>
      </w:r>
      <w:r w:rsidR="00092BD4" w:rsidRPr="00910804">
        <w:rPr>
          <w:rFonts w:asciiTheme="majorBidi" w:hAnsiTheme="majorBidi" w:cstheme="majorBidi"/>
          <w:sz w:val="24"/>
          <w:szCs w:val="24"/>
          <w:lang w:val="sv-SE"/>
        </w:rPr>
        <w:t xml:space="preserve"> </w:t>
      </w:r>
      <w:r w:rsidR="00092BD4" w:rsidRPr="00910804">
        <w:rPr>
          <w:rFonts w:asciiTheme="majorBidi" w:hAnsiTheme="majorBidi" w:cstheme="majorBidi"/>
          <w:sz w:val="24"/>
          <w:szCs w:val="24"/>
          <w:lang w:val="sv-SE"/>
        </w:rPr>
        <w:br/>
      </w:r>
      <w:r w:rsidRPr="00910804">
        <w:rPr>
          <w:rFonts w:asciiTheme="majorBidi" w:hAnsiTheme="majorBidi" w:cstheme="majorBidi"/>
          <w:sz w:val="24"/>
          <w:szCs w:val="24"/>
        </w:rPr>
        <w:t>PENDAHULUAN</w:t>
      </w:r>
      <w:bookmarkEnd w:id="10"/>
      <w:bookmarkEnd w:id="9"/>
      <w:bookmarkEnd w:id="11"/>
    </w:p>
    <w:p w14:paraId="36DD0C62" w14:textId="1FFB3B7D" w:rsidR="00FD226C" w:rsidRPr="00910804" w:rsidRDefault="00FD226C" w:rsidP="00FD226C">
      <w:pPr>
        <w:rPr>
          <w:rFonts w:asciiTheme="majorBidi" w:hAnsiTheme="majorBidi" w:cstheme="majorBidi"/>
          <w:lang w:val="id-ID"/>
        </w:rPr>
      </w:pPr>
    </w:p>
    <w:p w14:paraId="0ACD81AD" w14:textId="40FEC644" w:rsidR="00A8564D" w:rsidRPr="009E0190" w:rsidRDefault="00D57057" w:rsidP="00A8564D">
      <w:pPr>
        <w:pStyle w:val="Heading2"/>
        <w:numPr>
          <w:ilvl w:val="0"/>
          <w:numId w:val="38"/>
        </w:numPr>
        <w:rPr>
          <w:rFonts w:asciiTheme="majorBidi" w:hAnsiTheme="majorBidi" w:cstheme="majorBidi"/>
          <w:lang w:val="sv-SE"/>
        </w:rPr>
      </w:pPr>
      <w:bookmarkStart w:id="12" w:name="_Toc228685404"/>
      <w:bookmarkStart w:id="13" w:name="_Toc238299224"/>
      <w:bookmarkStart w:id="14" w:name="_Toc238457650"/>
      <w:r w:rsidRPr="00910804">
        <w:rPr>
          <w:rFonts w:asciiTheme="majorBidi" w:hAnsiTheme="majorBidi" w:cstheme="majorBidi"/>
          <w:lang w:val="sv-SE"/>
        </w:rPr>
        <w:t xml:space="preserve">Latar </w:t>
      </w:r>
      <w:r>
        <w:rPr>
          <w:rFonts w:asciiTheme="majorBidi" w:hAnsiTheme="majorBidi" w:cstheme="majorBidi"/>
          <w:lang w:val="id-ID"/>
        </w:rPr>
        <w:t>B</w:t>
      </w:r>
      <w:r w:rsidRPr="00910804">
        <w:rPr>
          <w:rFonts w:asciiTheme="majorBidi" w:hAnsiTheme="majorBidi" w:cstheme="majorBidi"/>
          <w:lang w:val="sv-SE"/>
        </w:rPr>
        <w:t>elakang</w:t>
      </w:r>
      <w:bookmarkEnd w:id="12"/>
      <w:bookmarkEnd w:id="13"/>
      <w:bookmarkEnd w:id="14"/>
    </w:p>
    <w:p w14:paraId="56A92A2C" w14:textId="77777777" w:rsidR="00A8564D" w:rsidRPr="00A8564D" w:rsidRDefault="00A8564D" w:rsidP="009E0190">
      <w:pPr>
        <w:ind w:firstLine="360"/>
        <w:rPr>
          <w:rFonts w:ascii="Times New Roman" w:hAnsi="Times New Roman" w:cs="Times New Roman"/>
          <w:lang w:val="sv-SE"/>
        </w:rPr>
      </w:pPr>
      <w:r w:rsidRPr="00A8564D">
        <w:rPr>
          <w:rFonts w:ascii="Times New Roman" w:hAnsi="Times New Roman" w:cs="Times New Roman"/>
          <w:lang w:val="sv-SE"/>
        </w:rPr>
        <w:t>Pendidikan merupakan bagian penting dalam kehidupan manusia karena melalui pendidikan seseorang dapat memperoleh pengetahuan, mengembangkan kemampuan, membentuk sikap, dan menjadi pribadi yang lebih baik. Dalam proses pendidikan, belajar menjadi hal yang sangat penting karena melalui belajar peserta didik dapat mengalami perubahan berdasarkan pengalaman, latihan, praktik, dan interaksi dengan lingkungan. Oleh karena itu, proses belajar perlu dipahami dengan baik agar pembelajaran dapat berjalan sesuai dengan tujuan yang ingin dicapai. Salah satu hal yang dapat membantu guru memahami proses tersebut adalah teori belajar. Teori belajar merupakan dasar atau pedoman yang menjelaskan bagaimana seseorang memperoleh pengetahuan, memahami sesuatu, mengembangkan kemampuan, dan mengalami perubahan melalui proses belajar. Dengan memahami teori belajar, guru dapat menentukan tujuan, metode, kegiatan, dan kondisi pembelajaran yang sesuai dengan kebutuhan peserta didik.</w:t>
      </w:r>
    </w:p>
    <w:p w14:paraId="1912EB9D" w14:textId="77777777" w:rsidR="00A8564D" w:rsidRPr="00A8564D" w:rsidRDefault="00A8564D" w:rsidP="009E0190">
      <w:pPr>
        <w:ind w:firstLine="360"/>
        <w:rPr>
          <w:rFonts w:ascii="Times New Roman" w:hAnsi="Times New Roman" w:cs="Times New Roman"/>
          <w:lang w:val="sv-SE"/>
        </w:rPr>
      </w:pPr>
      <w:r w:rsidRPr="00A8564D">
        <w:rPr>
          <w:rFonts w:ascii="Times New Roman" w:hAnsi="Times New Roman" w:cs="Times New Roman"/>
          <w:lang w:val="sv-SE"/>
        </w:rPr>
        <w:t>Dalam proses pembelajaran, setiap peserta didik memiliki kemampuan, pengalaman, kebutuhan, dan karakteristik yang berbeda. Karena itu, guru tidak cukup hanya menyampaikan materi, tetapi juga perlu memahami bagaimana cara peserta didik belajar dan bagaimana memberikan pengalaman belajar yang sesuai. Terdapat berbagai teori belajar yang menjelaskan proses tersebut, di antaranya teori behaviorisme, kognitivisme, konstruktivisme, humanisme, dan social learning. Masing-masing teori memiliki penekanan yang berbeda. Behaviorisme melihat belajar melalui perubahan perilaku, kognitivisme menekankan proses berpikir dan pemahaman, konstruktivisme menempatkan siswa sebagai individu yang aktif membangun pengetahuan, humanisme menekankan potensi dan kebutuhan manusia, sedangkan social learning menjelaskan bahwa seseorang juga dapat belajar melalui pengamatan, peniruan, dan interaksi dengan orang lain.</w:t>
      </w:r>
    </w:p>
    <w:p w14:paraId="2AAE9952" w14:textId="4AE7BF96" w:rsidR="00CC4CAD" w:rsidRPr="009E0190" w:rsidRDefault="00A8564D" w:rsidP="009E0190">
      <w:pPr>
        <w:ind w:firstLine="360"/>
        <w:rPr>
          <w:rFonts w:ascii="Times New Roman" w:hAnsi="Times New Roman" w:cs="Times New Roman"/>
          <w:lang w:val="sv-SE"/>
        </w:rPr>
      </w:pPr>
      <w:r w:rsidRPr="00A8564D">
        <w:rPr>
          <w:rFonts w:ascii="Times New Roman" w:hAnsi="Times New Roman" w:cs="Times New Roman"/>
          <w:lang w:val="sv-SE"/>
        </w:rPr>
        <w:t xml:space="preserve">Dalam Pendidikan Agama Islam (PAI), pemahaman terhadap teori belajar menjadi penting karena tujuan pembelajaran PAI tidak hanya membuat siswa mengetahui atau menghafal materi agama, tetapi juga membantu mereka memahami, menghayati, dan menerapkan nilai-nilai Islam dalam kehidupan sehari-hari. Pendidikan Islam memperhatikan peserta didik secara menyeluruh, baik dari aspek akal, hati, potensi diri, sikap, keterampilan, maupun kepribadian. Oleh sebab itu, berbagai teori belajar dapat digunakan untuk mendukung pembelajaran PAI sesuai dengan kebutuhan dan tujuan yang ingin dicapai. Misalnya, behaviorisme dapat digunakan untuk </w:t>
      </w:r>
      <w:r w:rsidRPr="00A8564D">
        <w:rPr>
          <w:rFonts w:ascii="Times New Roman" w:hAnsi="Times New Roman" w:cs="Times New Roman"/>
          <w:lang w:val="sv-SE"/>
        </w:rPr>
        <w:lastRenderedPageBreak/>
        <w:t>membentuk kebiasaan ibadah dan akhlak, kognitivisme membantu siswa memahami makna ajaran agama, konstruktivisme dapat diterapkan melalui diskusi dan praktik, humanisme membantu mengembangkan potensi siswa, sedangkan social learning dapat diterapkan melalui keteladanan guru dan lingkungan. Dengan demikian, memahami teori belajar dan relevansinya dalam Pendidikan Islam diperlukan agar pembelajaran PAI dapat berlangsung lebih bermakna dan membantu siswa tidak hanya memahami ajaran Islam, tetapi juga menerapkannya dalam kehidupan sehari-hari.</w:t>
      </w:r>
      <w:bookmarkStart w:id="15" w:name="_Toc228685405"/>
    </w:p>
    <w:p w14:paraId="55A95033" w14:textId="020B362F" w:rsidR="008832AC" w:rsidRDefault="00D6148D" w:rsidP="004950B4">
      <w:pPr>
        <w:pStyle w:val="Heading2"/>
        <w:numPr>
          <w:ilvl w:val="0"/>
          <w:numId w:val="38"/>
        </w:numPr>
        <w:spacing w:line="360" w:lineRule="auto"/>
      </w:pPr>
      <w:bookmarkStart w:id="16" w:name="_Toc238299225"/>
      <w:bookmarkStart w:id="17" w:name="_Toc238457651"/>
      <w:proofErr w:type="spellStart"/>
      <w:r w:rsidRPr="00B1636B">
        <w:t>Rumusan</w:t>
      </w:r>
      <w:proofErr w:type="spellEnd"/>
      <w:r w:rsidRPr="00B1636B">
        <w:t xml:space="preserve"> </w:t>
      </w:r>
      <w:proofErr w:type="spellStart"/>
      <w:r w:rsidRPr="00B1636B">
        <w:t>Masalah</w:t>
      </w:r>
      <w:bookmarkEnd w:id="15"/>
      <w:bookmarkEnd w:id="16"/>
      <w:bookmarkEnd w:id="17"/>
      <w:proofErr w:type="spellEnd"/>
    </w:p>
    <w:p w14:paraId="3A402FAC" w14:textId="38322E0A" w:rsidR="008832AC" w:rsidRPr="005C6405" w:rsidRDefault="008832AC" w:rsidP="005C6405">
      <w:pPr>
        <w:pStyle w:val="ListParagraph"/>
        <w:numPr>
          <w:ilvl w:val="0"/>
          <w:numId w:val="20"/>
        </w:numPr>
        <w:jc w:val="both"/>
        <w:rPr>
          <w:rFonts w:ascii="Times New Roman" w:hAnsi="Times New Roman" w:cs="Times New Roman"/>
          <w:lang w:val="id-ID"/>
        </w:rPr>
      </w:pPr>
      <w:r w:rsidRPr="008832AC">
        <w:rPr>
          <w:lang w:val="id-ID"/>
        </w:rPr>
        <w:t>​</w:t>
      </w:r>
      <w:r w:rsidR="00F155FB" w:rsidRPr="00F155FB">
        <w:t xml:space="preserve">Apa yang </w:t>
      </w:r>
      <w:proofErr w:type="spellStart"/>
      <w:r w:rsidR="00F155FB" w:rsidRPr="00F155FB">
        <w:t>dimaksud</w:t>
      </w:r>
      <w:proofErr w:type="spellEnd"/>
      <w:r w:rsidR="00F155FB" w:rsidRPr="00F155FB">
        <w:t xml:space="preserve"> </w:t>
      </w:r>
      <w:proofErr w:type="spellStart"/>
      <w:r w:rsidR="00F155FB" w:rsidRPr="00F155FB">
        <w:t>dengan</w:t>
      </w:r>
      <w:proofErr w:type="spellEnd"/>
      <w:r w:rsidR="00F155FB" w:rsidRPr="00F155FB">
        <w:t xml:space="preserve"> </w:t>
      </w:r>
      <w:proofErr w:type="spellStart"/>
      <w:r w:rsidR="00F155FB" w:rsidRPr="00F155FB">
        <w:t>teori</w:t>
      </w:r>
      <w:proofErr w:type="spellEnd"/>
      <w:r w:rsidR="00F155FB" w:rsidRPr="00F155FB">
        <w:t xml:space="preserve"> </w:t>
      </w:r>
      <w:proofErr w:type="spellStart"/>
      <w:r w:rsidR="00F155FB" w:rsidRPr="00F155FB">
        <w:t>belajar</w:t>
      </w:r>
      <w:proofErr w:type="spellEnd"/>
      <w:r w:rsidR="00F155FB" w:rsidRPr="00F155FB">
        <w:t xml:space="preserve"> dan </w:t>
      </w:r>
      <w:proofErr w:type="spellStart"/>
      <w:r w:rsidR="00F155FB" w:rsidRPr="00F155FB">
        <w:t>bagaimana</w:t>
      </w:r>
      <w:proofErr w:type="spellEnd"/>
      <w:r w:rsidR="00F155FB" w:rsidRPr="00F155FB">
        <w:t xml:space="preserve"> </w:t>
      </w:r>
      <w:proofErr w:type="spellStart"/>
      <w:r w:rsidR="00F155FB" w:rsidRPr="00F155FB">
        <w:t>kaitannya</w:t>
      </w:r>
      <w:proofErr w:type="spellEnd"/>
      <w:r w:rsidR="00F155FB" w:rsidRPr="00F155FB">
        <w:t xml:space="preserve"> </w:t>
      </w:r>
      <w:proofErr w:type="spellStart"/>
      <w:r w:rsidR="00F155FB" w:rsidRPr="00F155FB">
        <w:t>dengan</w:t>
      </w:r>
      <w:proofErr w:type="spellEnd"/>
      <w:r w:rsidR="00F155FB" w:rsidRPr="00F155FB">
        <w:t xml:space="preserve"> proses </w:t>
      </w:r>
      <w:proofErr w:type="spellStart"/>
      <w:r w:rsidR="00F155FB" w:rsidRPr="00F155FB">
        <w:t>pembelajaran</w:t>
      </w:r>
      <w:proofErr w:type="spellEnd"/>
      <w:r w:rsidR="00F155FB" w:rsidRPr="00F155FB">
        <w:t>?</w:t>
      </w:r>
    </w:p>
    <w:p w14:paraId="616146B2" w14:textId="0D2ACAD7" w:rsidR="008832AC" w:rsidRPr="000B3DA8" w:rsidRDefault="008832AC" w:rsidP="00257DB6">
      <w:pPr>
        <w:pStyle w:val="ListParagraph"/>
        <w:numPr>
          <w:ilvl w:val="0"/>
          <w:numId w:val="20"/>
        </w:numPr>
        <w:jc w:val="both"/>
        <w:rPr>
          <w:rFonts w:ascii="Times New Roman" w:hAnsi="Times New Roman" w:cs="Times New Roman"/>
          <w:lang w:val="id-ID"/>
        </w:rPr>
      </w:pPr>
      <w:r w:rsidRPr="000B3DA8">
        <w:rPr>
          <w:rFonts w:ascii="Times New Roman" w:hAnsi="Times New Roman" w:cs="Times New Roman"/>
          <w:lang w:val="id-ID"/>
        </w:rPr>
        <w:t>​</w:t>
      </w:r>
      <w:r w:rsidR="000B3DA8" w:rsidRPr="000B3DA8">
        <w:rPr>
          <w:rFonts w:ascii="Times New Roman" w:hAnsi="Times New Roman" w:cs="Times New Roman"/>
        </w:rPr>
        <w:t xml:space="preserve">Apa </w:t>
      </w:r>
      <w:proofErr w:type="spellStart"/>
      <w:r w:rsidR="000B3DA8" w:rsidRPr="000B3DA8">
        <w:rPr>
          <w:rFonts w:ascii="Times New Roman" w:hAnsi="Times New Roman" w:cs="Times New Roman"/>
        </w:rPr>
        <w:t>saja</w:t>
      </w:r>
      <w:proofErr w:type="spellEnd"/>
      <w:r w:rsidR="000B3DA8" w:rsidRPr="000B3DA8">
        <w:rPr>
          <w:rFonts w:ascii="Times New Roman" w:hAnsi="Times New Roman" w:cs="Times New Roman"/>
        </w:rPr>
        <w:t xml:space="preserve"> </w:t>
      </w:r>
      <w:proofErr w:type="spellStart"/>
      <w:r w:rsidR="000B3DA8" w:rsidRPr="000B3DA8">
        <w:rPr>
          <w:rFonts w:ascii="Times New Roman" w:hAnsi="Times New Roman" w:cs="Times New Roman"/>
        </w:rPr>
        <w:t>macam-macam</w:t>
      </w:r>
      <w:proofErr w:type="spellEnd"/>
      <w:r w:rsidR="000B3DA8" w:rsidRPr="000B3DA8">
        <w:rPr>
          <w:rFonts w:ascii="Times New Roman" w:hAnsi="Times New Roman" w:cs="Times New Roman"/>
        </w:rPr>
        <w:t xml:space="preserve"> </w:t>
      </w:r>
      <w:proofErr w:type="spellStart"/>
      <w:r w:rsidR="000B3DA8" w:rsidRPr="000B3DA8">
        <w:rPr>
          <w:rFonts w:ascii="Times New Roman" w:hAnsi="Times New Roman" w:cs="Times New Roman"/>
        </w:rPr>
        <w:t>teori</w:t>
      </w:r>
      <w:proofErr w:type="spellEnd"/>
      <w:r w:rsidR="000B3DA8" w:rsidRPr="000B3DA8">
        <w:rPr>
          <w:rFonts w:ascii="Times New Roman" w:hAnsi="Times New Roman" w:cs="Times New Roman"/>
        </w:rPr>
        <w:t xml:space="preserve"> </w:t>
      </w:r>
      <w:proofErr w:type="spellStart"/>
      <w:r w:rsidR="000B3DA8" w:rsidRPr="000B3DA8">
        <w:rPr>
          <w:rFonts w:ascii="Times New Roman" w:hAnsi="Times New Roman" w:cs="Times New Roman"/>
        </w:rPr>
        <w:t>belajar</w:t>
      </w:r>
      <w:proofErr w:type="spellEnd"/>
      <w:r w:rsidR="000B3DA8" w:rsidRPr="000B3DA8">
        <w:rPr>
          <w:rFonts w:ascii="Times New Roman" w:hAnsi="Times New Roman" w:cs="Times New Roman"/>
        </w:rPr>
        <w:t xml:space="preserve"> yang </w:t>
      </w:r>
      <w:proofErr w:type="spellStart"/>
      <w:r w:rsidR="000B3DA8" w:rsidRPr="000B3DA8">
        <w:rPr>
          <w:rFonts w:ascii="Times New Roman" w:hAnsi="Times New Roman" w:cs="Times New Roman"/>
        </w:rPr>
        <w:t>dapat</w:t>
      </w:r>
      <w:proofErr w:type="spellEnd"/>
      <w:r w:rsidR="000B3DA8" w:rsidRPr="000B3DA8">
        <w:rPr>
          <w:rFonts w:ascii="Times New Roman" w:hAnsi="Times New Roman" w:cs="Times New Roman"/>
        </w:rPr>
        <w:t xml:space="preserve"> </w:t>
      </w:r>
      <w:proofErr w:type="spellStart"/>
      <w:r w:rsidR="000B3DA8" w:rsidRPr="000B3DA8">
        <w:rPr>
          <w:rFonts w:ascii="Times New Roman" w:hAnsi="Times New Roman" w:cs="Times New Roman"/>
        </w:rPr>
        <w:t>diterapkan</w:t>
      </w:r>
      <w:proofErr w:type="spellEnd"/>
      <w:r w:rsidR="000B3DA8" w:rsidRPr="000B3DA8">
        <w:rPr>
          <w:rFonts w:ascii="Times New Roman" w:hAnsi="Times New Roman" w:cs="Times New Roman"/>
        </w:rPr>
        <w:t xml:space="preserve"> </w:t>
      </w:r>
      <w:proofErr w:type="spellStart"/>
      <w:r w:rsidR="000B3DA8" w:rsidRPr="000B3DA8">
        <w:rPr>
          <w:rFonts w:ascii="Times New Roman" w:hAnsi="Times New Roman" w:cs="Times New Roman"/>
        </w:rPr>
        <w:t>dalam</w:t>
      </w:r>
      <w:proofErr w:type="spellEnd"/>
      <w:r w:rsidR="000B3DA8" w:rsidRPr="000B3DA8">
        <w:rPr>
          <w:rFonts w:ascii="Times New Roman" w:hAnsi="Times New Roman" w:cs="Times New Roman"/>
        </w:rPr>
        <w:t xml:space="preserve"> </w:t>
      </w:r>
      <w:proofErr w:type="spellStart"/>
      <w:r w:rsidR="000B3DA8" w:rsidRPr="000B3DA8">
        <w:rPr>
          <w:rFonts w:ascii="Times New Roman" w:hAnsi="Times New Roman" w:cs="Times New Roman"/>
        </w:rPr>
        <w:t>pendidikan</w:t>
      </w:r>
      <w:proofErr w:type="spellEnd"/>
      <w:r w:rsidR="000B3DA8" w:rsidRPr="000B3DA8">
        <w:rPr>
          <w:rFonts w:ascii="Times New Roman" w:hAnsi="Times New Roman" w:cs="Times New Roman"/>
        </w:rPr>
        <w:t>?</w:t>
      </w:r>
      <w:r w:rsidRPr="000B3DA8">
        <w:rPr>
          <w:rFonts w:ascii="Times New Roman" w:hAnsi="Times New Roman" w:cs="Times New Roman"/>
          <w:lang w:val="id-ID"/>
        </w:rPr>
        <w:t>​</w:t>
      </w:r>
    </w:p>
    <w:p w14:paraId="21859B1E" w14:textId="7569624E" w:rsidR="00B1636B" w:rsidRPr="005C6405" w:rsidRDefault="008832AC" w:rsidP="005C6405">
      <w:pPr>
        <w:pStyle w:val="ListParagraph"/>
        <w:numPr>
          <w:ilvl w:val="0"/>
          <w:numId w:val="20"/>
        </w:numPr>
        <w:jc w:val="both"/>
        <w:rPr>
          <w:rFonts w:ascii="Times New Roman" w:hAnsi="Times New Roman" w:cs="Times New Roman"/>
          <w:lang w:val="id-ID"/>
        </w:rPr>
      </w:pPr>
      <w:r w:rsidRPr="005C6405">
        <w:rPr>
          <w:rFonts w:ascii="Times New Roman" w:hAnsi="Times New Roman" w:cs="Times New Roman"/>
          <w:lang w:val="id-ID"/>
        </w:rPr>
        <w:t>​</w:t>
      </w:r>
      <w:r w:rsidR="000E7CC3" w:rsidRPr="000E7CC3">
        <w:rPr>
          <w:rFonts w:ascii="Times New Roman" w:hAnsi="Times New Roman" w:cs="Times New Roman"/>
          <w:lang w:val="id-ID"/>
        </w:rPr>
        <w:t>Bagaimana relevansi berbagai teori belajar dalam pembelajaran Pendidikan Agama Islam</w:t>
      </w:r>
      <w:r w:rsidRPr="005C6405">
        <w:rPr>
          <w:rFonts w:ascii="Times New Roman" w:hAnsi="Times New Roman" w:cs="Times New Roman"/>
          <w:lang w:val="id-ID"/>
        </w:rPr>
        <w:t>?</w:t>
      </w:r>
    </w:p>
    <w:p w14:paraId="477B19C5" w14:textId="61A88755" w:rsidR="00B1636B" w:rsidRDefault="00B1636B" w:rsidP="004950B4">
      <w:pPr>
        <w:pStyle w:val="Heading2"/>
        <w:numPr>
          <w:ilvl w:val="0"/>
          <w:numId w:val="38"/>
        </w:numPr>
        <w:spacing w:line="360" w:lineRule="auto"/>
      </w:pPr>
      <w:bookmarkStart w:id="18" w:name="_Toc228685406"/>
      <w:bookmarkStart w:id="19" w:name="_Toc238299226"/>
      <w:bookmarkStart w:id="20" w:name="_Toc238457652"/>
      <w:r w:rsidRPr="00B1636B">
        <w:t>Tujuan</w:t>
      </w:r>
      <w:bookmarkEnd w:id="18"/>
      <w:bookmarkEnd w:id="19"/>
      <w:bookmarkEnd w:id="20"/>
      <w:r w:rsidRPr="00B1636B">
        <w:t xml:space="preserve"> </w:t>
      </w:r>
    </w:p>
    <w:p w14:paraId="252E72B6" w14:textId="7AAAFA74" w:rsidR="00D2348C" w:rsidRPr="005C6405" w:rsidRDefault="00D2348C" w:rsidP="00D2348C">
      <w:pPr>
        <w:pStyle w:val="ListParagraph"/>
        <w:numPr>
          <w:ilvl w:val="0"/>
          <w:numId w:val="40"/>
        </w:numPr>
        <w:jc w:val="both"/>
        <w:rPr>
          <w:rFonts w:ascii="Times New Roman" w:hAnsi="Times New Roman" w:cs="Times New Roman"/>
          <w:lang w:val="id-ID"/>
        </w:rPr>
      </w:pPr>
      <w:r w:rsidRPr="00F155FB">
        <w:t xml:space="preserve">Apa yang </w:t>
      </w:r>
      <w:proofErr w:type="spellStart"/>
      <w:r w:rsidRPr="00F155FB">
        <w:t>dimaksud</w:t>
      </w:r>
      <w:proofErr w:type="spellEnd"/>
      <w:r w:rsidRPr="00F155FB">
        <w:t xml:space="preserve"> </w:t>
      </w:r>
      <w:proofErr w:type="spellStart"/>
      <w:r w:rsidRPr="00F155FB">
        <w:t>dengan</w:t>
      </w:r>
      <w:proofErr w:type="spellEnd"/>
      <w:r w:rsidRPr="00F155FB">
        <w:t xml:space="preserve"> </w:t>
      </w:r>
      <w:proofErr w:type="spellStart"/>
      <w:r w:rsidRPr="00F155FB">
        <w:t>teori</w:t>
      </w:r>
      <w:proofErr w:type="spellEnd"/>
      <w:r w:rsidRPr="00F155FB">
        <w:t xml:space="preserve"> </w:t>
      </w:r>
      <w:proofErr w:type="spellStart"/>
      <w:r w:rsidRPr="00F155FB">
        <w:t>belajar</w:t>
      </w:r>
      <w:proofErr w:type="spellEnd"/>
      <w:r w:rsidRPr="00F155FB">
        <w:t xml:space="preserve"> dan </w:t>
      </w:r>
      <w:proofErr w:type="spellStart"/>
      <w:r w:rsidRPr="00F155FB">
        <w:t>bagaimana</w:t>
      </w:r>
      <w:proofErr w:type="spellEnd"/>
      <w:r w:rsidRPr="00F155FB">
        <w:t xml:space="preserve"> </w:t>
      </w:r>
      <w:proofErr w:type="spellStart"/>
      <w:r w:rsidRPr="00F155FB">
        <w:t>kaitannya</w:t>
      </w:r>
      <w:proofErr w:type="spellEnd"/>
      <w:r w:rsidRPr="00F155FB">
        <w:t xml:space="preserve"> </w:t>
      </w:r>
      <w:proofErr w:type="spellStart"/>
      <w:r w:rsidRPr="00F155FB">
        <w:t>dengan</w:t>
      </w:r>
      <w:proofErr w:type="spellEnd"/>
      <w:r w:rsidRPr="00F155FB">
        <w:t xml:space="preserve"> proses </w:t>
      </w:r>
      <w:proofErr w:type="spellStart"/>
      <w:r w:rsidRPr="00F155FB">
        <w:t>pembelajaran</w:t>
      </w:r>
      <w:proofErr w:type="spellEnd"/>
      <w:r w:rsidRPr="00F155FB">
        <w:t>?</w:t>
      </w:r>
    </w:p>
    <w:p w14:paraId="01F37AFA" w14:textId="4022409A" w:rsidR="00D2348C" w:rsidRPr="000B3DA8" w:rsidRDefault="00D2348C" w:rsidP="0004355F">
      <w:pPr>
        <w:pStyle w:val="ListParagraph"/>
        <w:numPr>
          <w:ilvl w:val="0"/>
          <w:numId w:val="40"/>
        </w:numPr>
        <w:jc w:val="both"/>
        <w:rPr>
          <w:rFonts w:ascii="Times New Roman" w:hAnsi="Times New Roman" w:cs="Times New Roman"/>
          <w:lang w:val="id-ID"/>
        </w:rPr>
      </w:pPr>
      <w:r w:rsidRPr="000B3DA8">
        <w:rPr>
          <w:rFonts w:ascii="Times New Roman" w:hAnsi="Times New Roman" w:cs="Times New Roman"/>
        </w:rPr>
        <w:t xml:space="preserve">Apa </w:t>
      </w:r>
      <w:proofErr w:type="spellStart"/>
      <w:r w:rsidRPr="000B3DA8">
        <w:rPr>
          <w:rFonts w:ascii="Times New Roman" w:hAnsi="Times New Roman" w:cs="Times New Roman"/>
        </w:rPr>
        <w:t>saja</w:t>
      </w:r>
      <w:proofErr w:type="spellEnd"/>
      <w:r w:rsidRPr="000B3DA8">
        <w:rPr>
          <w:rFonts w:ascii="Times New Roman" w:hAnsi="Times New Roman" w:cs="Times New Roman"/>
        </w:rPr>
        <w:t xml:space="preserve"> </w:t>
      </w:r>
      <w:proofErr w:type="spellStart"/>
      <w:r w:rsidRPr="000B3DA8">
        <w:rPr>
          <w:rFonts w:ascii="Times New Roman" w:hAnsi="Times New Roman" w:cs="Times New Roman"/>
        </w:rPr>
        <w:t>macam-macam</w:t>
      </w:r>
      <w:proofErr w:type="spellEnd"/>
      <w:r w:rsidRPr="000B3DA8">
        <w:rPr>
          <w:rFonts w:ascii="Times New Roman" w:hAnsi="Times New Roman" w:cs="Times New Roman"/>
        </w:rPr>
        <w:t xml:space="preserve"> </w:t>
      </w:r>
      <w:proofErr w:type="spellStart"/>
      <w:r w:rsidRPr="000B3DA8">
        <w:rPr>
          <w:rFonts w:ascii="Times New Roman" w:hAnsi="Times New Roman" w:cs="Times New Roman"/>
        </w:rPr>
        <w:t>teori</w:t>
      </w:r>
      <w:proofErr w:type="spellEnd"/>
      <w:r w:rsidRPr="000B3DA8">
        <w:rPr>
          <w:rFonts w:ascii="Times New Roman" w:hAnsi="Times New Roman" w:cs="Times New Roman"/>
        </w:rPr>
        <w:t xml:space="preserve"> </w:t>
      </w:r>
      <w:proofErr w:type="spellStart"/>
      <w:r w:rsidRPr="000B3DA8">
        <w:rPr>
          <w:rFonts w:ascii="Times New Roman" w:hAnsi="Times New Roman" w:cs="Times New Roman"/>
        </w:rPr>
        <w:t>belajar</w:t>
      </w:r>
      <w:proofErr w:type="spellEnd"/>
      <w:r w:rsidRPr="000B3DA8">
        <w:rPr>
          <w:rFonts w:ascii="Times New Roman" w:hAnsi="Times New Roman" w:cs="Times New Roman"/>
        </w:rPr>
        <w:t xml:space="preserve"> yang </w:t>
      </w:r>
      <w:proofErr w:type="spellStart"/>
      <w:r w:rsidRPr="000B3DA8">
        <w:rPr>
          <w:rFonts w:ascii="Times New Roman" w:hAnsi="Times New Roman" w:cs="Times New Roman"/>
        </w:rPr>
        <w:t>dapat</w:t>
      </w:r>
      <w:proofErr w:type="spellEnd"/>
      <w:r w:rsidRPr="000B3DA8">
        <w:rPr>
          <w:rFonts w:ascii="Times New Roman" w:hAnsi="Times New Roman" w:cs="Times New Roman"/>
        </w:rPr>
        <w:t xml:space="preserve"> </w:t>
      </w:r>
      <w:proofErr w:type="spellStart"/>
      <w:r w:rsidRPr="000B3DA8">
        <w:rPr>
          <w:rFonts w:ascii="Times New Roman" w:hAnsi="Times New Roman" w:cs="Times New Roman"/>
        </w:rPr>
        <w:t>diterapkan</w:t>
      </w:r>
      <w:proofErr w:type="spellEnd"/>
      <w:r w:rsidRPr="000B3DA8">
        <w:rPr>
          <w:rFonts w:ascii="Times New Roman" w:hAnsi="Times New Roman" w:cs="Times New Roman"/>
        </w:rPr>
        <w:t xml:space="preserve"> </w:t>
      </w:r>
      <w:proofErr w:type="spellStart"/>
      <w:r w:rsidRPr="000B3DA8">
        <w:rPr>
          <w:rFonts w:ascii="Times New Roman" w:hAnsi="Times New Roman" w:cs="Times New Roman"/>
        </w:rPr>
        <w:t>dalam</w:t>
      </w:r>
      <w:proofErr w:type="spellEnd"/>
      <w:r w:rsidRPr="000B3DA8">
        <w:rPr>
          <w:rFonts w:ascii="Times New Roman" w:hAnsi="Times New Roman" w:cs="Times New Roman"/>
        </w:rPr>
        <w:t xml:space="preserve"> </w:t>
      </w:r>
      <w:proofErr w:type="spellStart"/>
      <w:r w:rsidRPr="000B3DA8">
        <w:rPr>
          <w:rFonts w:ascii="Times New Roman" w:hAnsi="Times New Roman" w:cs="Times New Roman"/>
        </w:rPr>
        <w:t>pendidikan</w:t>
      </w:r>
      <w:proofErr w:type="spellEnd"/>
      <w:r w:rsidRPr="000B3DA8">
        <w:rPr>
          <w:rFonts w:ascii="Times New Roman" w:hAnsi="Times New Roman" w:cs="Times New Roman"/>
        </w:rPr>
        <w:t>?</w:t>
      </w:r>
      <w:r w:rsidRPr="000B3DA8">
        <w:rPr>
          <w:rFonts w:ascii="Times New Roman" w:hAnsi="Times New Roman" w:cs="Times New Roman"/>
          <w:lang w:val="id-ID"/>
        </w:rPr>
        <w:t>​</w:t>
      </w:r>
    </w:p>
    <w:p w14:paraId="74C1678A" w14:textId="6F1EC100" w:rsidR="00D2348C" w:rsidRPr="005C6405" w:rsidRDefault="00D2348C" w:rsidP="0004355F">
      <w:pPr>
        <w:pStyle w:val="ListParagraph"/>
        <w:numPr>
          <w:ilvl w:val="0"/>
          <w:numId w:val="40"/>
        </w:numPr>
        <w:jc w:val="both"/>
        <w:rPr>
          <w:rFonts w:ascii="Times New Roman" w:hAnsi="Times New Roman" w:cs="Times New Roman"/>
          <w:lang w:val="id-ID"/>
        </w:rPr>
      </w:pPr>
      <w:r w:rsidRPr="000E7CC3">
        <w:rPr>
          <w:rFonts w:ascii="Times New Roman" w:hAnsi="Times New Roman" w:cs="Times New Roman"/>
          <w:lang w:val="id-ID"/>
        </w:rPr>
        <w:t>Bagaimana relevansi berbagai teori belajar dalam pembelajaran Pendidikan Agama Islam</w:t>
      </w:r>
      <w:r w:rsidRPr="005C6405">
        <w:rPr>
          <w:rFonts w:ascii="Times New Roman" w:hAnsi="Times New Roman" w:cs="Times New Roman"/>
          <w:lang w:val="id-ID"/>
        </w:rPr>
        <w:t>?</w:t>
      </w:r>
    </w:p>
    <w:p w14:paraId="5C362B78" w14:textId="77777777" w:rsidR="00D2348C" w:rsidRPr="00D2348C" w:rsidRDefault="00D2348C" w:rsidP="00D2348C"/>
    <w:p w14:paraId="4E4F2FAA" w14:textId="77777777" w:rsidR="00D2348C" w:rsidRDefault="00D2348C" w:rsidP="00092BD4">
      <w:pPr>
        <w:pStyle w:val="Heading1"/>
        <w:spacing w:after="0"/>
      </w:pPr>
      <w:bookmarkStart w:id="21" w:name="_Toc228685407"/>
      <w:bookmarkStart w:id="22" w:name="_Toc238299227"/>
    </w:p>
    <w:p w14:paraId="2B88AA06" w14:textId="77777777" w:rsidR="00D2348C" w:rsidRDefault="00D2348C" w:rsidP="00092BD4">
      <w:pPr>
        <w:pStyle w:val="Heading1"/>
        <w:spacing w:after="0"/>
      </w:pPr>
    </w:p>
    <w:p w14:paraId="5F5999A8" w14:textId="77777777" w:rsidR="00D2348C" w:rsidRDefault="00D2348C" w:rsidP="00092BD4">
      <w:pPr>
        <w:pStyle w:val="Heading1"/>
        <w:spacing w:after="0"/>
      </w:pPr>
    </w:p>
    <w:p w14:paraId="4921D54F" w14:textId="77777777" w:rsidR="00D2348C" w:rsidRDefault="00D2348C" w:rsidP="00092BD4">
      <w:pPr>
        <w:pStyle w:val="Heading1"/>
        <w:spacing w:after="0"/>
      </w:pPr>
    </w:p>
    <w:p w14:paraId="705DB208" w14:textId="77777777" w:rsidR="00D2348C" w:rsidRDefault="00D2348C" w:rsidP="00092BD4">
      <w:pPr>
        <w:pStyle w:val="Heading1"/>
        <w:spacing w:after="0"/>
      </w:pPr>
    </w:p>
    <w:p w14:paraId="5A06A9CD" w14:textId="77777777" w:rsidR="00EE2515" w:rsidRDefault="00EE2515" w:rsidP="00EE2515">
      <w:pPr>
        <w:rPr>
          <w:lang w:val="id-ID"/>
        </w:rPr>
      </w:pPr>
    </w:p>
    <w:p w14:paraId="246D14A8" w14:textId="77777777" w:rsidR="00EE2515" w:rsidRDefault="00EE2515" w:rsidP="00EE2515">
      <w:pPr>
        <w:rPr>
          <w:lang w:val="id-ID"/>
        </w:rPr>
      </w:pPr>
    </w:p>
    <w:p w14:paraId="274BA137" w14:textId="77777777" w:rsidR="00EE2515" w:rsidRPr="00EE2515" w:rsidRDefault="00EE2515" w:rsidP="00EE2515">
      <w:pPr>
        <w:rPr>
          <w:lang w:val="id-ID"/>
        </w:rPr>
      </w:pPr>
    </w:p>
    <w:p w14:paraId="3D593D45" w14:textId="77777777" w:rsidR="00D2348C" w:rsidRDefault="00D2348C" w:rsidP="00092BD4">
      <w:pPr>
        <w:pStyle w:val="Heading1"/>
        <w:spacing w:after="0"/>
      </w:pPr>
    </w:p>
    <w:p w14:paraId="4096BB62" w14:textId="5583D397" w:rsidR="00B1636B" w:rsidRPr="00D6148D" w:rsidRDefault="00B1636B" w:rsidP="00092BD4">
      <w:pPr>
        <w:pStyle w:val="Heading1"/>
        <w:spacing w:after="0"/>
      </w:pPr>
      <w:bookmarkStart w:id="23" w:name="_Toc238457653"/>
      <w:r w:rsidRPr="00B1636B">
        <w:lastRenderedPageBreak/>
        <w:t>BAB II</w:t>
      </w:r>
      <w:r w:rsidR="00092BD4">
        <w:rPr>
          <w:lang w:val="en-US"/>
        </w:rPr>
        <w:t xml:space="preserve"> </w:t>
      </w:r>
      <w:r w:rsidR="00092BD4">
        <w:rPr>
          <w:lang w:val="en-US"/>
        </w:rPr>
        <w:br/>
      </w:r>
      <w:r w:rsidRPr="00B1636B">
        <w:t>PEMBAHASAN</w:t>
      </w:r>
      <w:bookmarkEnd w:id="21"/>
      <w:bookmarkEnd w:id="22"/>
      <w:bookmarkEnd w:id="23"/>
    </w:p>
    <w:p w14:paraId="34B7A802" w14:textId="77777777" w:rsidR="00E477A4" w:rsidRDefault="00E477A4" w:rsidP="00E477A4">
      <w:pPr>
        <w:pStyle w:val="Heading3"/>
        <w:numPr>
          <w:ilvl w:val="0"/>
          <w:numId w:val="0"/>
        </w:numPr>
        <w:spacing w:before="0" w:after="0" w:line="276" w:lineRule="auto"/>
        <w:rPr>
          <w:bCs/>
        </w:rPr>
      </w:pPr>
      <w:bookmarkStart w:id="24" w:name="_Toc228685409"/>
    </w:p>
    <w:p w14:paraId="162BEEE0" w14:textId="5F284003" w:rsidR="006B0CB1" w:rsidRDefault="004950B4" w:rsidP="004950B4">
      <w:pPr>
        <w:pStyle w:val="Heading2"/>
      </w:pPr>
      <w:bookmarkStart w:id="25" w:name="_Toc238299228"/>
      <w:bookmarkStart w:id="26" w:name="_Toc238457654"/>
      <w:r>
        <w:t xml:space="preserve">A. </w:t>
      </w:r>
      <w:proofErr w:type="spellStart"/>
      <w:r w:rsidR="00B75F90">
        <w:t>Pengertian</w:t>
      </w:r>
      <w:proofErr w:type="spellEnd"/>
      <w:r w:rsidR="00B75F90">
        <w:t xml:space="preserve"> Teori </w:t>
      </w:r>
      <w:proofErr w:type="spellStart"/>
      <w:r w:rsidR="00B75F90">
        <w:t>Belajar</w:t>
      </w:r>
      <w:bookmarkEnd w:id="24"/>
      <w:bookmarkEnd w:id="25"/>
      <w:bookmarkEnd w:id="26"/>
      <w:proofErr w:type="spellEnd"/>
    </w:p>
    <w:p w14:paraId="271561E7" w14:textId="77777777" w:rsidR="00220CA1" w:rsidRPr="00220CA1" w:rsidRDefault="00220CA1" w:rsidP="00220CA1">
      <w:pPr>
        <w:rPr>
          <w:lang w:val="id-ID"/>
        </w:rPr>
      </w:pPr>
    </w:p>
    <w:p w14:paraId="073E67D5" w14:textId="792BF973" w:rsidR="00A22C48" w:rsidRPr="00D32EC9" w:rsidRDefault="00A22C48" w:rsidP="007738D6">
      <w:pPr>
        <w:spacing w:line="360" w:lineRule="auto"/>
        <w:ind w:firstLine="720"/>
        <w:jc w:val="both"/>
        <w:rPr>
          <w:rFonts w:ascii="Times New Roman" w:hAnsi="Times New Roman" w:cs="Times New Roman"/>
        </w:rPr>
      </w:pPr>
      <w:r w:rsidRPr="00D32EC9">
        <w:rPr>
          <w:rFonts w:ascii="Times New Roman" w:hAnsi="Times New Roman" w:cs="Times New Roman"/>
        </w:rPr>
        <w:t xml:space="preserve">Teori </w:t>
      </w:r>
      <w:proofErr w:type="spellStart"/>
      <w:r w:rsidRPr="00D32EC9">
        <w:rPr>
          <w:rFonts w:ascii="Times New Roman" w:hAnsi="Times New Roman" w:cs="Times New Roman"/>
        </w:rPr>
        <w:t>dapat</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dipahami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sebagai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suatu</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kerangka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pemikiran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atau</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kumpulan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pernyataan</w:t>
      </w:r>
      <w:proofErr w:type="spellEnd"/>
      <w:r w:rsidRPr="00D32EC9">
        <w:rPr>
          <w:rFonts w:ascii="Times New Roman" w:hAnsi="Times New Roman" w:cs="Times New Roman"/>
        </w:rPr>
        <w:t xml:space="preserve"> yang </w:t>
      </w:r>
      <w:proofErr w:type="spellStart"/>
      <w:r w:rsidRPr="00D32EC9">
        <w:rPr>
          <w:rFonts w:ascii="Times New Roman" w:hAnsi="Times New Roman" w:cs="Times New Roman"/>
        </w:rPr>
        <w:t>digunakan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untuk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menjelaskan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suatu</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hal</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secara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lebih</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terarah</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Dalam</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konteks</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pendidikan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teori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merupakan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upaya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untuk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menjelaskan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bagaimana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manusia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mengalami</w:t>
      </w:r>
      <w:proofErr w:type="spellEnd"/>
      <w:r w:rsidRPr="00D32EC9">
        <w:rPr>
          <w:rFonts w:ascii="Times New Roman" w:hAnsi="Times New Roman" w:cs="Times New Roman"/>
        </w:rPr>
        <w:t xml:space="preserve"> proses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sehingga</w:t>
      </w:r>
      <w:proofErr w:type="spellEnd"/>
      <w:r w:rsidRPr="00D32EC9">
        <w:rPr>
          <w:rFonts w:ascii="Times New Roman" w:hAnsi="Times New Roman" w:cs="Times New Roman"/>
        </w:rPr>
        <w:t xml:space="preserve"> proses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yang </w:t>
      </w:r>
      <w:proofErr w:type="spellStart"/>
      <w:r w:rsidRPr="00D32EC9">
        <w:rPr>
          <w:rFonts w:ascii="Times New Roman" w:hAnsi="Times New Roman" w:cs="Times New Roman"/>
        </w:rPr>
        <w:t>sebenarnya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cukup</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kompleks</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dapat</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lebih</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mudah</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dipahami</w:t>
      </w:r>
      <w:proofErr w:type="spellEnd"/>
      <w:r w:rsidRPr="00D32EC9">
        <w:rPr>
          <w:rFonts w:ascii="Times New Roman" w:hAnsi="Times New Roman" w:cs="Times New Roman"/>
        </w:rPr>
        <w:t xml:space="preserve">. Teori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muncul</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karena</w:t>
      </w:r>
      <w:proofErr w:type="spellEnd"/>
      <w:r w:rsidRPr="00D32EC9">
        <w:rPr>
          <w:rFonts w:ascii="Times New Roman" w:hAnsi="Times New Roman" w:cs="Times New Roman"/>
        </w:rPr>
        <w:t xml:space="preserve"> para </w:t>
      </w:r>
      <w:proofErr w:type="spellStart"/>
      <w:r w:rsidRPr="00D32EC9">
        <w:rPr>
          <w:rFonts w:ascii="Times New Roman" w:hAnsi="Times New Roman" w:cs="Times New Roman"/>
        </w:rPr>
        <w:t>ahli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khususnya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psikolog</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pendidikan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membutuhkan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penjelasan</w:t>
      </w:r>
      <w:proofErr w:type="spellEnd"/>
      <w:r w:rsidRPr="00D32EC9">
        <w:rPr>
          <w:rFonts w:ascii="Times New Roman" w:hAnsi="Times New Roman" w:cs="Times New Roman"/>
        </w:rPr>
        <w:t xml:space="preserve"> yang </w:t>
      </w:r>
      <w:proofErr w:type="spellStart"/>
      <w:r w:rsidRPr="00D32EC9">
        <w:rPr>
          <w:rFonts w:ascii="Times New Roman" w:hAnsi="Times New Roman" w:cs="Times New Roman"/>
        </w:rPr>
        <w:t>lebih</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sistematis</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mengenai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bagaimana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seseorang</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memperoleh</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pengetahuan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mengalami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perubahan</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mengembangkan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kemampuan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melalui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Dengan </w:t>
      </w:r>
      <w:proofErr w:type="spellStart"/>
      <w:r w:rsidRPr="00D32EC9">
        <w:rPr>
          <w:rFonts w:ascii="Times New Roman" w:hAnsi="Times New Roman" w:cs="Times New Roman"/>
        </w:rPr>
        <w:t>adanya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teori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guru </w:t>
      </w:r>
      <w:proofErr w:type="spellStart"/>
      <w:r w:rsidRPr="00D32EC9">
        <w:rPr>
          <w:rFonts w:ascii="Times New Roman" w:hAnsi="Times New Roman" w:cs="Times New Roman"/>
        </w:rPr>
        <w:t>tidak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hanya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mengajar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berdasarkan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kebiasaan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tetapi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memiliki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dasar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dalam</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menentukan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kondisi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tujuan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metode</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kegiatan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pembelajaran</w:t>
      </w:r>
      <w:proofErr w:type="spellEnd"/>
      <w:r w:rsidRPr="00D32EC9">
        <w:rPr>
          <w:rFonts w:ascii="Times New Roman" w:hAnsi="Times New Roman" w:cs="Times New Roman"/>
        </w:rPr>
        <w:t xml:space="preserve"> yang </w:t>
      </w:r>
      <w:proofErr w:type="spellStart"/>
      <w:r w:rsidRPr="00D32EC9">
        <w:rPr>
          <w:rFonts w:ascii="Times New Roman" w:hAnsi="Times New Roman" w:cs="Times New Roman"/>
        </w:rPr>
        <w:t>sesuai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dengan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peserta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didik</w:t>
      </w:r>
      <w:proofErr w:type="spellEnd"/>
      <w:r w:rsidRPr="00D32EC9">
        <w:rPr>
          <w:rFonts w:ascii="Times New Roman" w:hAnsi="Times New Roman" w:cs="Times New Roman"/>
        </w:rPr>
        <w:t xml:space="preserve">. Jadi, </w:t>
      </w:r>
      <w:proofErr w:type="spellStart"/>
      <w:r w:rsidRPr="00D32EC9">
        <w:rPr>
          <w:rFonts w:ascii="Times New Roman" w:hAnsi="Times New Roman" w:cs="Times New Roman"/>
        </w:rPr>
        <w:t>teori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dapat</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dikatakan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sebagai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landasan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atau</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pedoman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bagi</w:t>
      </w:r>
      <w:proofErr w:type="spellEnd"/>
      <w:r w:rsidRPr="00D32EC9">
        <w:rPr>
          <w:rFonts w:ascii="Times New Roman" w:hAnsi="Times New Roman" w:cs="Times New Roman"/>
        </w:rPr>
        <w:t xml:space="preserve"> guru </w:t>
      </w:r>
      <w:proofErr w:type="spellStart"/>
      <w:r w:rsidRPr="00D32EC9">
        <w:rPr>
          <w:rFonts w:ascii="Times New Roman" w:hAnsi="Times New Roman" w:cs="Times New Roman"/>
        </w:rPr>
        <w:t>untuk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memahami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bagaimana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peserta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didik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bagaimana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pembelajaran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sebaiknya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dirancang</w:t>
      </w:r>
      <w:proofErr w:type="spellEnd"/>
      <w:r w:rsidRPr="00D32EC9">
        <w:rPr>
          <w:rFonts w:ascii="Times New Roman" w:hAnsi="Times New Roman" w:cs="Times New Roman"/>
        </w:rPr>
        <w:t xml:space="preserve">. Teori juga </w:t>
      </w:r>
      <w:proofErr w:type="spellStart"/>
      <w:r w:rsidRPr="00D32EC9">
        <w:rPr>
          <w:rFonts w:ascii="Times New Roman" w:hAnsi="Times New Roman" w:cs="Times New Roman"/>
        </w:rPr>
        <w:t>tidak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hanya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membahas</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hasil</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akhir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tetapi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membantu</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menjelaskan</w:t>
      </w:r>
      <w:proofErr w:type="spellEnd"/>
      <w:r w:rsidRPr="00D32EC9">
        <w:rPr>
          <w:rFonts w:ascii="Times New Roman" w:hAnsi="Times New Roman" w:cs="Times New Roman"/>
        </w:rPr>
        <w:t xml:space="preserve"> proses yang </w:t>
      </w:r>
      <w:proofErr w:type="spellStart"/>
      <w:r w:rsidRPr="00D32EC9">
        <w:rPr>
          <w:rFonts w:ascii="Times New Roman" w:hAnsi="Times New Roman" w:cs="Times New Roman"/>
        </w:rPr>
        <w:t>terjadi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selama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seseorang</w:t>
      </w:r>
      <w:proofErr w:type="spellEnd"/>
      <w:r w:rsidRPr="00D32EC9">
        <w:rPr>
          <w:rFonts w:ascii="Times New Roman" w:hAnsi="Times New Roman" w:cs="Times New Roman"/>
        </w:rPr>
        <w:t xml:space="preserve"> </w:t>
      </w:r>
      <w:proofErr w:type="spellStart"/>
      <w:proofErr w:type="gramStart"/>
      <w:r w:rsidRPr="00D32EC9">
        <w:rPr>
          <w:rFonts w:ascii="Times New Roman" w:hAnsi="Times New Roman" w:cs="Times New Roman"/>
        </w:rPr>
        <w:t>belajar.Teori</w:t>
      </w:r>
      <w:proofErr w:type="spellEnd"/>
      <w:proofErr w:type="gram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mengacu</w:t>
      </w:r>
      <w:proofErr w:type="spellEnd"/>
      <w:r w:rsidRPr="00D32EC9">
        <w:rPr>
          <w:rFonts w:ascii="Times New Roman" w:hAnsi="Times New Roman" w:cs="Times New Roman"/>
        </w:rPr>
        <w:t xml:space="preserve"> pada </w:t>
      </w:r>
      <w:proofErr w:type="spellStart"/>
      <w:r w:rsidRPr="00D32EC9">
        <w:rPr>
          <w:rFonts w:ascii="Times New Roman" w:hAnsi="Times New Roman" w:cs="Times New Roman"/>
        </w:rPr>
        <w:t>seperangkat</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pernyataan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umum</w:t>
      </w:r>
      <w:proofErr w:type="spellEnd"/>
      <w:r w:rsidRPr="00D32EC9">
        <w:rPr>
          <w:rFonts w:ascii="Times New Roman" w:hAnsi="Times New Roman" w:cs="Times New Roman"/>
        </w:rPr>
        <w:t xml:space="preserve"> yang </w:t>
      </w:r>
      <w:proofErr w:type="spellStart"/>
      <w:r w:rsidRPr="00D32EC9">
        <w:rPr>
          <w:rFonts w:ascii="Times New Roman" w:hAnsi="Times New Roman" w:cs="Times New Roman"/>
        </w:rPr>
        <w:t>digunakan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untuk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menggambarkan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realitas</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pembelajaran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serta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menjadi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pedoman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dalam</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merancang</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kondisi</w:t>
      </w:r>
      <w:proofErr w:type="spellEnd"/>
      <w:r w:rsidRPr="00D32EC9">
        <w:rPr>
          <w:rFonts w:ascii="Times New Roman" w:hAnsi="Times New Roman" w:cs="Times New Roman"/>
        </w:rPr>
        <w:t xml:space="preserve"> agar </w:t>
      </w:r>
      <w:proofErr w:type="spellStart"/>
      <w:r w:rsidRPr="00D32EC9">
        <w:rPr>
          <w:rFonts w:ascii="Times New Roman" w:hAnsi="Times New Roman" w:cs="Times New Roman"/>
        </w:rPr>
        <w:t>tujuan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pendidikan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dapat</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tercapai</w:t>
      </w:r>
      <w:proofErr w:type="spellEnd"/>
      <w:r w:rsidRPr="00D32EC9">
        <w:rPr>
          <w:rFonts w:ascii="Times New Roman" w:hAnsi="Times New Roman" w:cs="Times New Roman"/>
        </w:rPr>
        <w:t xml:space="preserve">. </w:t>
      </w:r>
      <w:r w:rsidR="007F613F">
        <w:rPr>
          <w:rStyle w:val="FootnoteReference"/>
          <w:rFonts w:ascii="Times New Roman" w:hAnsi="Times New Roman" w:cs="Times New Roman"/>
        </w:rPr>
        <w:footnoteReference w:id="1"/>
      </w:r>
    </w:p>
    <w:p w14:paraId="0DF698A2" w14:textId="210E36CE" w:rsidR="001F6A05" w:rsidRDefault="00A22C48" w:rsidP="00E10F50">
      <w:pPr>
        <w:spacing w:line="360" w:lineRule="auto"/>
        <w:jc w:val="both"/>
        <w:rPr>
          <w:rFonts w:ascii="Times New Roman" w:hAnsi="Times New Roman" w:cs="Times New Roman"/>
        </w:rPr>
      </w:pPr>
      <w:r w:rsidRPr="00D32EC9">
        <w:rPr>
          <w:rFonts w:ascii="Times New Roman" w:hAnsi="Times New Roman" w:cs="Times New Roman"/>
        </w:rPr>
        <w:t xml:space="preserve">Selain </w:t>
      </w:r>
      <w:proofErr w:type="spellStart"/>
      <w:r w:rsidRPr="00D32EC9">
        <w:rPr>
          <w:rFonts w:ascii="Times New Roman" w:hAnsi="Times New Roman" w:cs="Times New Roman"/>
        </w:rPr>
        <w:t>itu</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teori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berkaitan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erat</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dengan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konsep</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proses </w:t>
      </w:r>
      <w:proofErr w:type="spellStart"/>
      <w:r w:rsidRPr="00D32EC9">
        <w:rPr>
          <w:rFonts w:ascii="Times New Roman" w:hAnsi="Times New Roman" w:cs="Times New Roman"/>
        </w:rPr>
        <w:t>pembelajaran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peserta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didik</w:t>
      </w:r>
      <w:proofErr w:type="spellEnd"/>
      <w:r w:rsidRPr="00D32EC9">
        <w:rPr>
          <w:rFonts w:ascii="Times New Roman" w:hAnsi="Times New Roman" w:cs="Times New Roman"/>
        </w:rPr>
        <w:t xml:space="preserve">, guru, </w:t>
      </w:r>
      <w:proofErr w:type="spellStart"/>
      <w:r w:rsidRPr="00D32EC9">
        <w:rPr>
          <w:rFonts w:ascii="Times New Roman" w:hAnsi="Times New Roman" w:cs="Times New Roman"/>
        </w:rPr>
        <w:t>lingkungan</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perubahan</w:t>
      </w:r>
      <w:proofErr w:type="spellEnd"/>
      <w:r w:rsidRPr="00D32EC9">
        <w:rPr>
          <w:rFonts w:ascii="Times New Roman" w:hAnsi="Times New Roman" w:cs="Times New Roman"/>
        </w:rPr>
        <w:t xml:space="preserve"> yang </w:t>
      </w:r>
      <w:proofErr w:type="spellStart"/>
      <w:r w:rsidRPr="00D32EC9">
        <w:rPr>
          <w:rFonts w:ascii="Times New Roman" w:hAnsi="Times New Roman" w:cs="Times New Roman"/>
        </w:rPr>
        <w:t>terjadi</w:t>
      </w:r>
      <w:proofErr w:type="spellEnd"/>
      <w:r w:rsidRPr="00D32EC9">
        <w:rPr>
          <w:rFonts w:ascii="Times New Roman" w:hAnsi="Times New Roman" w:cs="Times New Roman"/>
        </w:rPr>
        <w:t xml:space="preserve"> pada </w:t>
      </w:r>
      <w:proofErr w:type="spellStart"/>
      <w:r w:rsidRPr="00D32EC9">
        <w:rPr>
          <w:rFonts w:ascii="Times New Roman" w:hAnsi="Times New Roman" w:cs="Times New Roman"/>
        </w:rPr>
        <w:t>diri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seseorang</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sendiri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dapat</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dipahami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sebagai</w:t>
      </w:r>
      <w:proofErr w:type="spellEnd"/>
      <w:r w:rsidRPr="00D32EC9">
        <w:rPr>
          <w:rFonts w:ascii="Times New Roman" w:hAnsi="Times New Roman" w:cs="Times New Roman"/>
        </w:rPr>
        <w:t xml:space="preserve"> proses yang </w:t>
      </w:r>
      <w:proofErr w:type="spellStart"/>
      <w:r w:rsidRPr="00D32EC9">
        <w:rPr>
          <w:rFonts w:ascii="Times New Roman" w:hAnsi="Times New Roman" w:cs="Times New Roman"/>
        </w:rPr>
        <w:t>menghasilkan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perubahan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terutama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perubahan</w:t>
      </w:r>
      <w:proofErr w:type="spellEnd"/>
      <w:r w:rsidRPr="00D32EC9">
        <w:rPr>
          <w:rFonts w:ascii="Times New Roman" w:hAnsi="Times New Roman" w:cs="Times New Roman"/>
        </w:rPr>
        <w:t xml:space="preserve"> yang </w:t>
      </w:r>
      <w:proofErr w:type="spellStart"/>
      <w:r w:rsidRPr="00D32EC9">
        <w:rPr>
          <w:rFonts w:ascii="Times New Roman" w:hAnsi="Times New Roman" w:cs="Times New Roman"/>
        </w:rPr>
        <w:t>relatif</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menetap</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sebagai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hasil</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pengalaman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latihan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praktik</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interaksi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dengan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lingkungan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Perubahan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tersebut</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tidak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hanya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berupa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bertambahnya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lastRenderedPageBreak/>
        <w:t>pengetahuan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tetapi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dapat</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mencakup</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perubahan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kognitif</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seperti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pemahaman</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cara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berpikir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afektif</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seperti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sikap</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perasaan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serta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psikomotorik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seperti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keterampilan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atau</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kemampuan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melakukan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sesuatu</w:t>
      </w:r>
      <w:proofErr w:type="spellEnd"/>
      <w:r w:rsidRPr="00D32EC9">
        <w:rPr>
          <w:rFonts w:ascii="Times New Roman" w:hAnsi="Times New Roman" w:cs="Times New Roman"/>
        </w:rPr>
        <w:t xml:space="preserve">.  Oleh </w:t>
      </w:r>
      <w:proofErr w:type="spellStart"/>
      <w:r w:rsidRPr="00D32EC9">
        <w:rPr>
          <w:rFonts w:ascii="Times New Roman" w:hAnsi="Times New Roman" w:cs="Times New Roman"/>
        </w:rPr>
        <w:t>karena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itu</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teori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penting</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bagi</w:t>
      </w:r>
      <w:proofErr w:type="spellEnd"/>
      <w:r w:rsidRPr="00D32EC9">
        <w:rPr>
          <w:rFonts w:ascii="Times New Roman" w:hAnsi="Times New Roman" w:cs="Times New Roman"/>
        </w:rPr>
        <w:t xml:space="preserve"> guru </w:t>
      </w:r>
      <w:proofErr w:type="spellStart"/>
      <w:r w:rsidRPr="00D32EC9">
        <w:rPr>
          <w:rFonts w:ascii="Times New Roman" w:hAnsi="Times New Roman" w:cs="Times New Roman"/>
        </w:rPr>
        <w:t>karena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membantu</w:t>
      </w:r>
      <w:proofErr w:type="spellEnd"/>
      <w:r w:rsidRPr="00D32EC9">
        <w:rPr>
          <w:rFonts w:ascii="Times New Roman" w:hAnsi="Times New Roman" w:cs="Times New Roman"/>
        </w:rPr>
        <w:t xml:space="preserve"> guru </w:t>
      </w:r>
      <w:proofErr w:type="spellStart"/>
      <w:r w:rsidRPr="00D32EC9">
        <w:rPr>
          <w:rFonts w:ascii="Times New Roman" w:hAnsi="Times New Roman" w:cs="Times New Roman"/>
        </w:rPr>
        <w:t>memahami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karakter</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kebutuhan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peserta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didik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serta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menentukan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pembelajaran</w:t>
      </w:r>
      <w:proofErr w:type="spellEnd"/>
      <w:r w:rsidRPr="00D32EC9">
        <w:rPr>
          <w:rFonts w:ascii="Times New Roman" w:hAnsi="Times New Roman" w:cs="Times New Roman"/>
        </w:rPr>
        <w:t xml:space="preserve"> yang </w:t>
      </w:r>
      <w:proofErr w:type="spellStart"/>
      <w:r w:rsidRPr="00D32EC9">
        <w:rPr>
          <w:rFonts w:ascii="Times New Roman" w:hAnsi="Times New Roman" w:cs="Times New Roman"/>
        </w:rPr>
        <w:t>tepat</w:t>
      </w:r>
      <w:proofErr w:type="spellEnd"/>
      <w:r w:rsidRPr="00D32EC9">
        <w:rPr>
          <w:rFonts w:ascii="Times New Roman" w:hAnsi="Times New Roman" w:cs="Times New Roman"/>
        </w:rPr>
        <w:t xml:space="preserve">. Guru </w:t>
      </w:r>
      <w:proofErr w:type="spellStart"/>
      <w:r w:rsidRPr="00D32EC9">
        <w:rPr>
          <w:rFonts w:ascii="Times New Roman" w:hAnsi="Times New Roman" w:cs="Times New Roman"/>
        </w:rPr>
        <w:t>tidak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hanya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bertugas</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menyampaikan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materi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tetapi</w:t>
      </w:r>
      <w:proofErr w:type="spellEnd"/>
      <w:r w:rsidRPr="00D32EC9">
        <w:rPr>
          <w:rFonts w:ascii="Times New Roman" w:hAnsi="Times New Roman" w:cs="Times New Roman"/>
        </w:rPr>
        <w:t xml:space="preserve"> juga </w:t>
      </w:r>
      <w:proofErr w:type="spellStart"/>
      <w:r w:rsidRPr="00D32EC9">
        <w:rPr>
          <w:rFonts w:ascii="Times New Roman" w:hAnsi="Times New Roman" w:cs="Times New Roman"/>
        </w:rPr>
        <w:t>menjadi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fasilitator</w:t>
      </w:r>
      <w:proofErr w:type="spellEnd"/>
      <w:r w:rsidRPr="00D32EC9">
        <w:rPr>
          <w:rFonts w:ascii="Times New Roman" w:hAnsi="Times New Roman" w:cs="Times New Roman"/>
        </w:rPr>
        <w:t xml:space="preserve"> yang </w:t>
      </w:r>
      <w:proofErr w:type="spellStart"/>
      <w:r w:rsidRPr="00D32EC9">
        <w:rPr>
          <w:rFonts w:ascii="Times New Roman" w:hAnsi="Times New Roman" w:cs="Times New Roman"/>
        </w:rPr>
        <w:t>memberikan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kemudahan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kepada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peserta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didik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untuk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berkembang</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Dalam</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perspektif</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pendidikan</w:t>
      </w:r>
      <w:proofErr w:type="spellEnd"/>
      <w:r w:rsidRPr="00D32EC9">
        <w:rPr>
          <w:rFonts w:ascii="Times New Roman" w:hAnsi="Times New Roman" w:cs="Times New Roman"/>
        </w:rPr>
        <w:t xml:space="preserve"> Islam, </w:t>
      </w:r>
      <w:proofErr w:type="spellStart"/>
      <w:r w:rsidRPr="00D32EC9">
        <w:rPr>
          <w:rFonts w:ascii="Times New Roman" w:hAnsi="Times New Roman" w:cs="Times New Roman"/>
        </w:rPr>
        <w:t>pembelajaran</w:t>
      </w:r>
      <w:proofErr w:type="spellEnd"/>
      <w:r w:rsidRPr="00D32EC9">
        <w:rPr>
          <w:rFonts w:ascii="Times New Roman" w:hAnsi="Times New Roman" w:cs="Times New Roman"/>
        </w:rPr>
        <w:t xml:space="preserve"> juga </w:t>
      </w:r>
      <w:proofErr w:type="spellStart"/>
      <w:r w:rsidRPr="00D32EC9">
        <w:rPr>
          <w:rFonts w:ascii="Times New Roman" w:hAnsi="Times New Roman" w:cs="Times New Roman"/>
        </w:rPr>
        <w:t>tidak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hanya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diarahkan</w:t>
      </w:r>
      <w:proofErr w:type="spellEnd"/>
      <w:r w:rsidRPr="00D32EC9">
        <w:rPr>
          <w:rFonts w:ascii="Times New Roman" w:hAnsi="Times New Roman" w:cs="Times New Roman"/>
        </w:rPr>
        <w:t xml:space="preserve"> pada </w:t>
      </w:r>
      <w:proofErr w:type="spellStart"/>
      <w:r w:rsidRPr="00D32EC9">
        <w:rPr>
          <w:rFonts w:ascii="Times New Roman" w:hAnsi="Times New Roman" w:cs="Times New Roman"/>
        </w:rPr>
        <w:t>perubahan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perilaku</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atau</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penguasaan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ilmu</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tetapi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memperhatikan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manusia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secara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lebih</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menyeluruh</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termasuk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akal</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hati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potensi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diri</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hubungannya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dengan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nilai-nilai</w:t>
      </w:r>
      <w:proofErr w:type="spellEnd"/>
      <w:r w:rsidRPr="00D32EC9">
        <w:rPr>
          <w:rFonts w:ascii="Times New Roman" w:hAnsi="Times New Roman" w:cs="Times New Roman"/>
        </w:rPr>
        <w:t xml:space="preserve"> agama. Pendidikan </w:t>
      </w:r>
      <w:proofErr w:type="spellStart"/>
      <w:r w:rsidRPr="00D32EC9">
        <w:rPr>
          <w:rFonts w:ascii="Times New Roman" w:hAnsi="Times New Roman" w:cs="Times New Roman"/>
        </w:rPr>
        <w:t>diharapkan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dapat</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membentuk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manusia</w:t>
      </w:r>
      <w:proofErr w:type="spellEnd"/>
      <w:r w:rsidRPr="00D32EC9">
        <w:rPr>
          <w:rFonts w:ascii="Times New Roman" w:hAnsi="Times New Roman" w:cs="Times New Roman"/>
        </w:rPr>
        <w:t xml:space="preserve"> yang </w:t>
      </w:r>
      <w:proofErr w:type="spellStart"/>
      <w:r w:rsidRPr="00D32EC9">
        <w:rPr>
          <w:rFonts w:ascii="Times New Roman" w:hAnsi="Times New Roman" w:cs="Times New Roman"/>
        </w:rPr>
        <w:t>berkembang</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secara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pengetahuan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sikap</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keterampilan</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kepribadian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sesuai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dengan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nilai</w:t>
      </w:r>
      <w:proofErr w:type="spellEnd"/>
      <w:r w:rsidRPr="00D32EC9">
        <w:rPr>
          <w:rFonts w:ascii="Times New Roman" w:hAnsi="Times New Roman" w:cs="Times New Roman"/>
        </w:rPr>
        <w:t xml:space="preserve"> Islam.  Dengan </w:t>
      </w:r>
      <w:proofErr w:type="spellStart"/>
      <w:r w:rsidRPr="00D32EC9">
        <w:rPr>
          <w:rFonts w:ascii="Times New Roman" w:hAnsi="Times New Roman" w:cs="Times New Roman"/>
        </w:rPr>
        <w:t>demikian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teori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dapat</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dipahami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sebagai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dasar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untuk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memahami</w:t>
      </w:r>
      <w:proofErr w:type="spellEnd"/>
      <w:r w:rsidRPr="00D32EC9">
        <w:rPr>
          <w:rFonts w:ascii="Times New Roman" w:hAnsi="Times New Roman" w:cs="Times New Roman"/>
        </w:rPr>
        <w:t xml:space="preserve"> proses </w:t>
      </w:r>
      <w:proofErr w:type="spellStart"/>
      <w:r w:rsidRPr="00D32EC9">
        <w:rPr>
          <w:rFonts w:ascii="Times New Roman" w:hAnsi="Times New Roman" w:cs="Times New Roman"/>
        </w:rPr>
        <w:t>belajar</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sekaligus</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sebagai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pedoman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bagi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pendidik</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dalam</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menciptakan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pembelajaran</w:t>
      </w:r>
      <w:proofErr w:type="spellEnd"/>
      <w:r w:rsidRPr="00D32EC9">
        <w:rPr>
          <w:rFonts w:ascii="Times New Roman" w:hAnsi="Times New Roman" w:cs="Times New Roman"/>
        </w:rPr>
        <w:t xml:space="preserve"> yang </w:t>
      </w:r>
      <w:proofErr w:type="spellStart"/>
      <w:r w:rsidRPr="00D32EC9">
        <w:rPr>
          <w:rFonts w:ascii="Times New Roman" w:hAnsi="Times New Roman" w:cs="Times New Roman"/>
        </w:rPr>
        <w:t>sesuai</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dengan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tujuan</w:t>
      </w:r>
      <w:proofErr w:type="spellEnd"/>
      <w:r w:rsidRPr="00D32EC9">
        <w:rPr>
          <w:rFonts w:ascii="Times New Roman" w:hAnsi="Times New Roman" w:cs="Times New Roman"/>
        </w:rPr>
        <w:t xml:space="preserve"> dan </w:t>
      </w:r>
      <w:proofErr w:type="spellStart"/>
      <w:r w:rsidRPr="00D32EC9">
        <w:rPr>
          <w:rFonts w:ascii="Times New Roman" w:hAnsi="Times New Roman" w:cs="Times New Roman"/>
        </w:rPr>
        <w:t>kebutuhan</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peserta</w:t>
      </w:r>
      <w:proofErr w:type="spellEnd"/>
      <w:r w:rsidRPr="00D32EC9">
        <w:rPr>
          <w:rFonts w:ascii="Times New Roman" w:hAnsi="Times New Roman" w:cs="Times New Roman"/>
        </w:rPr>
        <w:t xml:space="preserve"> </w:t>
      </w:r>
      <w:proofErr w:type="spellStart"/>
      <w:r w:rsidRPr="00D32EC9">
        <w:rPr>
          <w:rFonts w:ascii="Times New Roman" w:hAnsi="Times New Roman" w:cs="Times New Roman"/>
        </w:rPr>
        <w:t>didik</w:t>
      </w:r>
      <w:proofErr w:type="spellEnd"/>
      <w:r w:rsidR="00DB0F3C">
        <w:rPr>
          <w:rStyle w:val="FootnoteReference"/>
          <w:rFonts w:ascii="Times New Roman" w:hAnsi="Times New Roman" w:cs="Times New Roman"/>
        </w:rPr>
        <w:footnoteReference w:id="2"/>
      </w:r>
      <w:r w:rsidRPr="00D32EC9">
        <w:rPr>
          <w:rFonts w:ascii="Times New Roman" w:hAnsi="Times New Roman" w:cs="Times New Roman"/>
        </w:rPr>
        <w:t>.</w:t>
      </w:r>
    </w:p>
    <w:p w14:paraId="2ADDACA7" w14:textId="77777777" w:rsidR="006957D6" w:rsidRPr="006957D6" w:rsidRDefault="006957D6" w:rsidP="006957D6">
      <w:pPr>
        <w:spacing w:line="360" w:lineRule="auto"/>
        <w:ind w:firstLine="720"/>
        <w:jc w:val="both"/>
        <w:rPr>
          <w:rFonts w:ascii="Times New Roman" w:hAnsi="Times New Roman" w:cs="Times New Roman"/>
        </w:rPr>
      </w:pPr>
    </w:p>
    <w:p w14:paraId="484A3D31" w14:textId="537A106F" w:rsidR="001F6A05" w:rsidRPr="004950B4" w:rsidRDefault="004950B4" w:rsidP="004950B4">
      <w:pPr>
        <w:pStyle w:val="Heading2"/>
      </w:pPr>
      <w:bookmarkStart w:id="27" w:name="_Toc238299229"/>
      <w:bookmarkStart w:id="28" w:name="_Toc238457655"/>
      <w:r>
        <w:t xml:space="preserve">B. </w:t>
      </w:r>
      <w:r w:rsidR="00AD00E2">
        <w:t xml:space="preserve">Macam-Macam Teori </w:t>
      </w:r>
      <w:proofErr w:type="spellStart"/>
      <w:r w:rsidR="00AD00E2">
        <w:t>Belajar</w:t>
      </w:r>
      <w:bookmarkEnd w:id="27"/>
      <w:bookmarkEnd w:id="28"/>
      <w:proofErr w:type="spellEnd"/>
      <w:r w:rsidR="00AD00E2">
        <w:t xml:space="preserve"> </w:t>
      </w:r>
    </w:p>
    <w:p w14:paraId="510F6A0C" w14:textId="77777777" w:rsidR="00AD00E2" w:rsidRPr="00AD00E2" w:rsidRDefault="00AD00E2" w:rsidP="00AD00E2"/>
    <w:p w14:paraId="631A5F6F" w14:textId="4C09AEF8" w:rsidR="001F6A05" w:rsidRDefault="00653E33" w:rsidP="004950B4">
      <w:pPr>
        <w:pStyle w:val="Heading3"/>
        <w:numPr>
          <w:ilvl w:val="0"/>
          <w:numId w:val="39"/>
        </w:numPr>
        <w:ind w:left="1134"/>
      </w:pPr>
      <w:bookmarkStart w:id="29" w:name="_Toc238299230"/>
      <w:bookmarkStart w:id="30" w:name="_Toc238457656"/>
      <w:r>
        <w:t xml:space="preserve">Teori </w:t>
      </w:r>
      <w:proofErr w:type="spellStart"/>
      <w:r>
        <w:t>Behaviorisme</w:t>
      </w:r>
      <w:bookmarkEnd w:id="29"/>
      <w:bookmarkEnd w:id="30"/>
      <w:proofErr w:type="spellEnd"/>
    </w:p>
    <w:p w14:paraId="735DB200" w14:textId="3B216341" w:rsidR="00EE3EFC" w:rsidRDefault="00D645CF" w:rsidP="003E5F7C">
      <w:pPr>
        <w:pStyle w:val="ListParagraph"/>
        <w:spacing w:before="240" w:line="360" w:lineRule="auto"/>
        <w:ind w:left="0" w:firstLine="720"/>
        <w:jc w:val="both"/>
        <w:rPr>
          <w:rFonts w:ascii="Times New Roman" w:hAnsi="Times New Roman" w:cs="Times New Roman"/>
        </w:rPr>
      </w:pPr>
      <w:proofErr w:type="spellStart"/>
      <w:r w:rsidRPr="0012314B">
        <w:rPr>
          <w:rFonts w:ascii="Times New Roman" w:hAnsi="Times New Roman" w:cs="Times New Roman"/>
        </w:rPr>
        <w:t>Behaviorisme</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berasal</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dari</w:t>
      </w:r>
      <w:proofErr w:type="spellEnd"/>
      <w:r w:rsidRPr="0012314B">
        <w:rPr>
          <w:rFonts w:ascii="Times New Roman" w:hAnsi="Times New Roman" w:cs="Times New Roman"/>
        </w:rPr>
        <w:t xml:space="preserve"> kata behavior yang </w:t>
      </w:r>
      <w:proofErr w:type="spellStart"/>
      <w:r w:rsidRPr="0012314B">
        <w:rPr>
          <w:rFonts w:ascii="Times New Roman" w:hAnsi="Times New Roman" w:cs="Times New Roman"/>
        </w:rPr>
        <w:t>berarti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tingkah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laku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atau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perilaku</w:t>
      </w:r>
      <w:proofErr w:type="spellEnd"/>
      <w:r w:rsidRPr="0012314B">
        <w:rPr>
          <w:rFonts w:ascii="Times New Roman" w:hAnsi="Times New Roman" w:cs="Times New Roman"/>
        </w:rPr>
        <w:t xml:space="preserve">. Teori </w:t>
      </w:r>
      <w:proofErr w:type="spellStart"/>
      <w:r w:rsidRPr="0012314B">
        <w:rPr>
          <w:rFonts w:ascii="Times New Roman" w:hAnsi="Times New Roman" w:cs="Times New Roman"/>
        </w:rPr>
        <w:t>behaviorisme</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adalah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teori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belajar</w:t>
      </w:r>
      <w:proofErr w:type="spellEnd"/>
      <w:r w:rsidRPr="0012314B">
        <w:rPr>
          <w:rFonts w:ascii="Times New Roman" w:hAnsi="Times New Roman" w:cs="Times New Roman"/>
        </w:rPr>
        <w:t xml:space="preserve"> yang </w:t>
      </w:r>
      <w:proofErr w:type="spellStart"/>
      <w:r w:rsidRPr="0012314B">
        <w:rPr>
          <w:rFonts w:ascii="Times New Roman" w:hAnsi="Times New Roman" w:cs="Times New Roman"/>
        </w:rPr>
        <w:t>melihat</w:t>
      </w:r>
      <w:proofErr w:type="spellEnd"/>
      <w:r w:rsidRPr="0012314B">
        <w:rPr>
          <w:rFonts w:ascii="Times New Roman" w:hAnsi="Times New Roman" w:cs="Times New Roman"/>
        </w:rPr>
        <w:t xml:space="preserve"> proses </w:t>
      </w:r>
      <w:proofErr w:type="spellStart"/>
      <w:r w:rsidRPr="0012314B">
        <w:rPr>
          <w:rFonts w:ascii="Times New Roman" w:hAnsi="Times New Roman" w:cs="Times New Roman"/>
        </w:rPr>
        <w:t>belajar</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terutama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dari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perubahan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perilaku</w:t>
      </w:r>
      <w:proofErr w:type="spellEnd"/>
      <w:r w:rsidRPr="0012314B">
        <w:rPr>
          <w:rFonts w:ascii="Times New Roman" w:hAnsi="Times New Roman" w:cs="Times New Roman"/>
        </w:rPr>
        <w:t xml:space="preserve"> yang </w:t>
      </w:r>
      <w:proofErr w:type="spellStart"/>
      <w:r w:rsidRPr="0012314B">
        <w:rPr>
          <w:rFonts w:ascii="Times New Roman" w:hAnsi="Times New Roman" w:cs="Times New Roman"/>
        </w:rPr>
        <w:t>dapat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dilihat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secara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langsung</w:t>
      </w:r>
      <w:proofErr w:type="spellEnd"/>
      <w:r w:rsidRPr="0012314B">
        <w:rPr>
          <w:rFonts w:ascii="Times New Roman" w:hAnsi="Times New Roman" w:cs="Times New Roman"/>
        </w:rPr>
        <w:t xml:space="preserve">. Jadi, </w:t>
      </w:r>
      <w:proofErr w:type="spellStart"/>
      <w:r w:rsidRPr="0012314B">
        <w:rPr>
          <w:rFonts w:ascii="Times New Roman" w:hAnsi="Times New Roman" w:cs="Times New Roman"/>
        </w:rPr>
        <w:t>seseorang</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dikatakan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telah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belajar</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apabila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setelah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mendapatkan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pengalaman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atau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pembelajaran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terdapat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perubahan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dalam</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perilakunya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Perubahan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tersebut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bisa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berupa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siswa</w:t>
      </w:r>
      <w:proofErr w:type="spellEnd"/>
      <w:r w:rsidRPr="0012314B">
        <w:rPr>
          <w:rFonts w:ascii="Times New Roman" w:hAnsi="Times New Roman" w:cs="Times New Roman"/>
        </w:rPr>
        <w:t xml:space="preserve"> yang </w:t>
      </w:r>
      <w:proofErr w:type="spellStart"/>
      <w:r w:rsidRPr="0012314B">
        <w:rPr>
          <w:rFonts w:ascii="Times New Roman" w:hAnsi="Times New Roman" w:cs="Times New Roman"/>
        </w:rPr>
        <w:t>sebelumnya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belum</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bisa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mengerjakan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soal</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menjadi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bisa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siswa</w:t>
      </w:r>
      <w:proofErr w:type="spellEnd"/>
      <w:r w:rsidRPr="0012314B">
        <w:rPr>
          <w:rFonts w:ascii="Times New Roman" w:hAnsi="Times New Roman" w:cs="Times New Roman"/>
        </w:rPr>
        <w:t xml:space="preserve"> yang </w:t>
      </w:r>
      <w:proofErr w:type="spellStart"/>
      <w:r w:rsidRPr="0012314B">
        <w:rPr>
          <w:rFonts w:ascii="Times New Roman" w:hAnsi="Times New Roman" w:cs="Times New Roman"/>
        </w:rPr>
        <w:t>awalnya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kurang</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disiplin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menjadi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lebih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disiplin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atau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siswa</w:t>
      </w:r>
      <w:proofErr w:type="spellEnd"/>
      <w:r w:rsidRPr="0012314B">
        <w:rPr>
          <w:rFonts w:ascii="Times New Roman" w:hAnsi="Times New Roman" w:cs="Times New Roman"/>
        </w:rPr>
        <w:t xml:space="preserve"> yang </w:t>
      </w:r>
      <w:proofErr w:type="spellStart"/>
      <w:r w:rsidRPr="0012314B">
        <w:rPr>
          <w:rFonts w:ascii="Times New Roman" w:hAnsi="Times New Roman" w:cs="Times New Roman"/>
        </w:rPr>
        <w:t>belum</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terbiasa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melakukan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suatu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kegiatan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menjadi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terbiasa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melakukannya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Dalam</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behaviorisme</w:t>
      </w:r>
      <w:proofErr w:type="spellEnd"/>
      <w:r w:rsidRPr="0012314B">
        <w:rPr>
          <w:rFonts w:ascii="Times New Roman" w:hAnsi="Times New Roman" w:cs="Times New Roman"/>
        </w:rPr>
        <w:t xml:space="preserve">, proses </w:t>
      </w:r>
      <w:proofErr w:type="spellStart"/>
      <w:r w:rsidRPr="0012314B">
        <w:rPr>
          <w:rFonts w:ascii="Times New Roman" w:hAnsi="Times New Roman" w:cs="Times New Roman"/>
        </w:rPr>
        <w:t>belajar</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terjadi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melalui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hubungan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antara</w:t>
      </w:r>
      <w:proofErr w:type="spellEnd"/>
      <w:r w:rsidRPr="0012314B">
        <w:rPr>
          <w:rFonts w:ascii="Times New Roman" w:hAnsi="Times New Roman" w:cs="Times New Roman"/>
        </w:rPr>
        <w:t xml:space="preserve"> stimulus dan </w:t>
      </w:r>
      <w:proofErr w:type="spellStart"/>
      <w:r w:rsidRPr="0012314B">
        <w:rPr>
          <w:rFonts w:ascii="Times New Roman" w:hAnsi="Times New Roman" w:cs="Times New Roman"/>
        </w:rPr>
        <w:t>respons</w:t>
      </w:r>
      <w:proofErr w:type="spellEnd"/>
      <w:r w:rsidRPr="0012314B">
        <w:rPr>
          <w:rFonts w:ascii="Times New Roman" w:hAnsi="Times New Roman" w:cs="Times New Roman"/>
        </w:rPr>
        <w:t xml:space="preserve">. Stimulus </w:t>
      </w:r>
      <w:proofErr w:type="spellStart"/>
      <w:r w:rsidRPr="0012314B">
        <w:rPr>
          <w:rFonts w:ascii="Times New Roman" w:hAnsi="Times New Roman" w:cs="Times New Roman"/>
        </w:rPr>
        <w:t>adalah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rangsangan</w:t>
      </w:r>
      <w:proofErr w:type="spellEnd"/>
      <w:r w:rsidRPr="0012314B">
        <w:rPr>
          <w:rFonts w:ascii="Times New Roman" w:hAnsi="Times New Roman" w:cs="Times New Roman"/>
        </w:rPr>
        <w:t xml:space="preserve"> yang </w:t>
      </w:r>
      <w:proofErr w:type="spellStart"/>
      <w:r w:rsidRPr="0012314B">
        <w:rPr>
          <w:rFonts w:ascii="Times New Roman" w:hAnsi="Times New Roman" w:cs="Times New Roman"/>
        </w:rPr>
        <w:t>diberikan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lastRenderedPageBreak/>
        <w:t>kepada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siswa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seperti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penjelasan</w:t>
      </w:r>
      <w:proofErr w:type="spellEnd"/>
      <w:r w:rsidRPr="0012314B">
        <w:rPr>
          <w:rFonts w:ascii="Times New Roman" w:hAnsi="Times New Roman" w:cs="Times New Roman"/>
        </w:rPr>
        <w:t xml:space="preserve"> guru, </w:t>
      </w:r>
      <w:proofErr w:type="spellStart"/>
      <w:r w:rsidRPr="0012314B">
        <w:rPr>
          <w:rFonts w:ascii="Times New Roman" w:hAnsi="Times New Roman" w:cs="Times New Roman"/>
        </w:rPr>
        <w:t>pertanyaan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tugas</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latihan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contoh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atau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instruksi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Sedangkan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respons</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adalah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tanggapan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siswa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setelah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menerima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rangsangan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tersebut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misalnya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menjawab</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pertanyaan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mengerjakan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tugas</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mengikuti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instruksi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atau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menunjukkan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perilaku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tertentu</w:t>
      </w:r>
      <w:proofErr w:type="spellEnd"/>
      <w:r w:rsidRPr="0012314B">
        <w:rPr>
          <w:rFonts w:ascii="Times New Roman" w:hAnsi="Times New Roman" w:cs="Times New Roman"/>
        </w:rPr>
        <w:t xml:space="preserve">. Karena </w:t>
      </w:r>
      <w:proofErr w:type="spellStart"/>
      <w:r w:rsidRPr="0012314B">
        <w:rPr>
          <w:rFonts w:ascii="Times New Roman" w:hAnsi="Times New Roman" w:cs="Times New Roman"/>
        </w:rPr>
        <w:t>itu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perubahan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belajar</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dalam</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teori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behaviorisme</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lebih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mudah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diketahui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melalui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perilaku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siswa</w:t>
      </w:r>
      <w:proofErr w:type="spellEnd"/>
      <w:r w:rsidRPr="0012314B">
        <w:rPr>
          <w:rFonts w:ascii="Times New Roman" w:hAnsi="Times New Roman" w:cs="Times New Roman"/>
        </w:rPr>
        <w:t xml:space="preserve"> yang </w:t>
      </w:r>
      <w:proofErr w:type="spellStart"/>
      <w:r w:rsidRPr="0012314B">
        <w:rPr>
          <w:rFonts w:ascii="Times New Roman" w:hAnsi="Times New Roman" w:cs="Times New Roman"/>
        </w:rPr>
        <w:t>dapat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diamati</w:t>
      </w:r>
      <w:proofErr w:type="spellEnd"/>
      <w:r w:rsidRPr="0012314B">
        <w:rPr>
          <w:rFonts w:ascii="Times New Roman" w:hAnsi="Times New Roman" w:cs="Times New Roman"/>
        </w:rPr>
        <w:t xml:space="preserve"> dan </w:t>
      </w:r>
      <w:proofErr w:type="spellStart"/>
      <w:r w:rsidRPr="0012314B">
        <w:rPr>
          <w:rFonts w:ascii="Times New Roman" w:hAnsi="Times New Roman" w:cs="Times New Roman"/>
        </w:rPr>
        <w:t>diukur</w:t>
      </w:r>
      <w:proofErr w:type="spellEnd"/>
      <w:r w:rsidRPr="0012314B">
        <w:rPr>
          <w:rFonts w:ascii="Times New Roman" w:hAnsi="Times New Roman" w:cs="Times New Roman"/>
        </w:rPr>
        <w:t xml:space="preserve">. </w:t>
      </w:r>
      <w:r w:rsidR="00CA2ECA">
        <w:rPr>
          <w:rStyle w:val="FootnoteReference"/>
          <w:rFonts w:ascii="Times New Roman" w:hAnsi="Times New Roman" w:cs="Times New Roman"/>
        </w:rPr>
        <w:footnoteReference w:id="3"/>
      </w:r>
    </w:p>
    <w:p w14:paraId="487C2510" w14:textId="10F477F9" w:rsidR="0064676E" w:rsidRPr="00A569D3" w:rsidRDefault="00EE3EFC" w:rsidP="00A569D3">
      <w:pPr>
        <w:spacing w:before="240" w:line="360" w:lineRule="auto"/>
        <w:ind w:left="720"/>
        <w:jc w:val="both"/>
        <w:rPr>
          <w:rFonts w:ascii="Times New Roman" w:hAnsi="Times New Roman" w:cs="Times New Roman"/>
        </w:rPr>
      </w:pPr>
      <w:r w:rsidRPr="00A569D3">
        <w:rPr>
          <w:rFonts w:ascii="Times New Roman" w:hAnsi="Times New Roman" w:cs="Times New Roman"/>
        </w:rPr>
        <w:t xml:space="preserve">Teori </w:t>
      </w:r>
      <w:proofErr w:type="spellStart"/>
      <w:r w:rsidRPr="00A569D3">
        <w:rPr>
          <w:rFonts w:ascii="Times New Roman" w:hAnsi="Times New Roman" w:cs="Times New Roman"/>
        </w:rPr>
        <w:t>Behaviorisme</w:t>
      </w:r>
      <w:proofErr w:type="spellEnd"/>
      <w:r w:rsidRPr="00A569D3">
        <w:rPr>
          <w:rFonts w:ascii="Times New Roman" w:hAnsi="Times New Roman" w:cs="Times New Roman"/>
        </w:rPr>
        <w:t xml:space="preserve"> </w:t>
      </w:r>
      <w:proofErr w:type="spellStart"/>
      <w:r w:rsidR="00A569D3">
        <w:rPr>
          <w:rFonts w:ascii="Times New Roman" w:hAnsi="Times New Roman" w:cs="Times New Roman"/>
        </w:rPr>
        <w:t>m</w:t>
      </w:r>
      <w:r w:rsidR="00D645CF" w:rsidRPr="00A569D3">
        <w:rPr>
          <w:rFonts w:ascii="Times New Roman" w:hAnsi="Times New Roman" w:cs="Times New Roman"/>
        </w:rPr>
        <w:t>enurut</w:t>
      </w:r>
      <w:proofErr w:type="spellEnd"/>
      <w:r w:rsidR="00D645CF" w:rsidRPr="00A569D3">
        <w:rPr>
          <w:rFonts w:ascii="Times New Roman" w:hAnsi="Times New Roman" w:cs="Times New Roman"/>
        </w:rPr>
        <w:t xml:space="preserve"> </w:t>
      </w:r>
      <w:proofErr w:type="spellStart"/>
      <w:r w:rsidR="00D645CF" w:rsidRPr="00A569D3">
        <w:rPr>
          <w:rFonts w:ascii="Times New Roman" w:hAnsi="Times New Roman" w:cs="Times New Roman"/>
        </w:rPr>
        <w:t>tokoh-tokoh</w:t>
      </w:r>
      <w:proofErr w:type="spellEnd"/>
      <w:r w:rsidR="00A569D3">
        <w:rPr>
          <w:rFonts w:ascii="Times New Roman" w:hAnsi="Times New Roman" w:cs="Times New Roman"/>
        </w:rPr>
        <w:t xml:space="preserve">: </w:t>
      </w:r>
    </w:p>
    <w:p w14:paraId="0184817C" w14:textId="0F17569D" w:rsidR="0064676E" w:rsidRPr="003A3723" w:rsidRDefault="00D645CF" w:rsidP="003A3723">
      <w:pPr>
        <w:pStyle w:val="ListParagraph"/>
        <w:numPr>
          <w:ilvl w:val="0"/>
          <w:numId w:val="32"/>
        </w:numPr>
        <w:spacing w:before="240" w:line="360" w:lineRule="auto"/>
        <w:jc w:val="both"/>
        <w:rPr>
          <w:rFonts w:ascii="Times New Roman" w:hAnsi="Times New Roman" w:cs="Times New Roman"/>
        </w:rPr>
      </w:pPr>
      <w:proofErr w:type="spellStart"/>
      <w:r w:rsidRPr="003A3723">
        <w:rPr>
          <w:rFonts w:ascii="Times New Roman" w:hAnsi="Times New Roman" w:cs="Times New Roman"/>
        </w:rPr>
        <w:t>Menurut</w:t>
      </w:r>
      <w:proofErr w:type="spellEnd"/>
      <w:r w:rsidRPr="003A3723">
        <w:rPr>
          <w:rFonts w:ascii="Times New Roman" w:hAnsi="Times New Roman" w:cs="Times New Roman"/>
        </w:rPr>
        <w:t xml:space="preserve"> Schunk, </w:t>
      </w:r>
      <w:proofErr w:type="spellStart"/>
      <w:r w:rsidRPr="003A3723">
        <w:rPr>
          <w:rFonts w:ascii="Times New Roman" w:hAnsi="Times New Roman" w:cs="Times New Roman"/>
        </w:rPr>
        <w:t>behaviorisme</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memandang</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bahwa</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perilaku</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siswa</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dipengaruhi</w:t>
      </w:r>
      <w:proofErr w:type="spellEnd"/>
      <w:r w:rsidRPr="003A3723">
        <w:rPr>
          <w:rFonts w:ascii="Times New Roman" w:hAnsi="Times New Roman" w:cs="Times New Roman"/>
        </w:rPr>
        <w:t xml:space="preserve"> oleh </w:t>
      </w:r>
      <w:proofErr w:type="spellStart"/>
      <w:r w:rsidRPr="003A3723">
        <w:rPr>
          <w:rFonts w:ascii="Times New Roman" w:hAnsi="Times New Roman" w:cs="Times New Roman"/>
        </w:rPr>
        <w:t>konsekuensi</w:t>
      </w:r>
      <w:proofErr w:type="spellEnd"/>
      <w:r w:rsidRPr="003A3723">
        <w:rPr>
          <w:rFonts w:ascii="Times New Roman" w:hAnsi="Times New Roman" w:cs="Times New Roman"/>
        </w:rPr>
        <w:t xml:space="preserve"> yang </w:t>
      </w:r>
      <w:proofErr w:type="spellStart"/>
      <w:r w:rsidRPr="003A3723">
        <w:rPr>
          <w:rFonts w:ascii="Times New Roman" w:hAnsi="Times New Roman" w:cs="Times New Roman"/>
        </w:rPr>
        <w:t>muncul</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setelah</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perilaku</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tersebut</w:t>
      </w:r>
      <w:proofErr w:type="spellEnd"/>
      <w:r w:rsidRPr="003A3723">
        <w:rPr>
          <w:rFonts w:ascii="Times New Roman" w:hAnsi="Times New Roman" w:cs="Times New Roman"/>
        </w:rPr>
        <w:t xml:space="preserve">. Jika </w:t>
      </w:r>
      <w:proofErr w:type="spellStart"/>
      <w:r w:rsidRPr="003A3723">
        <w:rPr>
          <w:rFonts w:ascii="Times New Roman" w:hAnsi="Times New Roman" w:cs="Times New Roman"/>
        </w:rPr>
        <w:t>suatu</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perilaku</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mendapatkan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penguatan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atau</w:t>
      </w:r>
      <w:proofErr w:type="spellEnd"/>
      <w:r w:rsidRPr="003A3723">
        <w:rPr>
          <w:rFonts w:ascii="Times New Roman" w:hAnsi="Times New Roman" w:cs="Times New Roman"/>
        </w:rPr>
        <w:t xml:space="preserve"> reinforcement, </w:t>
      </w:r>
      <w:proofErr w:type="spellStart"/>
      <w:r w:rsidRPr="003A3723">
        <w:rPr>
          <w:rFonts w:ascii="Times New Roman" w:hAnsi="Times New Roman" w:cs="Times New Roman"/>
        </w:rPr>
        <w:t>kemungkinan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perilaku</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itu</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muncul</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kembali</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akan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semakin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besar</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Penguatan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dapat</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berupa</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pujian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penghargaan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hadiah</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maupun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umpan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balik</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positif</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Contohnya</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ketika</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siswa</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berhasil</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menjawab</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pertanyaan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dengan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benar</w:t>
      </w:r>
      <w:proofErr w:type="spellEnd"/>
      <w:r w:rsidRPr="003A3723">
        <w:rPr>
          <w:rFonts w:ascii="Times New Roman" w:hAnsi="Times New Roman" w:cs="Times New Roman"/>
        </w:rPr>
        <w:t xml:space="preserve">, guru </w:t>
      </w:r>
      <w:proofErr w:type="spellStart"/>
      <w:r w:rsidRPr="003A3723">
        <w:rPr>
          <w:rFonts w:ascii="Times New Roman" w:hAnsi="Times New Roman" w:cs="Times New Roman"/>
        </w:rPr>
        <w:t>memberikan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pujian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seperti</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jawabanmu</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bagus</w:t>
      </w:r>
      <w:proofErr w:type="spellEnd"/>
      <w:r w:rsidRPr="003A3723">
        <w:rPr>
          <w:rFonts w:ascii="Times New Roman" w:hAnsi="Times New Roman" w:cs="Times New Roman"/>
        </w:rPr>
        <w:t xml:space="preserve">”. Pujian </w:t>
      </w:r>
      <w:proofErr w:type="spellStart"/>
      <w:r w:rsidRPr="003A3723">
        <w:rPr>
          <w:rFonts w:ascii="Times New Roman" w:hAnsi="Times New Roman" w:cs="Times New Roman"/>
        </w:rPr>
        <w:t>tersebut</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dapat</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membuat</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siswa</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lebih</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terdorong</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untuk</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kembali</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aktif</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dalam</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pembelajaran</w:t>
      </w:r>
      <w:proofErr w:type="spellEnd"/>
      <w:r w:rsidRPr="003A3723">
        <w:rPr>
          <w:rFonts w:ascii="Times New Roman" w:hAnsi="Times New Roman" w:cs="Times New Roman"/>
        </w:rPr>
        <w:t xml:space="preserve">. Jadi, guru </w:t>
      </w:r>
      <w:proofErr w:type="spellStart"/>
      <w:r w:rsidRPr="003A3723">
        <w:rPr>
          <w:rFonts w:ascii="Times New Roman" w:hAnsi="Times New Roman" w:cs="Times New Roman"/>
        </w:rPr>
        <w:t>tidak</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hanya</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memberikan</w:t>
      </w:r>
      <w:proofErr w:type="spellEnd"/>
      <w:r w:rsidRPr="003A3723">
        <w:rPr>
          <w:rFonts w:ascii="Times New Roman" w:hAnsi="Times New Roman" w:cs="Times New Roman"/>
        </w:rPr>
        <w:t xml:space="preserve"> stimulus </w:t>
      </w:r>
      <w:proofErr w:type="spellStart"/>
      <w:r w:rsidRPr="003A3723">
        <w:rPr>
          <w:rFonts w:ascii="Times New Roman" w:hAnsi="Times New Roman" w:cs="Times New Roman"/>
        </w:rPr>
        <w:t>kepada</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siswa</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tetapi</w:t>
      </w:r>
      <w:proofErr w:type="spellEnd"/>
      <w:r w:rsidRPr="003A3723">
        <w:rPr>
          <w:rFonts w:ascii="Times New Roman" w:hAnsi="Times New Roman" w:cs="Times New Roman"/>
        </w:rPr>
        <w:t xml:space="preserve"> juga </w:t>
      </w:r>
      <w:proofErr w:type="spellStart"/>
      <w:r w:rsidRPr="003A3723">
        <w:rPr>
          <w:rFonts w:ascii="Times New Roman" w:hAnsi="Times New Roman" w:cs="Times New Roman"/>
        </w:rPr>
        <w:t>perlu</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memberikan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penguatan</w:t>
      </w:r>
      <w:proofErr w:type="spellEnd"/>
      <w:r w:rsidRPr="003A3723">
        <w:rPr>
          <w:rFonts w:ascii="Times New Roman" w:hAnsi="Times New Roman" w:cs="Times New Roman"/>
        </w:rPr>
        <w:t xml:space="preserve"> yang </w:t>
      </w:r>
      <w:proofErr w:type="spellStart"/>
      <w:r w:rsidRPr="003A3723">
        <w:rPr>
          <w:rFonts w:ascii="Times New Roman" w:hAnsi="Times New Roman" w:cs="Times New Roman"/>
        </w:rPr>
        <w:t>sesuai</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terhadap</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respons</w:t>
      </w:r>
      <w:proofErr w:type="spellEnd"/>
      <w:r w:rsidRPr="003A3723">
        <w:rPr>
          <w:rFonts w:ascii="Times New Roman" w:hAnsi="Times New Roman" w:cs="Times New Roman"/>
        </w:rPr>
        <w:t xml:space="preserve"> yang </w:t>
      </w:r>
      <w:proofErr w:type="spellStart"/>
      <w:r w:rsidRPr="003A3723">
        <w:rPr>
          <w:rFonts w:ascii="Times New Roman" w:hAnsi="Times New Roman" w:cs="Times New Roman"/>
        </w:rPr>
        <w:t>ditunjukkan</w:t>
      </w:r>
      <w:proofErr w:type="spellEnd"/>
      <w:r w:rsidRPr="003A3723">
        <w:rPr>
          <w:rFonts w:ascii="Times New Roman" w:hAnsi="Times New Roman" w:cs="Times New Roman"/>
        </w:rPr>
        <w:t xml:space="preserve"> </w:t>
      </w:r>
      <w:proofErr w:type="spellStart"/>
      <w:r w:rsidRPr="003A3723">
        <w:rPr>
          <w:rFonts w:ascii="Times New Roman" w:hAnsi="Times New Roman" w:cs="Times New Roman"/>
        </w:rPr>
        <w:t>siswa</w:t>
      </w:r>
      <w:proofErr w:type="spellEnd"/>
      <w:r w:rsidRPr="003A3723">
        <w:rPr>
          <w:rFonts w:ascii="Times New Roman" w:hAnsi="Times New Roman" w:cs="Times New Roman"/>
        </w:rPr>
        <w:t xml:space="preserve">.  </w:t>
      </w:r>
      <w:r w:rsidR="00B05AAB">
        <w:rPr>
          <w:rStyle w:val="FootnoteReference"/>
          <w:rFonts w:ascii="Times New Roman" w:hAnsi="Times New Roman" w:cs="Times New Roman"/>
        </w:rPr>
        <w:footnoteReference w:id="4"/>
      </w:r>
    </w:p>
    <w:p w14:paraId="782C383C" w14:textId="7B9032DB" w:rsidR="00D645CF" w:rsidRPr="0012314B" w:rsidRDefault="00D645CF" w:rsidP="00196A7E">
      <w:pPr>
        <w:pStyle w:val="ListParagraph"/>
        <w:numPr>
          <w:ilvl w:val="0"/>
          <w:numId w:val="32"/>
        </w:numPr>
        <w:spacing w:before="240" w:line="360" w:lineRule="auto"/>
        <w:jc w:val="both"/>
        <w:rPr>
          <w:rFonts w:ascii="Times New Roman" w:hAnsi="Times New Roman" w:cs="Times New Roman"/>
        </w:rPr>
      </w:pPr>
      <w:proofErr w:type="spellStart"/>
      <w:r w:rsidRPr="0012314B">
        <w:rPr>
          <w:rFonts w:ascii="Times New Roman" w:hAnsi="Times New Roman" w:cs="Times New Roman"/>
        </w:rPr>
        <w:t>Menurut</w:t>
      </w:r>
      <w:proofErr w:type="spellEnd"/>
      <w:r w:rsidRPr="0012314B">
        <w:rPr>
          <w:rFonts w:ascii="Times New Roman" w:hAnsi="Times New Roman" w:cs="Times New Roman"/>
        </w:rPr>
        <w:t xml:space="preserve"> Slavin, </w:t>
      </w:r>
      <w:proofErr w:type="spellStart"/>
      <w:r w:rsidRPr="0012314B">
        <w:rPr>
          <w:rFonts w:ascii="Times New Roman" w:hAnsi="Times New Roman" w:cs="Times New Roman"/>
        </w:rPr>
        <w:t>pendekatan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behavioristik</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menempatkan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perubahan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perilaku</w:t>
      </w:r>
      <w:proofErr w:type="spellEnd"/>
      <w:r w:rsidR="00133D3D">
        <w:rPr>
          <w:rFonts w:ascii="Times New Roman" w:hAnsi="Times New Roman" w:cs="Times New Roman"/>
        </w:rPr>
        <w:t xml:space="preserve"> </w:t>
      </w:r>
      <w:proofErr w:type="spellStart"/>
      <w:r w:rsidRPr="0012314B">
        <w:rPr>
          <w:rFonts w:ascii="Times New Roman" w:hAnsi="Times New Roman" w:cs="Times New Roman"/>
        </w:rPr>
        <w:t>sebagai</w:t>
      </w:r>
      <w:proofErr w:type="spellEnd"/>
      <w:r w:rsidRPr="0012314B">
        <w:rPr>
          <w:rFonts w:ascii="Times New Roman" w:hAnsi="Times New Roman" w:cs="Times New Roman"/>
        </w:rPr>
        <w:t xml:space="preserve"> salah </w:t>
      </w:r>
      <w:proofErr w:type="spellStart"/>
      <w:r w:rsidRPr="0012314B">
        <w:rPr>
          <w:rFonts w:ascii="Times New Roman" w:hAnsi="Times New Roman" w:cs="Times New Roman"/>
        </w:rPr>
        <w:t>satu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tanda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utama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bahwa</w:t>
      </w:r>
      <w:proofErr w:type="spellEnd"/>
      <w:r w:rsidRPr="0012314B">
        <w:rPr>
          <w:rFonts w:ascii="Times New Roman" w:hAnsi="Times New Roman" w:cs="Times New Roman"/>
        </w:rPr>
        <w:t xml:space="preserve"> proses </w:t>
      </w:r>
      <w:proofErr w:type="spellStart"/>
      <w:r w:rsidRPr="0012314B">
        <w:rPr>
          <w:rFonts w:ascii="Times New Roman" w:hAnsi="Times New Roman" w:cs="Times New Roman"/>
        </w:rPr>
        <w:t>belajar</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telah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terjadi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Lingkungan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belajar</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mempunyai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penting</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karena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dapat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diatur</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untuk</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membantu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membentuk</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perilaku</w:t>
      </w:r>
      <w:proofErr w:type="spellEnd"/>
      <w:r w:rsidRPr="0012314B">
        <w:rPr>
          <w:rFonts w:ascii="Times New Roman" w:hAnsi="Times New Roman" w:cs="Times New Roman"/>
        </w:rPr>
        <w:t xml:space="preserve"> yang </w:t>
      </w:r>
      <w:proofErr w:type="spellStart"/>
      <w:r w:rsidRPr="0012314B">
        <w:rPr>
          <w:rFonts w:ascii="Times New Roman" w:hAnsi="Times New Roman" w:cs="Times New Roman"/>
        </w:rPr>
        <w:t>diharapkan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Dalam</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hal</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ini</w:t>
      </w:r>
      <w:proofErr w:type="spellEnd"/>
      <w:r w:rsidRPr="0012314B">
        <w:rPr>
          <w:rFonts w:ascii="Times New Roman" w:hAnsi="Times New Roman" w:cs="Times New Roman"/>
        </w:rPr>
        <w:t xml:space="preserve">, guru </w:t>
      </w:r>
      <w:proofErr w:type="spellStart"/>
      <w:r w:rsidRPr="0012314B">
        <w:rPr>
          <w:rFonts w:ascii="Times New Roman" w:hAnsi="Times New Roman" w:cs="Times New Roman"/>
        </w:rPr>
        <w:t>dapat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mengatur</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kegiatan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pembelajaran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memberikan</w:t>
      </w:r>
      <w:proofErr w:type="spellEnd"/>
      <w:r w:rsidRPr="0012314B">
        <w:rPr>
          <w:rFonts w:ascii="Times New Roman" w:hAnsi="Times New Roman" w:cs="Times New Roman"/>
        </w:rPr>
        <w:t xml:space="preserve"> stimulus, </w:t>
      </w:r>
      <w:proofErr w:type="spellStart"/>
      <w:r w:rsidRPr="0012314B">
        <w:rPr>
          <w:rFonts w:ascii="Times New Roman" w:hAnsi="Times New Roman" w:cs="Times New Roman"/>
        </w:rPr>
        <w:t>melihat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respons</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siswa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kemudian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memberikan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konsekuensi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atau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penguatan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terhadap</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respons</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tersebut</w:t>
      </w:r>
      <w:proofErr w:type="spellEnd"/>
      <w:r w:rsidRPr="0012314B">
        <w:rPr>
          <w:rFonts w:ascii="Times New Roman" w:hAnsi="Times New Roman" w:cs="Times New Roman"/>
        </w:rPr>
        <w:t xml:space="preserve">. Jadi, </w:t>
      </w:r>
      <w:proofErr w:type="spellStart"/>
      <w:r w:rsidRPr="0012314B">
        <w:rPr>
          <w:rFonts w:ascii="Times New Roman" w:hAnsi="Times New Roman" w:cs="Times New Roman"/>
        </w:rPr>
        <w:t>pembelajaran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behavioristik</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cenderung</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terstruktur</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karena</w:t>
      </w:r>
      <w:proofErr w:type="spellEnd"/>
      <w:r w:rsidRPr="0012314B">
        <w:rPr>
          <w:rFonts w:ascii="Times New Roman" w:hAnsi="Times New Roman" w:cs="Times New Roman"/>
        </w:rPr>
        <w:t xml:space="preserve"> guru </w:t>
      </w:r>
      <w:proofErr w:type="spellStart"/>
      <w:r w:rsidRPr="0012314B">
        <w:rPr>
          <w:rFonts w:ascii="Times New Roman" w:hAnsi="Times New Roman" w:cs="Times New Roman"/>
        </w:rPr>
        <w:t>menentukan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perilaku</w:t>
      </w:r>
      <w:proofErr w:type="spellEnd"/>
      <w:r w:rsidRPr="0012314B">
        <w:rPr>
          <w:rFonts w:ascii="Times New Roman" w:hAnsi="Times New Roman" w:cs="Times New Roman"/>
        </w:rPr>
        <w:t xml:space="preserve"> yang </w:t>
      </w:r>
      <w:proofErr w:type="spellStart"/>
      <w:r w:rsidRPr="0012314B">
        <w:rPr>
          <w:rFonts w:ascii="Times New Roman" w:hAnsi="Times New Roman" w:cs="Times New Roman"/>
        </w:rPr>
        <w:t>ingin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dicapai</w:t>
      </w:r>
      <w:proofErr w:type="spellEnd"/>
      <w:r w:rsidRPr="0012314B">
        <w:rPr>
          <w:rFonts w:ascii="Times New Roman" w:hAnsi="Times New Roman" w:cs="Times New Roman"/>
        </w:rPr>
        <w:t xml:space="preserve"> dan </w:t>
      </w:r>
      <w:proofErr w:type="spellStart"/>
      <w:r w:rsidRPr="0012314B">
        <w:rPr>
          <w:rFonts w:ascii="Times New Roman" w:hAnsi="Times New Roman" w:cs="Times New Roman"/>
        </w:rPr>
        <w:t>mengatur</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kegiatan</w:t>
      </w:r>
      <w:proofErr w:type="spellEnd"/>
      <w:r w:rsidRPr="0012314B">
        <w:rPr>
          <w:rFonts w:ascii="Times New Roman" w:hAnsi="Times New Roman" w:cs="Times New Roman"/>
        </w:rPr>
        <w:t xml:space="preserve"> agar </w:t>
      </w:r>
      <w:proofErr w:type="spellStart"/>
      <w:r w:rsidRPr="0012314B">
        <w:rPr>
          <w:rFonts w:ascii="Times New Roman" w:hAnsi="Times New Roman" w:cs="Times New Roman"/>
        </w:rPr>
        <w:t>siswa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dapat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mencapai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perilaku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tersebut</w:t>
      </w:r>
      <w:proofErr w:type="spellEnd"/>
      <w:r w:rsidRPr="0012314B">
        <w:rPr>
          <w:rFonts w:ascii="Times New Roman" w:hAnsi="Times New Roman" w:cs="Times New Roman"/>
        </w:rPr>
        <w:t xml:space="preserve">. </w:t>
      </w:r>
      <w:r w:rsidR="00E82A53">
        <w:rPr>
          <w:rStyle w:val="FootnoteReference"/>
          <w:rFonts w:ascii="Times New Roman" w:hAnsi="Times New Roman" w:cs="Times New Roman"/>
        </w:rPr>
        <w:footnoteReference w:id="5"/>
      </w:r>
    </w:p>
    <w:p w14:paraId="36D7E7DD" w14:textId="6FA56932" w:rsidR="001F75CE" w:rsidRDefault="001F75CE" w:rsidP="0012314B">
      <w:pPr>
        <w:pStyle w:val="ListParagraph"/>
        <w:spacing w:before="240" w:line="360" w:lineRule="auto"/>
        <w:ind w:firstLine="720"/>
        <w:jc w:val="both"/>
        <w:rPr>
          <w:rFonts w:ascii="Times New Roman" w:hAnsi="Times New Roman" w:cs="Times New Roman"/>
        </w:rPr>
      </w:pPr>
      <w:proofErr w:type="spellStart"/>
      <w:r w:rsidRPr="0012314B">
        <w:rPr>
          <w:rFonts w:ascii="Times New Roman" w:hAnsi="Times New Roman" w:cs="Times New Roman"/>
        </w:rPr>
        <w:lastRenderedPageBreak/>
        <w:t>Dalam</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penerapannya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teori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behaviorisme</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menggunakan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latihan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pengulangan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pembiasaan</w:t>
      </w:r>
      <w:proofErr w:type="spellEnd"/>
      <w:r w:rsidRPr="0012314B">
        <w:rPr>
          <w:rFonts w:ascii="Times New Roman" w:hAnsi="Times New Roman" w:cs="Times New Roman"/>
        </w:rPr>
        <w:t xml:space="preserve">, stimulus, </w:t>
      </w:r>
      <w:proofErr w:type="spellStart"/>
      <w:r w:rsidRPr="0012314B">
        <w:rPr>
          <w:rFonts w:ascii="Times New Roman" w:hAnsi="Times New Roman" w:cs="Times New Roman"/>
        </w:rPr>
        <w:t>respons</w:t>
      </w:r>
      <w:proofErr w:type="spellEnd"/>
      <w:r w:rsidRPr="0012314B">
        <w:rPr>
          <w:rFonts w:ascii="Times New Roman" w:hAnsi="Times New Roman" w:cs="Times New Roman"/>
        </w:rPr>
        <w:t xml:space="preserve">, dan </w:t>
      </w:r>
      <w:proofErr w:type="spellStart"/>
      <w:r w:rsidRPr="0012314B">
        <w:rPr>
          <w:rFonts w:ascii="Times New Roman" w:hAnsi="Times New Roman" w:cs="Times New Roman"/>
        </w:rPr>
        <w:t>penguatan</w:t>
      </w:r>
      <w:proofErr w:type="spellEnd"/>
      <w:r w:rsidRPr="0012314B">
        <w:rPr>
          <w:rFonts w:ascii="Times New Roman" w:hAnsi="Times New Roman" w:cs="Times New Roman"/>
        </w:rPr>
        <w:t xml:space="preserve">. Guru </w:t>
      </w:r>
      <w:proofErr w:type="spellStart"/>
      <w:r w:rsidRPr="0012314B">
        <w:rPr>
          <w:rFonts w:ascii="Times New Roman" w:hAnsi="Times New Roman" w:cs="Times New Roman"/>
        </w:rPr>
        <w:t>memberikan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rangsangan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kepada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siswa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kemudian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mengamati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respons</w:t>
      </w:r>
      <w:proofErr w:type="spellEnd"/>
      <w:r w:rsidRPr="0012314B">
        <w:rPr>
          <w:rFonts w:ascii="Times New Roman" w:hAnsi="Times New Roman" w:cs="Times New Roman"/>
        </w:rPr>
        <w:t xml:space="preserve"> yang </w:t>
      </w:r>
      <w:proofErr w:type="spellStart"/>
      <w:r w:rsidRPr="0012314B">
        <w:rPr>
          <w:rFonts w:ascii="Times New Roman" w:hAnsi="Times New Roman" w:cs="Times New Roman"/>
        </w:rPr>
        <w:t>diberikan</w:t>
      </w:r>
      <w:proofErr w:type="spellEnd"/>
      <w:r w:rsidRPr="0012314B">
        <w:rPr>
          <w:rFonts w:ascii="Times New Roman" w:hAnsi="Times New Roman" w:cs="Times New Roman"/>
        </w:rPr>
        <w:t xml:space="preserve"> dan </w:t>
      </w:r>
      <w:proofErr w:type="spellStart"/>
      <w:r w:rsidRPr="0012314B">
        <w:rPr>
          <w:rFonts w:ascii="Times New Roman" w:hAnsi="Times New Roman" w:cs="Times New Roman"/>
        </w:rPr>
        <w:t>memberikan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penguatan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seperti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pujian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penghargaan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hadiah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atau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umpan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balik</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positif</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jika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respons</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tersebut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sesuai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dengan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tujuan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pembelajaran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Dalam</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pembelajaran</w:t>
      </w:r>
      <w:proofErr w:type="spellEnd"/>
      <w:r w:rsidRPr="0012314B">
        <w:rPr>
          <w:rFonts w:ascii="Times New Roman" w:hAnsi="Times New Roman" w:cs="Times New Roman"/>
        </w:rPr>
        <w:t xml:space="preserve"> PAI, </w:t>
      </w:r>
      <w:proofErr w:type="spellStart"/>
      <w:r w:rsidRPr="0012314B">
        <w:rPr>
          <w:rFonts w:ascii="Times New Roman" w:hAnsi="Times New Roman" w:cs="Times New Roman"/>
        </w:rPr>
        <w:t>teori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ini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dapat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diterapkan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untuk</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membentuk</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kebiasaan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positif</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seperti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berdoa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sebelum</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belajar</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membaca</w:t>
      </w:r>
      <w:proofErr w:type="spellEnd"/>
      <w:r w:rsidRPr="0012314B">
        <w:rPr>
          <w:rFonts w:ascii="Times New Roman" w:hAnsi="Times New Roman" w:cs="Times New Roman"/>
        </w:rPr>
        <w:t xml:space="preserve"> Al-Qur’an, </w:t>
      </w:r>
      <w:proofErr w:type="spellStart"/>
      <w:r w:rsidRPr="0012314B">
        <w:rPr>
          <w:rFonts w:ascii="Times New Roman" w:hAnsi="Times New Roman" w:cs="Times New Roman"/>
        </w:rPr>
        <w:t>melaksanakan</w:t>
      </w:r>
      <w:proofErr w:type="spellEnd"/>
      <w:r w:rsidRPr="0012314B">
        <w:rPr>
          <w:rFonts w:ascii="Times New Roman" w:hAnsi="Times New Roman" w:cs="Times New Roman"/>
        </w:rPr>
        <w:t xml:space="preserve"> salat, </w:t>
      </w:r>
      <w:proofErr w:type="spellStart"/>
      <w:r w:rsidRPr="0012314B">
        <w:rPr>
          <w:rFonts w:ascii="Times New Roman" w:hAnsi="Times New Roman" w:cs="Times New Roman"/>
        </w:rPr>
        <w:t>disiplin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mengerjakan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tugas</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menaati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aturan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bersikap</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sopan</w:t>
      </w:r>
      <w:proofErr w:type="spellEnd"/>
      <w:r w:rsidRPr="0012314B">
        <w:rPr>
          <w:rFonts w:ascii="Times New Roman" w:hAnsi="Times New Roman" w:cs="Times New Roman"/>
        </w:rPr>
        <w:t xml:space="preserve">, dan </w:t>
      </w:r>
      <w:proofErr w:type="spellStart"/>
      <w:r w:rsidRPr="0012314B">
        <w:rPr>
          <w:rFonts w:ascii="Times New Roman" w:hAnsi="Times New Roman" w:cs="Times New Roman"/>
        </w:rPr>
        <w:t>bertanggung</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jawab</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Melalui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contoh</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latihan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pengulangan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serta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penguatan</w:t>
      </w:r>
      <w:proofErr w:type="spellEnd"/>
      <w:r w:rsidRPr="0012314B">
        <w:rPr>
          <w:rFonts w:ascii="Times New Roman" w:hAnsi="Times New Roman" w:cs="Times New Roman"/>
        </w:rPr>
        <w:t xml:space="preserve"> yang </w:t>
      </w:r>
      <w:proofErr w:type="spellStart"/>
      <w:r w:rsidRPr="0012314B">
        <w:rPr>
          <w:rFonts w:ascii="Times New Roman" w:hAnsi="Times New Roman" w:cs="Times New Roman"/>
        </w:rPr>
        <w:t>dilakukan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secara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konsisten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perilaku</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tersebut</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diharapkan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menjadi</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kebiasaan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siswa</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dalam</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kehidupan</w:t>
      </w:r>
      <w:proofErr w:type="spellEnd"/>
      <w:r w:rsidRPr="0012314B">
        <w:rPr>
          <w:rFonts w:ascii="Times New Roman" w:hAnsi="Times New Roman" w:cs="Times New Roman"/>
        </w:rPr>
        <w:t xml:space="preserve"> </w:t>
      </w:r>
      <w:proofErr w:type="spellStart"/>
      <w:r w:rsidRPr="0012314B">
        <w:rPr>
          <w:rFonts w:ascii="Times New Roman" w:hAnsi="Times New Roman" w:cs="Times New Roman"/>
        </w:rPr>
        <w:t>sehari-hari</w:t>
      </w:r>
      <w:proofErr w:type="spellEnd"/>
      <w:r w:rsidRPr="0012314B">
        <w:rPr>
          <w:rFonts w:ascii="Times New Roman" w:hAnsi="Times New Roman" w:cs="Times New Roman"/>
        </w:rPr>
        <w:t>.</w:t>
      </w:r>
      <w:r w:rsidR="006F2AEE">
        <w:rPr>
          <w:rStyle w:val="FootnoteReference"/>
          <w:rFonts w:ascii="Times New Roman" w:hAnsi="Times New Roman" w:cs="Times New Roman"/>
        </w:rPr>
        <w:footnoteReference w:id="6"/>
      </w:r>
    </w:p>
    <w:p w14:paraId="4CB34D13" w14:textId="77777777" w:rsidR="0072330E" w:rsidRDefault="0072330E" w:rsidP="0012314B">
      <w:pPr>
        <w:pStyle w:val="ListParagraph"/>
        <w:spacing w:before="240" w:line="360" w:lineRule="auto"/>
        <w:ind w:firstLine="720"/>
        <w:jc w:val="both"/>
        <w:rPr>
          <w:rFonts w:ascii="Times New Roman" w:hAnsi="Times New Roman" w:cs="Times New Roman"/>
        </w:rPr>
      </w:pPr>
    </w:p>
    <w:p w14:paraId="0C183C91" w14:textId="5263B75F" w:rsidR="003E5F7C" w:rsidRPr="003E5F7C" w:rsidRDefault="0072330E" w:rsidP="000A3618">
      <w:pPr>
        <w:pStyle w:val="Heading3"/>
        <w:numPr>
          <w:ilvl w:val="0"/>
          <w:numId w:val="39"/>
        </w:numPr>
        <w:ind w:left="1134" w:firstLine="0"/>
      </w:pPr>
      <w:bookmarkStart w:id="31" w:name="_Toc238457657"/>
      <w:r w:rsidRPr="00D5009C">
        <w:t xml:space="preserve">Teori </w:t>
      </w:r>
      <w:proofErr w:type="spellStart"/>
      <w:r w:rsidR="00534DDE" w:rsidRPr="00D5009C">
        <w:t>Kognitivisme</w:t>
      </w:r>
      <w:bookmarkEnd w:id="31"/>
      <w:proofErr w:type="spellEnd"/>
    </w:p>
    <w:p w14:paraId="74F08410" w14:textId="12311FAC" w:rsidR="00133D3D" w:rsidRDefault="00133D3D" w:rsidP="003E5F7C">
      <w:pPr>
        <w:pStyle w:val="ListParagraph"/>
        <w:spacing w:before="240" w:line="360" w:lineRule="auto"/>
        <w:ind w:left="0" w:firstLine="720"/>
        <w:jc w:val="both"/>
        <w:rPr>
          <w:rFonts w:ascii="Times New Roman" w:hAnsi="Times New Roman" w:cs="Times New Roman"/>
        </w:rPr>
      </w:pPr>
      <w:proofErr w:type="spellStart"/>
      <w:r w:rsidRPr="00133D3D">
        <w:rPr>
          <w:rFonts w:ascii="Times New Roman" w:hAnsi="Times New Roman" w:cs="Times New Roman"/>
        </w:rPr>
        <w:t>Kognitivisme</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secara</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istilah</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berasal</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dari</w:t>
      </w:r>
      <w:proofErr w:type="spellEnd"/>
      <w:r w:rsidRPr="00133D3D">
        <w:rPr>
          <w:rFonts w:ascii="Times New Roman" w:hAnsi="Times New Roman" w:cs="Times New Roman"/>
        </w:rPr>
        <w:t xml:space="preserve"> kata cognition yang </w:t>
      </w:r>
      <w:proofErr w:type="spellStart"/>
      <w:r w:rsidRPr="00133D3D">
        <w:rPr>
          <w:rFonts w:ascii="Times New Roman" w:hAnsi="Times New Roman" w:cs="Times New Roman"/>
        </w:rPr>
        <w:t>berarti</w:t>
      </w:r>
      <w:proofErr w:type="spellEnd"/>
      <w:r w:rsidR="00D5009C">
        <w:rPr>
          <w:rFonts w:ascii="Times New Roman" w:hAnsi="Times New Roman" w:cs="Times New Roman"/>
        </w:rPr>
        <w:t xml:space="preserve"> </w:t>
      </w:r>
      <w:proofErr w:type="spellStart"/>
      <w:r w:rsidRPr="00133D3D">
        <w:rPr>
          <w:rFonts w:ascii="Times New Roman" w:hAnsi="Times New Roman" w:cs="Times New Roman"/>
        </w:rPr>
        <w:t>adalah</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teori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belajar</w:t>
      </w:r>
      <w:proofErr w:type="spellEnd"/>
      <w:r w:rsidRPr="00133D3D">
        <w:rPr>
          <w:rFonts w:ascii="Times New Roman" w:hAnsi="Times New Roman" w:cs="Times New Roman"/>
        </w:rPr>
        <w:t xml:space="preserve"> yang </w:t>
      </w:r>
      <w:proofErr w:type="spellStart"/>
      <w:r w:rsidRPr="00133D3D">
        <w:rPr>
          <w:rFonts w:ascii="Times New Roman" w:hAnsi="Times New Roman" w:cs="Times New Roman"/>
        </w:rPr>
        <w:t>menekankan</w:t>
      </w:r>
      <w:proofErr w:type="spellEnd"/>
      <w:r w:rsidRPr="00133D3D">
        <w:rPr>
          <w:rFonts w:ascii="Times New Roman" w:hAnsi="Times New Roman" w:cs="Times New Roman"/>
        </w:rPr>
        <w:t xml:space="preserve"> proses </w:t>
      </w:r>
      <w:proofErr w:type="spellStart"/>
      <w:r w:rsidRPr="00133D3D">
        <w:rPr>
          <w:rFonts w:ascii="Times New Roman" w:hAnsi="Times New Roman" w:cs="Times New Roman"/>
        </w:rPr>
        <w:t>berpikir</w:t>
      </w:r>
      <w:proofErr w:type="spellEnd"/>
      <w:r w:rsidRPr="00133D3D">
        <w:rPr>
          <w:rFonts w:ascii="Times New Roman" w:hAnsi="Times New Roman" w:cs="Times New Roman"/>
        </w:rPr>
        <w:t xml:space="preserve"> dan </w:t>
      </w:r>
      <w:proofErr w:type="spellStart"/>
      <w:r w:rsidRPr="00133D3D">
        <w:rPr>
          <w:rFonts w:ascii="Times New Roman" w:hAnsi="Times New Roman" w:cs="Times New Roman"/>
        </w:rPr>
        <w:t>aktivitas</w:t>
      </w:r>
      <w:proofErr w:type="spellEnd"/>
      <w:r w:rsidRPr="00133D3D">
        <w:rPr>
          <w:rFonts w:ascii="Times New Roman" w:hAnsi="Times New Roman" w:cs="Times New Roman"/>
        </w:rPr>
        <w:t xml:space="preserve"> mental </w:t>
      </w:r>
      <w:proofErr w:type="spellStart"/>
      <w:r w:rsidRPr="00133D3D">
        <w:rPr>
          <w:rFonts w:ascii="Times New Roman" w:hAnsi="Times New Roman" w:cs="Times New Roman"/>
        </w:rPr>
        <w:t>seseorang</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dalam</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memperoleh</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pengetahuan</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Dalam</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teori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ini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belajar</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tidak</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hanya</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dilihat</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dari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perubahan</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perilaku</w:t>
      </w:r>
      <w:proofErr w:type="spellEnd"/>
      <w:r w:rsidRPr="00133D3D">
        <w:rPr>
          <w:rFonts w:ascii="Times New Roman" w:hAnsi="Times New Roman" w:cs="Times New Roman"/>
        </w:rPr>
        <w:t xml:space="preserve"> yang </w:t>
      </w:r>
      <w:proofErr w:type="spellStart"/>
      <w:r w:rsidRPr="00133D3D">
        <w:rPr>
          <w:rFonts w:ascii="Times New Roman" w:hAnsi="Times New Roman" w:cs="Times New Roman"/>
        </w:rPr>
        <w:t>tampak</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tetapi</w:t>
      </w:r>
      <w:proofErr w:type="spellEnd"/>
      <w:r w:rsidRPr="00133D3D">
        <w:rPr>
          <w:rFonts w:ascii="Times New Roman" w:hAnsi="Times New Roman" w:cs="Times New Roman"/>
        </w:rPr>
        <w:t xml:space="preserve"> juga </w:t>
      </w:r>
      <w:proofErr w:type="spellStart"/>
      <w:r w:rsidRPr="00133D3D">
        <w:rPr>
          <w:rFonts w:ascii="Times New Roman" w:hAnsi="Times New Roman" w:cs="Times New Roman"/>
        </w:rPr>
        <w:t>dari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perubahan</w:t>
      </w:r>
      <w:proofErr w:type="spellEnd"/>
      <w:r w:rsidRPr="00133D3D">
        <w:rPr>
          <w:rFonts w:ascii="Times New Roman" w:hAnsi="Times New Roman" w:cs="Times New Roman"/>
        </w:rPr>
        <w:t xml:space="preserve"> yang </w:t>
      </w:r>
      <w:proofErr w:type="spellStart"/>
      <w:r w:rsidRPr="00133D3D">
        <w:rPr>
          <w:rFonts w:ascii="Times New Roman" w:hAnsi="Times New Roman" w:cs="Times New Roman"/>
        </w:rPr>
        <w:t>terjadi</w:t>
      </w:r>
      <w:proofErr w:type="spellEnd"/>
      <w:r w:rsidRPr="00133D3D">
        <w:rPr>
          <w:rFonts w:ascii="Times New Roman" w:hAnsi="Times New Roman" w:cs="Times New Roman"/>
        </w:rPr>
        <w:t xml:space="preserve"> di </w:t>
      </w:r>
      <w:proofErr w:type="spellStart"/>
      <w:r w:rsidRPr="00133D3D">
        <w:rPr>
          <w:rFonts w:ascii="Times New Roman" w:hAnsi="Times New Roman" w:cs="Times New Roman"/>
        </w:rPr>
        <w:t>dalam</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pikiran</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seperti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kemampuan</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memperhatikan</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mengingat</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memahami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mengolah</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informasi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berpikir</w:t>
      </w:r>
      <w:proofErr w:type="spellEnd"/>
      <w:r w:rsidRPr="00133D3D">
        <w:rPr>
          <w:rFonts w:ascii="Times New Roman" w:hAnsi="Times New Roman" w:cs="Times New Roman"/>
        </w:rPr>
        <w:t xml:space="preserve">, dan </w:t>
      </w:r>
      <w:proofErr w:type="spellStart"/>
      <w:r w:rsidRPr="00133D3D">
        <w:rPr>
          <w:rFonts w:ascii="Times New Roman" w:hAnsi="Times New Roman" w:cs="Times New Roman"/>
        </w:rPr>
        <w:t>memecahkan</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masalah</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Peserta</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didik</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dipandang</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sebagai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individu</w:t>
      </w:r>
      <w:proofErr w:type="spellEnd"/>
      <w:r w:rsidRPr="00133D3D">
        <w:rPr>
          <w:rFonts w:ascii="Times New Roman" w:hAnsi="Times New Roman" w:cs="Times New Roman"/>
        </w:rPr>
        <w:t xml:space="preserve"> yang </w:t>
      </w:r>
      <w:proofErr w:type="spellStart"/>
      <w:r w:rsidRPr="00133D3D">
        <w:rPr>
          <w:rFonts w:ascii="Times New Roman" w:hAnsi="Times New Roman" w:cs="Times New Roman"/>
        </w:rPr>
        <w:t>aktif</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karena</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tidak</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hanya</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menerima</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informasi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dari</w:t>
      </w:r>
      <w:proofErr w:type="spellEnd"/>
      <w:r w:rsidRPr="00133D3D">
        <w:rPr>
          <w:rFonts w:ascii="Times New Roman" w:hAnsi="Times New Roman" w:cs="Times New Roman"/>
        </w:rPr>
        <w:t xml:space="preserve"> guru, </w:t>
      </w:r>
      <w:proofErr w:type="spellStart"/>
      <w:r w:rsidRPr="00133D3D">
        <w:rPr>
          <w:rFonts w:ascii="Times New Roman" w:hAnsi="Times New Roman" w:cs="Times New Roman"/>
        </w:rPr>
        <w:t>tetapi</w:t>
      </w:r>
      <w:proofErr w:type="spellEnd"/>
      <w:r w:rsidRPr="00133D3D">
        <w:rPr>
          <w:rFonts w:ascii="Times New Roman" w:hAnsi="Times New Roman" w:cs="Times New Roman"/>
        </w:rPr>
        <w:t xml:space="preserve"> juga </w:t>
      </w:r>
      <w:proofErr w:type="spellStart"/>
      <w:r w:rsidRPr="00133D3D">
        <w:rPr>
          <w:rFonts w:ascii="Times New Roman" w:hAnsi="Times New Roman" w:cs="Times New Roman"/>
        </w:rPr>
        <w:t>mengolah</w:t>
      </w:r>
      <w:proofErr w:type="spellEnd"/>
      <w:r w:rsidRPr="00133D3D">
        <w:rPr>
          <w:rFonts w:ascii="Times New Roman" w:hAnsi="Times New Roman" w:cs="Times New Roman"/>
        </w:rPr>
        <w:t xml:space="preserve"> dan </w:t>
      </w:r>
      <w:proofErr w:type="spellStart"/>
      <w:r w:rsidRPr="00133D3D">
        <w:rPr>
          <w:rFonts w:ascii="Times New Roman" w:hAnsi="Times New Roman" w:cs="Times New Roman"/>
        </w:rPr>
        <w:t>menghubungkan</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informasi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tersebut</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dengan</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pengetahuan</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atau</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pengalaman</w:t>
      </w:r>
      <w:proofErr w:type="spellEnd"/>
      <w:r w:rsidRPr="00133D3D">
        <w:rPr>
          <w:rFonts w:ascii="Times New Roman" w:hAnsi="Times New Roman" w:cs="Times New Roman"/>
        </w:rPr>
        <w:t xml:space="preserve"> yang </w:t>
      </w:r>
      <w:proofErr w:type="spellStart"/>
      <w:r w:rsidRPr="00133D3D">
        <w:rPr>
          <w:rFonts w:ascii="Times New Roman" w:hAnsi="Times New Roman" w:cs="Times New Roman"/>
        </w:rPr>
        <w:t>telah</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dimiliki</w:t>
      </w:r>
      <w:proofErr w:type="spellEnd"/>
      <w:r w:rsidRPr="00133D3D">
        <w:rPr>
          <w:rFonts w:ascii="Times New Roman" w:hAnsi="Times New Roman" w:cs="Times New Roman"/>
        </w:rPr>
        <w:t xml:space="preserve">. Oleh </w:t>
      </w:r>
      <w:proofErr w:type="spellStart"/>
      <w:r w:rsidRPr="00133D3D">
        <w:rPr>
          <w:rFonts w:ascii="Times New Roman" w:hAnsi="Times New Roman" w:cs="Times New Roman"/>
        </w:rPr>
        <w:t>karena</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itu</w:t>
      </w:r>
      <w:proofErr w:type="spellEnd"/>
      <w:r w:rsidRPr="00133D3D">
        <w:rPr>
          <w:rFonts w:ascii="Times New Roman" w:hAnsi="Times New Roman" w:cs="Times New Roman"/>
        </w:rPr>
        <w:t xml:space="preserve">, proses </w:t>
      </w:r>
      <w:proofErr w:type="spellStart"/>
      <w:r w:rsidRPr="00133D3D">
        <w:rPr>
          <w:rFonts w:ascii="Times New Roman" w:hAnsi="Times New Roman" w:cs="Times New Roman"/>
        </w:rPr>
        <w:t>belajar</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menurut</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kognitivisme</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lebih</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menekankan</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bagaimana</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peserta</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didik</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memperoleh</w:t>
      </w:r>
      <w:proofErr w:type="spellEnd"/>
      <w:r w:rsidRPr="00133D3D">
        <w:rPr>
          <w:rFonts w:ascii="Times New Roman" w:hAnsi="Times New Roman" w:cs="Times New Roman"/>
        </w:rPr>
        <w:t xml:space="preserve"> dan </w:t>
      </w:r>
      <w:proofErr w:type="spellStart"/>
      <w:r w:rsidRPr="00133D3D">
        <w:rPr>
          <w:rFonts w:ascii="Times New Roman" w:hAnsi="Times New Roman" w:cs="Times New Roman"/>
        </w:rPr>
        <w:t>memahami</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pengetahuan</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daripada</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hanya</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melihat</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hasil</w:t>
      </w:r>
      <w:proofErr w:type="spellEnd"/>
      <w:r w:rsidRPr="00133D3D">
        <w:rPr>
          <w:rFonts w:ascii="Times New Roman" w:hAnsi="Times New Roman" w:cs="Times New Roman"/>
        </w:rPr>
        <w:t xml:space="preserve"> </w:t>
      </w:r>
      <w:proofErr w:type="spellStart"/>
      <w:r w:rsidRPr="00133D3D">
        <w:rPr>
          <w:rFonts w:ascii="Times New Roman" w:hAnsi="Times New Roman" w:cs="Times New Roman"/>
        </w:rPr>
        <w:t>akhirnya</w:t>
      </w:r>
      <w:proofErr w:type="spellEnd"/>
      <w:r w:rsidRPr="00133D3D">
        <w:rPr>
          <w:rFonts w:ascii="Times New Roman" w:hAnsi="Times New Roman" w:cs="Times New Roman"/>
        </w:rPr>
        <w:t>.</w:t>
      </w:r>
      <w:r w:rsidR="004223A7">
        <w:rPr>
          <w:rStyle w:val="FootnoteReference"/>
          <w:rFonts w:ascii="Times New Roman" w:hAnsi="Times New Roman" w:cs="Times New Roman"/>
        </w:rPr>
        <w:footnoteReference w:id="7"/>
      </w:r>
    </w:p>
    <w:p w14:paraId="4972A1A1" w14:textId="77777777" w:rsidR="003E5F7C" w:rsidRDefault="003E5F7C" w:rsidP="003E5F7C">
      <w:pPr>
        <w:pStyle w:val="ListParagraph"/>
        <w:spacing w:before="240" w:line="360" w:lineRule="auto"/>
        <w:ind w:left="0" w:firstLine="720"/>
        <w:jc w:val="both"/>
        <w:rPr>
          <w:rFonts w:ascii="Times New Roman" w:hAnsi="Times New Roman" w:cs="Times New Roman"/>
        </w:rPr>
      </w:pPr>
    </w:p>
    <w:p w14:paraId="3410E5BF" w14:textId="7665B96A" w:rsidR="00717C01" w:rsidRPr="00717C01" w:rsidRDefault="003E5F7C" w:rsidP="00717C01">
      <w:pPr>
        <w:pStyle w:val="ListParagraph"/>
        <w:spacing w:before="240" w:line="360" w:lineRule="auto"/>
        <w:ind w:left="0" w:firstLine="720"/>
        <w:jc w:val="both"/>
        <w:rPr>
          <w:rFonts w:ascii="Times New Roman" w:hAnsi="Times New Roman" w:cs="Times New Roman"/>
        </w:rPr>
      </w:pPr>
      <w:proofErr w:type="spellStart"/>
      <w:r>
        <w:rPr>
          <w:rFonts w:ascii="Times New Roman" w:hAnsi="Times New Roman" w:cs="Times New Roman"/>
        </w:rPr>
        <w:lastRenderedPageBreak/>
        <w:t>Dal</w:t>
      </w:r>
      <w:r w:rsidR="00133D3D" w:rsidRPr="00133D3D">
        <w:rPr>
          <w:rFonts w:ascii="Times New Roman" w:hAnsi="Times New Roman" w:cs="Times New Roman"/>
        </w:rPr>
        <w:t>am</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prosesnya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pengetahuan</w:t>
      </w:r>
      <w:proofErr w:type="spellEnd"/>
      <w:r w:rsidR="00133D3D" w:rsidRPr="00133D3D">
        <w:rPr>
          <w:rFonts w:ascii="Times New Roman" w:hAnsi="Times New Roman" w:cs="Times New Roman"/>
        </w:rPr>
        <w:t xml:space="preserve"> yang </w:t>
      </w:r>
      <w:proofErr w:type="spellStart"/>
      <w:r w:rsidR="00133D3D" w:rsidRPr="00133D3D">
        <w:rPr>
          <w:rFonts w:ascii="Times New Roman" w:hAnsi="Times New Roman" w:cs="Times New Roman"/>
        </w:rPr>
        <w:t>sudah</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dimiliki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peserta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didik</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menjadi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dasar</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penting</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untuk</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memahami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pengetahuan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baru</w:t>
      </w:r>
      <w:proofErr w:type="spellEnd"/>
      <w:r w:rsidR="00133D3D" w:rsidRPr="00133D3D">
        <w:rPr>
          <w:rFonts w:ascii="Times New Roman" w:hAnsi="Times New Roman" w:cs="Times New Roman"/>
        </w:rPr>
        <w:t xml:space="preserve">. Ketika </w:t>
      </w:r>
      <w:proofErr w:type="spellStart"/>
      <w:r w:rsidR="00133D3D" w:rsidRPr="00133D3D">
        <w:rPr>
          <w:rFonts w:ascii="Times New Roman" w:hAnsi="Times New Roman" w:cs="Times New Roman"/>
        </w:rPr>
        <w:t>mendapatkan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materi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baru</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peserta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didik</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akan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menghubungkannya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dengan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pengalaman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atau</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pemahaman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sebelumnya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sehingga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terbentuk</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pemahaman</w:t>
      </w:r>
      <w:proofErr w:type="spellEnd"/>
      <w:r w:rsidR="00133D3D" w:rsidRPr="00133D3D">
        <w:rPr>
          <w:rFonts w:ascii="Times New Roman" w:hAnsi="Times New Roman" w:cs="Times New Roman"/>
        </w:rPr>
        <w:t xml:space="preserve"> yang </w:t>
      </w:r>
      <w:proofErr w:type="spellStart"/>
      <w:r w:rsidR="00133D3D" w:rsidRPr="00133D3D">
        <w:rPr>
          <w:rFonts w:ascii="Times New Roman" w:hAnsi="Times New Roman" w:cs="Times New Roman"/>
        </w:rPr>
        <w:t>lebih</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utuh</w:t>
      </w:r>
      <w:proofErr w:type="spellEnd"/>
      <w:r w:rsidR="00133D3D" w:rsidRPr="00133D3D">
        <w:rPr>
          <w:rFonts w:ascii="Times New Roman" w:hAnsi="Times New Roman" w:cs="Times New Roman"/>
        </w:rPr>
        <w:t xml:space="preserve">. Karena </w:t>
      </w:r>
      <w:proofErr w:type="spellStart"/>
      <w:r w:rsidR="00133D3D" w:rsidRPr="00133D3D">
        <w:rPr>
          <w:rFonts w:ascii="Times New Roman" w:hAnsi="Times New Roman" w:cs="Times New Roman"/>
        </w:rPr>
        <w:t>setiap</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peserta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didik</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memiliki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kemampuan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pengalaman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usia</w:t>
      </w:r>
      <w:proofErr w:type="spellEnd"/>
      <w:r w:rsidR="00133D3D" w:rsidRPr="00133D3D">
        <w:rPr>
          <w:rFonts w:ascii="Times New Roman" w:hAnsi="Times New Roman" w:cs="Times New Roman"/>
        </w:rPr>
        <w:t xml:space="preserve">, dan </w:t>
      </w:r>
      <w:proofErr w:type="spellStart"/>
      <w:r w:rsidR="00133D3D" w:rsidRPr="00133D3D">
        <w:rPr>
          <w:rFonts w:ascii="Times New Roman" w:hAnsi="Times New Roman" w:cs="Times New Roman"/>
        </w:rPr>
        <w:t>perkembangan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kognitif</w:t>
      </w:r>
      <w:proofErr w:type="spellEnd"/>
      <w:r w:rsidR="00133D3D" w:rsidRPr="00133D3D">
        <w:rPr>
          <w:rFonts w:ascii="Times New Roman" w:hAnsi="Times New Roman" w:cs="Times New Roman"/>
        </w:rPr>
        <w:t xml:space="preserve"> yang </w:t>
      </w:r>
      <w:proofErr w:type="spellStart"/>
      <w:r w:rsidR="00133D3D" w:rsidRPr="00133D3D">
        <w:rPr>
          <w:rFonts w:ascii="Times New Roman" w:hAnsi="Times New Roman" w:cs="Times New Roman"/>
        </w:rPr>
        <w:t>berbeda</w:t>
      </w:r>
      <w:proofErr w:type="spellEnd"/>
      <w:r w:rsidR="00133D3D" w:rsidRPr="00133D3D">
        <w:rPr>
          <w:rFonts w:ascii="Times New Roman" w:hAnsi="Times New Roman" w:cs="Times New Roman"/>
        </w:rPr>
        <w:t xml:space="preserve">, guru </w:t>
      </w:r>
      <w:proofErr w:type="spellStart"/>
      <w:r w:rsidR="00133D3D" w:rsidRPr="00133D3D">
        <w:rPr>
          <w:rFonts w:ascii="Times New Roman" w:hAnsi="Times New Roman" w:cs="Times New Roman"/>
        </w:rPr>
        <w:t>perlu</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menyesuaikan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pembelajaran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dengan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kondisi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peserta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didik</w:t>
      </w:r>
      <w:proofErr w:type="spellEnd"/>
      <w:r w:rsidR="00133D3D" w:rsidRPr="00133D3D">
        <w:rPr>
          <w:rFonts w:ascii="Times New Roman" w:hAnsi="Times New Roman" w:cs="Times New Roman"/>
        </w:rPr>
        <w:t xml:space="preserve">. Materi </w:t>
      </w:r>
      <w:proofErr w:type="spellStart"/>
      <w:r w:rsidR="00133D3D" w:rsidRPr="00133D3D">
        <w:rPr>
          <w:rFonts w:ascii="Times New Roman" w:hAnsi="Times New Roman" w:cs="Times New Roman"/>
        </w:rPr>
        <w:t>sebaiknya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disusun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secara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bertahap</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dari</w:t>
      </w:r>
      <w:proofErr w:type="spellEnd"/>
      <w:r w:rsidR="00133D3D" w:rsidRPr="00133D3D">
        <w:rPr>
          <w:rFonts w:ascii="Times New Roman" w:hAnsi="Times New Roman" w:cs="Times New Roman"/>
        </w:rPr>
        <w:t xml:space="preserve"> yang </w:t>
      </w:r>
      <w:proofErr w:type="spellStart"/>
      <w:r w:rsidR="00133D3D" w:rsidRPr="00133D3D">
        <w:rPr>
          <w:rFonts w:ascii="Times New Roman" w:hAnsi="Times New Roman" w:cs="Times New Roman"/>
        </w:rPr>
        <w:t>sederhana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menuju</w:t>
      </w:r>
      <w:proofErr w:type="spellEnd"/>
      <w:r w:rsidR="00133D3D" w:rsidRPr="00133D3D">
        <w:rPr>
          <w:rFonts w:ascii="Times New Roman" w:hAnsi="Times New Roman" w:cs="Times New Roman"/>
        </w:rPr>
        <w:t xml:space="preserve"> yang </w:t>
      </w:r>
      <w:proofErr w:type="spellStart"/>
      <w:r w:rsidR="00133D3D" w:rsidRPr="00133D3D">
        <w:rPr>
          <w:rFonts w:ascii="Times New Roman" w:hAnsi="Times New Roman" w:cs="Times New Roman"/>
        </w:rPr>
        <w:t>lebih</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kompleks</w:t>
      </w:r>
      <w:proofErr w:type="spellEnd"/>
      <w:r w:rsidR="00133D3D" w:rsidRPr="00133D3D">
        <w:rPr>
          <w:rFonts w:ascii="Times New Roman" w:hAnsi="Times New Roman" w:cs="Times New Roman"/>
        </w:rPr>
        <w:t xml:space="preserve"> dan </w:t>
      </w:r>
      <w:proofErr w:type="spellStart"/>
      <w:r w:rsidR="00133D3D" w:rsidRPr="00133D3D">
        <w:rPr>
          <w:rFonts w:ascii="Times New Roman" w:hAnsi="Times New Roman" w:cs="Times New Roman"/>
        </w:rPr>
        <w:t>menggunakan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contoh</w:t>
      </w:r>
      <w:proofErr w:type="spellEnd"/>
      <w:r w:rsidR="00133D3D" w:rsidRPr="00133D3D">
        <w:rPr>
          <w:rFonts w:ascii="Times New Roman" w:hAnsi="Times New Roman" w:cs="Times New Roman"/>
        </w:rPr>
        <w:t xml:space="preserve"> yang </w:t>
      </w:r>
      <w:proofErr w:type="spellStart"/>
      <w:r w:rsidR="00133D3D" w:rsidRPr="00133D3D">
        <w:rPr>
          <w:rFonts w:ascii="Times New Roman" w:hAnsi="Times New Roman" w:cs="Times New Roman"/>
        </w:rPr>
        <w:t>mudah</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dipahami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Pembelajaran</w:t>
      </w:r>
      <w:proofErr w:type="spellEnd"/>
      <w:r w:rsidR="00133D3D" w:rsidRPr="00133D3D">
        <w:rPr>
          <w:rFonts w:ascii="Times New Roman" w:hAnsi="Times New Roman" w:cs="Times New Roman"/>
        </w:rPr>
        <w:t xml:space="preserve"> juga </w:t>
      </w:r>
      <w:proofErr w:type="spellStart"/>
      <w:r w:rsidR="00133D3D" w:rsidRPr="00133D3D">
        <w:rPr>
          <w:rFonts w:ascii="Times New Roman" w:hAnsi="Times New Roman" w:cs="Times New Roman"/>
        </w:rPr>
        <w:t>tidak</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seharusnya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hanya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berfokus</w:t>
      </w:r>
      <w:proofErr w:type="spellEnd"/>
      <w:r w:rsidR="00133D3D" w:rsidRPr="00133D3D">
        <w:rPr>
          <w:rFonts w:ascii="Times New Roman" w:hAnsi="Times New Roman" w:cs="Times New Roman"/>
        </w:rPr>
        <w:t xml:space="preserve"> pada </w:t>
      </w:r>
      <w:proofErr w:type="spellStart"/>
      <w:r w:rsidR="00133D3D" w:rsidRPr="00133D3D">
        <w:rPr>
          <w:rFonts w:ascii="Times New Roman" w:hAnsi="Times New Roman" w:cs="Times New Roman"/>
        </w:rPr>
        <w:t>hafalan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tetapi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memberikan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kesempatan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kepada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peserta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didik</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untuk</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mengamati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bertanya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mencari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informasi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menghubungkan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konsep</w:t>
      </w:r>
      <w:proofErr w:type="spellEnd"/>
      <w:r w:rsidR="00133D3D" w:rsidRPr="00133D3D">
        <w:rPr>
          <w:rFonts w:ascii="Times New Roman" w:hAnsi="Times New Roman" w:cs="Times New Roman"/>
        </w:rPr>
        <w:t xml:space="preserve">, dan </w:t>
      </w:r>
      <w:proofErr w:type="spellStart"/>
      <w:r w:rsidR="00133D3D" w:rsidRPr="00133D3D">
        <w:rPr>
          <w:rFonts w:ascii="Times New Roman" w:hAnsi="Times New Roman" w:cs="Times New Roman"/>
        </w:rPr>
        <w:t>memecahkan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masalah</w:t>
      </w:r>
      <w:proofErr w:type="spellEnd"/>
      <w:r w:rsidR="00133D3D" w:rsidRPr="00133D3D">
        <w:rPr>
          <w:rFonts w:ascii="Times New Roman" w:hAnsi="Times New Roman" w:cs="Times New Roman"/>
        </w:rPr>
        <w:t xml:space="preserve">. Dengan </w:t>
      </w:r>
      <w:proofErr w:type="spellStart"/>
      <w:r w:rsidR="00133D3D" w:rsidRPr="00133D3D">
        <w:rPr>
          <w:rFonts w:ascii="Times New Roman" w:hAnsi="Times New Roman" w:cs="Times New Roman"/>
        </w:rPr>
        <w:t>demikian</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belajar</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menjadi</w:t>
      </w:r>
      <w:proofErr w:type="spellEnd"/>
      <w:r w:rsidR="00133D3D" w:rsidRPr="00133D3D">
        <w:rPr>
          <w:rFonts w:ascii="Times New Roman" w:hAnsi="Times New Roman" w:cs="Times New Roman"/>
        </w:rPr>
        <w:t xml:space="preserve"> proses yang </w:t>
      </w:r>
      <w:proofErr w:type="spellStart"/>
      <w:r w:rsidR="00133D3D" w:rsidRPr="00133D3D">
        <w:rPr>
          <w:rFonts w:ascii="Times New Roman" w:hAnsi="Times New Roman" w:cs="Times New Roman"/>
        </w:rPr>
        <w:t>aktif</w:t>
      </w:r>
      <w:proofErr w:type="spellEnd"/>
      <w:r w:rsidR="00133D3D" w:rsidRPr="00133D3D">
        <w:rPr>
          <w:rFonts w:ascii="Times New Roman" w:hAnsi="Times New Roman" w:cs="Times New Roman"/>
        </w:rPr>
        <w:t xml:space="preserve"> dan </w:t>
      </w:r>
      <w:proofErr w:type="spellStart"/>
      <w:r w:rsidR="00133D3D" w:rsidRPr="00133D3D">
        <w:rPr>
          <w:rFonts w:ascii="Times New Roman" w:hAnsi="Times New Roman" w:cs="Times New Roman"/>
        </w:rPr>
        <w:t>bermakna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bagi</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peserta</w:t>
      </w:r>
      <w:proofErr w:type="spellEnd"/>
      <w:r w:rsidR="00133D3D" w:rsidRPr="00133D3D">
        <w:rPr>
          <w:rFonts w:ascii="Times New Roman" w:hAnsi="Times New Roman" w:cs="Times New Roman"/>
        </w:rPr>
        <w:t xml:space="preserve"> </w:t>
      </w:r>
      <w:proofErr w:type="spellStart"/>
      <w:r w:rsidR="00133D3D" w:rsidRPr="00133D3D">
        <w:rPr>
          <w:rFonts w:ascii="Times New Roman" w:hAnsi="Times New Roman" w:cs="Times New Roman"/>
        </w:rPr>
        <w:t>didik</w:t>
      </w:r>
      <w:proofErr w:type="spellEnd"/>
      <w:r w:rsidR="00133D3D" w:rsidRPr="00133D3D">
        <w:rPr>
          <w:rFonts w:ascii="Times New Roman" w:hAnsi="Times New Roman" w:cs="Times New Roman"/>
        </w:rPr>
        <w:t>.</w:t>
      </w:r>
      <w:r w:rsidR="000C7897">
        <w:rPr>
          <w:rStyle w:val="FootnoteReference"/>
          <w:rFonts w:ascii="Times New Roman" w:hAnsi="Times New Roman" w:cs="Times New Roman"/>
        </w:rPr>
        <w:footnoteReference w:id="8"/>
      </w:r>
    </w:p>
    <w:p w14:paraId="55A7CD3A" w14:textId="4C45B8FD" w:rsidR="00D5009C" w:rsidRDefault="00D5009C" w:rsidP="00D5009C">
      <w:pPr>
        <w:spacing w:before="240" w:line="360" w:lineRule="auto"/>
        <w:ind w:left="720"/>
        <w:jc w:val="both"/>
        <w:rPr>
          <w:rFonts w:ascii="Times New Roman" w:hAnsi="Times New Roman" w:cs="Times New Roman"/>
        </w:rPr>
      </w:pPr>
      <w:r w:rsidRPr="00A569D3">
        <w:rPr>
          <w:rFonts w:ascii="Times New Roman" w:hAnsi="Times New Roman" w:cs="Times New Roman"/>
        </w:rPr>
        <w:t xml:space="preserve">Teori </w:t>
      </w:r>
      <w:proofErr w:type="spellStart"/>
      <w:r>
        <w:rPr>
          <w:rFonts w:ascii="Times New Roman" w:hAnsi="Times New Roman" w:cs="Times New Roman"/>
        </w:rPr>
        <w:t>Kognitivisme</w:t>
      </w:r>
      <w:proofErr w:type="spellEnd"/>
      <w:r w:rsidRPr="00A569D3">
        <w:rPr>
          <w:rFonts w:ascii="Times New Roman" w:hAnsi="Times New Roman" w:cs="Times New Roman"/>
        </w:rPr>
        <w:t xml:space="preserve"> </w:t>
      </w:r>
      <w:proofErr w:type="spellStart"/>
      <w:r>
        <w:rPr>
          <w:rFonts w:ascii="Times New Roman" w:hAnsi="Times New Roman" w:cs="Times New Roman"/>
        </w:rPr>
        <w:t>m</w:t>
      </w:r>
      <w:r w:rsidRPr="00A569D3">
        <w:rPr>
          <w:rFonts w:ascii="Times New Roman" w:hAnsi="Times New Roman" w:cs="Times New Roman"/>
        </w:rPr>
        <w:t>enurut</w:t>
      </w:r>
      <w:proofErr w:type="spellEnd"/>
      <w:r w:rsidRPr="00A569D3">
        <w:rPr>
          <w:rFonts w:ascii="Times New Roman" w:hAnsi="Times New Roman" w:cs="Times New Roman"/>
        </w:rPr>
        <w:t xml:space="preserve"> </w:t>
      </w:r>
      <w:proofErr w:type="spellStart"/>
      <w:r w:rsidRPr="00A569D3">
        <w:rPr>
          <w:rFonts w:ascii="Times New Roman" w:hAnsi="Times New Roman" w:cs="Times New Roman"/>
        </w:rPr>
        <w:t>tokoh-tokoh</w:t>
      </w:r>
      <w:proofErr w:type="spellEnd"/>
      <w:r>
        <w:rPr>
          <w:rFonts w:ascii="Times New Roman" w:hAnsi="Times New Roman" w:cs="Times New Roman"/>
        </w:rPr>
        <w:t xml:space="preserve">: </w:t>
      </w:r>
    </w:p>
    <w:p w14:paraId="2A6F576C" w14:textId="17C1A68E" w:rsidR="00D5009C" w:rsidRDefault="00D5009C" w:rsidP="00D5009C">
      <w:pPr>
        <w:pStyle w:val="ListParagraph"/>
        <w:numPr>
          <w:ilvl w:val="0"/>
          <w:numId w:val="36"/>
        </w:numPr>
        <w:spacing w:before="240" w:line="360" w:lineRule="auto"/>
        <w:jc w:val="both"/>
        <w:rPr>
          <w:rFonts w:ascii="Times New Roman" w:hAnsi="Times New Roman" w:cs="Times New Roman"/>
        </w:rPr>
      </w:pPr>
      <w:proofErr w:type="spellStart"/>
      <w:r w:rsidRPr="00D5009C">
        <w:rPr>
          <w:rFonts w:ascii="Times New Roman" w:hAnsi="Times New Roman" w:cs="Times New Roman"/>
        </w:rPr>
        <w:t>Menurut</w:t>
      </w:r>
      <w:proofErr w:type="spellEnd"/>
      <w:r w:rsidRPr="00D5009C">
        <w:rPr>
          <w:rFonts w:ascii="Times New Roman" w:hAnsi="Times New Roman" w:cs="Times New Roman"/>
        </w:rPr>
        <w:t xml:space="preserve"> Jerome Bruner, </w:t>
      </w:r>
      <w:proofErr w:type="spellStart"/>
      <w:r w:rsidRPr="00D5009C">
        <w:rPr>
          <w:rFonts w:ascii="Times New Roman" w:hAnsi="Times New Roman" w:cs="Times New Roman"/>
        </w:rPr>
        <w:t>belajar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merupakan</w:t>
      </w:r>
      <w:proofErr w:type="spellEnd"/>
      <w:r w:rsidRPr="00D5009C">
        <w:rPr>
          <w:rFonts w:ascii="Times New Roman" w:hAnsi="Times New Roman" w:cs="Times New Roman"/>
        </w:rPr>
        <w:t xml:space="preserve"> proses </w:t>
      </w:r>
      <w:proofErr w:type="spellStart"/>
      <w:r w:rsidRPr="00D5009C">
        <w:rPr>
          <w:rFonts w:ascii="Times New Roman" w:hAnsi="Times New Roman" w:cs="Times New Roman"/>
        </w:rPr>
        <w:t>aktif</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ketika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peserta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didik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membangun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pemahamannya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melalui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pengalaman</w:t>
      </w:r>
      <w:proofErr w:type="spellEnd"/>
      <w:r w:rsidRPr="00D5009C">
        <w:rPr>
          <w:rFonts w:ascii="Times New Roman" w:hAnsi="Times New Roman" w:cs="Times New Roman"/>
        </w:rPr>
        <w:t xml:space="preserve"> dan proses </w:t>
      </w:r>
      <w:proofErr w:type="spellStart"/>
      <w:r w:rsidRPr="00D5009C">
        <w:rPr>
          <w:rFonts w:ascii="Times New Roman" w:hAnsi="Times New Roman" w:cs="Times New Roman"/>
        </w:rPr>
        <w:t>berpikir</w:t>
      </w:r>
      <w:proofErr w:type="spellEnd"/>
      <w:r w:rsidRPr="00D5009C">
        <w:rPr>
          <w:rFonts w:ascii="Times New Roman" w:hAnsi="Times New Roman" w:cs="Times New Roman"/>
        </w:rPr>
        <w:t xml:space="preserve">. Bruner </w:t>
      </w:r>
      <w:proofErr w:type="spellStart"/>
      <w:r w:rsidRPr="00D5009C">
        <w:rPr>
          <w:rFonts w:ascii="Times New Roman" w:hAnsi="Times New Roman" w:cs="Times New Roman"/>
        </w:rPr>
        <w:t>menjelaskan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tiga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bentuk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representasi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dalam</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belajar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yaitu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enaktif</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yaitu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belajar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melalui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tindakan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atau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pengalaman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langsung</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ikonik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yaitu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belajar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melalui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gambar</w:t>
      </w:r>
      <w:proofErr w:type="spellEnd"/>
      <w:r w:rsidRPr="00D5009C">
        <w:rPr>
          <w:rFonts w:ascii="Times New Roman" w:hAnsi="Times New Roman" w:cs="Times New Roman"/>
        </w:rPr>
        <w:t xml:space="preserve">, visual, </w:t>
      </w:r>
      <w:proofErr w:type="spellStart"/>
      <w:r w:rsidRPr="00D5009C">
        <w:rPr>
          <w:rFonts w:ascii="Times New Roman" w:hAnsi="Times New Roman" w:cs="Times New Roman"/>
        </w:rPr>
        <w:t>atau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bentuk</w:t>
      </w:r>
      <w:proofErr w:type="spellEnd"/>
      <w:r w:rsidRPr="00D5009C">
        <w:rPr>
          <w:rFonts w:ascii="Times New Roman" w:hAnsi="Times New Roman" w:cs="Times New Roman"/>
        </w:rPr>
        <w:t xml:space="preserve"> yang </w:t>
      </w:r>
      <w:proofErr w:type="spellStart"/>
      <w:r w:rsidRPr="00D5009C">
        <w:rPr>
          <w:rFonts w:ascii="Times New Roman" w:hAnsi="Times New Roman" w:cs="Times New Roman"/>
        </w:rPr>
        <w:t>dapat</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diamati</w:t>
      </w:r>
      <w:proofErr w:type="spellEnd"/>
      <w:r w:rsidRPr="00D5009C">
        <w:rPr>
          <w:rFonts w:ascii="Times New Roman" w:hAnsi="Times New Roman" w:cs="Times New Roman"/>
        </w:rPr>
        <w:t xml:space="preserve">; dan </w:t>
      </w:r>
      <w:proofErr w:type="spellStart"/>
      <w:r w:rsidRPr="00D5009C">
        <w:rPr>
          <w:rFonts w:ascii="Times New Roman" w:hAnsi="Times New Roman" w:cs="Times New Roman"/>
        </w:rPr>
        <w:t>simbolik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yaitu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belajar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melalui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bahasa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simbol</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angka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atau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konsep</w:t>
      </w:r>
      <w:proofErr w:type="spellEnd"/>
      <w:r w:rsidRPr="00D5009C">
        <w:rPr>
          <w:rFonts w:ascii="Times New Roman" w:hAnsi="Times New Roman" w:cs="Times New Roman"/>
        </w:rPr>
        <w:t xml:space="preserve"> yang </w:t>
      </w:r>
      <w:proofErr w:type="spellStart"/>
      <w:r w:rsidRPr="00D5009C">
        <w:rPr>
          <w:rFonts w:ascii="Times New Roman" w:hAnsi="Times New Roman" w:cs="Times New Roman"/>
        </w:rPr>
        <w:t>lebih</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abstrak</w:t>
      </w:r>
      <w:proofErr w:type="spellEnd"/>
      <w:r w:rsidRPr="00D5009C">
        <w:rPr>
          <w:rFonts w:ascii="Times New Roman" w:hAnsi="Times New Roman" w:cs="Times New Roman"/>
        </w:rPr>
        <w:t xml:space="preserve">. Dengan </w:t>
      </w:r>
      <w:proofErr w:type="spellStart"/>
      <w:r w:rsidRPr="00D5009C">
        <w:rPr>
          <w:rFonts w:ascii="Times New Roman" w:hAnsi="Times New Roman" w:cs="Times New Roman"/>
        </w:rPr>
        <w:t>demikian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pembelajaran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menurut</w:t>
      </w:r>
      <w:proofErr w:type="spellEnd"/>
      <w:r w:rsidRPr="00D5009C">
        <w:rPr>
          <w:rFonts w:ascii="Times New Roman" w:hAnsi="Times New Roman" w:cs="Times New Roman"/>
        </w:rPr>
        <w:t xml:space="preserve"> Bruner </w:t>
      </w:r>
      <w:proofErr w:type="spellStart"/>
      <w:r w:rsidRPr="00D5009C">
        <w:rPr>
          <w:rFonts w:ascii="Times New Roman" w:hAnsi="Times New Roman" w:cs="Times New Roman"/>
        </w:rPr>
        <w:t>perlu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memberikan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kesempatan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kepada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peserta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didik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untuk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mengalami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mengamati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kemudian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memahami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konsep</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secara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lebih</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abstrak</w:t>
      </w:r>
      <w:proofErr w:type="spellEnd"/>
      <w:r w:rsidRPr="00D5009C">
        <w:rPr>
          <w:rFonts w:ascii="Times New Roman" w:hAnsi="Times New Roman" w:cs="Times New Roman"/>
        </w:rPr>
        <w:t>.</w:t>
      </w:r>
      <w:r w:rsidR="00EF5789">
        <w:rPr>
          <w:rStyle w:val="FootnoteReference"/>
          <w:rFonts w:ascii="Times New Roman" w:hAnsi="Times New Roman" w:cs="Times New Roman"/>
        </w:rPr>
        <w:footnoteReference w:id="9"/>
      </w:r>
    </w:p>
    <w:p w14:paraId="6103D9DA" w14:textId="5070BCB5" w:rsidR="00D5009C" w:rsidRDefault="00D5009C" w:rsidP="00D5009C">
      <w:pPr>
        <w:pStyle w:val="ListParagraph"/>
        <w:numPr>
          <w:ilvl w:val="0"/>
          <w:numId w:val="36"/>
        </w:numPr>
        <w:spacing w:before="240" w:line="360" w:lineRule="auto"/>
        <w:jc w:val="both"/>
        <w:rPr>
          <w:rFonts w:ascii="Times New Roman" w:hAnsi="Times New Roman" w:cs="Times New Roman"/>
        </w:rPr>
      </w:pPr>
      <w:proofErr w:type="spellStart"/>
      <w:r w:rsidRPr="00D5009C">
        <w:rPr>
          <w:rFonts w:ascii="Times New Roman" w:hAnsi="Times New Roman" w:cs="Times New Roman"/>
        </w:rPr>
        <w:t>Menurut</w:t>
      </w:r>
      <w:proofErr w:type="spellEnd"/>
      <w:r w:rsidRPr="00D5009C">
        <w:rPr>
          <w:rFonts w:ascii="Times New Roman" w:hAnsi="Times New Roman" w:cs="Times New Roman"/>
        </w:rPr>
        <w:t xml:space="preserve"> David P. Ausubel, proses </w:t>
      </w:r>
      <w:proofErr w:type="spellStart"/>
      <w:r w:rsidRPr="00D5009C">
        <w:rPr>
          <w:rFonts w:ascii="Times New Roman" w:hAnsi="Times New Roman" w:cs="Times New Roman"/>
        </w:rPr>
        <w:t>belajar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lebih</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efektif</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apabila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peserta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didik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dapat</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menghubungkan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informasi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atau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baru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dengan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pengetahuan</w:t>
      </w:r>
      <w:proofErr w:type="spellEnd"/>
      <w:r w:rsidRPr="00D5009C">
        <w:rPr>
          <w:rFonts w:ascii="Times New Roman" w:hAnsi="Times New Roman" w:cs="Times New Roman"/>
        </w:rPr>
        <w:t xml:space="preserve"> yang </w:t>
      </w:r>
      <w:proofErr w:type="spellStart"/>
      <w:r w:rsidRPr="00D5009C">
        <w:rPr>
          <w:rFonts w:ascii="Times New Roman" w:hAnsi="Times New Roman" w:cs="Times New Roman"/>
        </w:rPr>
        <w:t>sudah</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mereka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miliki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Konsep</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ini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disebut</w:t>
      </w:r>
      <w:proofErr w:type="spellEnd"/>
      <w:r w:rsidRPr="00D5009C">
        <w:rPr>
          <w:rFonts w:ascii="Times New Roman" w:hAnsi="Times New Roman" w:cs="Times New Roman"/>
        </w:rPr>
        <w:t xml:space="preserve"> meaningful </w:t>
      </w:r>
      <w:r w:rsidRPr="00D5009C">
        <w:rPr>
          <w:rFonts w:ascii="Times New Roman" w:hAnsi="Times New Roman" w:cs="Times New Roman"/>
        </w:rPr>
        <w:lastRenderedPageBreak/>
        <w:t xml:space="preserve">learning </w:t>
      </w:r>
      <w:proofErr w:type="spellStart"/>
      <w:r w:rsidRPr="00D5009C">
        <w:rPr>
          <w:rFonts w:ascii="Times New Roman" w:hAnsi="Times New Roman" w:cs="Times New Roman"/>
        </w:rPr>
        <w:t>atau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belajar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bermakna</w:t>
      </w:r>
      <w:proofErr w:type="spellEnd"/>
      <w:r w:rsidRPr="00D5009C">
        <w:rPr>
          <w:rFonts w:ascii="Times New Roman" w:hAnsi="Times New Roman" w:cs="Times New Roman"/>
        </w:rPr>
        <w:t xml:space="preserve">. Ausubel juga </w:t>
      </w:r>
      <w:proofErr w:type="spellStart"/>
      <w:r w:rsidRPr="00D5009C">
        <w:rPr>
          <w:rFonts w:ascii="Times New Roman" w:hAnsi="Times New Roman" w:cs="Times New Roman"/>
        </w:rPr>
        <w:t>memperkenalkan</w:t>
      </w:r>
      <w:proofErr w:type="spellEnd"/>
      <w:r w:rsidRPr="00D5009C">
        <w:rPr>
          <w:rFonts w:ascii="Times New Roman" w:hAnsi="Times New Roman" w:cs="Times New Roman"/>
        </w:rPr>
        <w:t xml:space="preserve"> advanced organizer, </w:t>
      </w:r>
      <w:proofErr w:type="spellStart"/>
      <w:r w:rsidRPr="00D5009C">
        <w:rPr>
          <w:rFonts w:ascii="Times New Roman" w:hAnsi="Times New Roman" w:cs="Times New Roman"/>
        </w:rPr>
        <w:t>yaitu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pemberian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gambaran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umum</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konsep</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dasar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atau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informasi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pendahuluan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sebelum</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utama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disampaikan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Tujuannya</w:t>
      </w:r>
      <w:proofErr w:type="spellEnd"/>
      <w:r w:rsidRPr="00D5009C">
        <w:rPr>
          <w:rFonts w:ascii="Times New Roman" w:hAnsi="Times New Roman" w:cs="Times New Roman"/>
        </w:rPr>
        <w:t xml:space="preserve"> agar </w:t>
      </w:r>
      <w:proofErr w:type="spellStart"/>
      <w:r w:rsidRPr="00D5009C">
        <w:rPr>
          <w:rFonts w:ascii="Times New Roman" w:hAnsi="Times New Roman" w:cs="Times New Roman"/>
        </w:rPr>
        <w:t>peserta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didik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memiliki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dasar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pemahaman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sehingga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lebih</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mudah</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menghubungkan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baru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dengan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pengetahuan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sebelumnya</w:t>
      </w:r>
      <w:proofErr w:type="spellEnd"/>
      <w:r w:rsidRPr="00D5009C">
        <w:rPr>
          <w:rFonts w:ascii="Times New Roman" w:hAnsi="Times New Roman" w:cs="Times New Roman"/>
        </w:rPr>
        <w:t>.</w:t>
      </w:r>
    </w:p>
    <w:p w14:paraId="10E89322" w14:textId="73661734" w:rsidR="00D5009C" w:rsidRDefault="00D5009C" w:rsidP="00D5009C">
      <w:pPr>
        <w:pStyle w:val="ListParagraph"/>
        <w:numPr>
          <w:ilvl w:val="0"/>
          <w:numId w:val="36"/>
        </w:numPr>
        <w:spacing w:before="240" w:line="360" w:lineRule="auto"/>
        <w:jc w:val="both"/>
        <w:rPr>
          <w:rFonts w:ascii="Times New Roman" w:hAnsi="Times New Roman" w:cs="Times New Roman"/>
        </w:rPr>
      </w:pPr>
      <w:proofErr w:type="spellStart"/>
      <w:r w:rsidRPr="00D5009C">
        <w:rPr>
          <w:rFonts w:ascii="Times New Roman" w:hAnsi="Times New Roman" w:cs="Times New Roman"/>
        </w:rPr>
        <w:t>Menurut</w:t>
      </w:r>
      <w:proofErr w:type="spellEnd"/>
      <w:r w:rsidRPr="00D5009C">
        <w:rPr>
          <w:rFonts w:ascii="Times New Roman" w:hAnsi="Times New Roman" w:cs="Times New Roman"/>
        </w:rPr>
        <w:t xml:space="preserve"> Robert M. Gagné, </w:t>
      </w:r>
      <w:proofErr w:type="spellStart"/>
      <w:r w:rsidRPr="00D5009C">
        <w:rPr>
          <w:rFonts w:ascii="Times New Roman" w:hAnsi="Times New Roman" w:cs="Times New Roman"/>
        </w:rPr>
        <w:t>belajar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merupakan</w:t>
      </w:r>
      <w:proofErr w:type="spellEnd"/>
      <w:r w:rsidRPr="00D5009C">
        <w:rPr>
          <w:rFonts w:ascii="Times New Roman" w:hAnsi="Times New Roman" w:cs="Times New Roman"/>
        </w:rPr>
        <w:t xml:space="preserve"> proses yang </w:t>
      </w:r>
      <w:proofErr w:type="spellStart"/>
      <w:r w:rsidRPr="00D5009C">
        <w:rPr>
          <w:rFonts w:ascii="Times New Roman" w:hAnsi="Times New Roman" w:cs="Times New Roman"/>
        </w:rPr>
        <w:t>menghasilkan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perubahan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dalam</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kemampuan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atau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kapasitas</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seseorang</w:t>
      </w:r>
      <w:proofErr w:type="spellEnd"/>
      <w:r w:rsidRPr="00D5009C">
        <w:rPr>
          <w:rFonts w:ascii="Times New Roman" w:hAnsi="Times New Roman" w:cs="Times New Roman"/>
        </w:rPr>
        <w:t xml:space="preserve">, yang </w:t>
      </w:r>
      <w:proofErr w:type="spellStart"/>
      <w:r w:rsidRPr="00D5009C">
        <w:rPr>
          <w:rFonts w:ascii="Times New Roman" w:hAnsi="Times New Roman" w:cs="Times New Roman"/>
        </w:rPr>
        <w:t>dipengaruhi</w:t>
      </w:r>
      <w:proofErr w:type="spellEnd"/>
      <w:r w:rsidRPr="00D5009C">
        <w:rPr>
          <w:rFonts w:ascii="Times New Roman" w:hAnsi="Times New Roman" w:cs="Times New Roman"/>
        </w:rPr>
        <w:t xml:space="preserve"> oleh </w:t>
      </w:r>
      <w:proofErr w:type="spellStart"/>
      <w:r w:rsidRPr="00D5009C">
        <w:rPr>
          <w:rFonts w:ascii="Times New Roman" w:hAnsi="Times New Roman" w:cs="Times New Roman"/>
        </w:rPr>
        <w:t>faktor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dalam</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peserta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didik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maupun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lingkungan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Dalam</w:t>
      </w:r>
      <w:proofErr w:type="spellEnd"/>
      <w:r w:rsidRPr="00D5009C">
        <w:rPr>
          <w:rFonts w:ascii="Times New Roman" w:hAnsi="Times New Roman" w:cs="Times New Roman"/>
        </w:rPr>
        <w:t xml:space="preserve"> proses </w:t>
      </w:r>
      <w:proofErr w:type="spellStart"/>
      <w:r w:rsidRPr="00D5009C">
        <w:rPr>
          <w:rFonts w:ascii="Times New Roman" w:hAnsi="Times New Roman" w:cs="Times New Roman"/>
        </w:rPr>
        <w:t>pembelajaran</w:t>
      </w:r>
      <w:proofErr w:type="spellEnd"/>
      <w:r w:rsidRPr="00D5009C">
        <w:rPr>
          <w:rFonts w:ascii="Times New Roman" w:hAnsi="Times New Roman" w:cs="Times New Roman"/>
        </w:rPr>
        <w:t xml:space="preserve">, guru </w:t>
      </w:r>
      <w:proofErr w:type="spellStart"/>
      <w:r w:rsidRPr="00D5009C">
        <w:rPr>
          <w:rFonts w:ascii="Times New Roman" w:hAnsi="Times New Roman" w:cs="Times New Roman"/>
        </w:rPr>
        <w:t>memiliki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peran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penting</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dalam</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membantu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terjadinya</w:t>
      </w:r>
      <w:proofErr w:type="spellEnd"/>
      <w:r w:rsidRPr="00D5009C">
        <w:rPr>
          <w:rFonts w:ascii="Times New Roman" w:hAnsi="Times New Roman" w:cs="Times New Roman"/>
        </w:rPr>
        <w:t xml:space="preserve"> proses </w:t>
      </w:r>
      <w:proofErr w:type="spellStart"/>
      <w:r w:rsidRPr="00D5009C">
        <w:rPr>
          <w:rFonts w:ascii="Times New Roman" w:hAnsi="Times New Roman" w:cs="Times New Roman"/>
        </w:rPr>
        <w:t>belajar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melalui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beberapa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tahapan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seperti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menarik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perhatian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peserta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didik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menyampaikan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tujuan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pembelajaran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mengingatkan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kembali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sebelumnya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memberikan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Pr="00D5009C">
        <w:rPr>
          <w:rFonts w:ascii="Times New Roman" w:hAnsi="Times New Roman" w:cs="Times New Roman"/>
        </w:rPr>
        <w:t xml:space="preserve"> dan </w:t>
      </w:r>
      <w:proofErr w:type="spellStart"/>
      <w:r w:rsidRPr="00D5009C">
        <w:rPr>
          <w:rFonts w:ascii="Times New Roman" w:hAnsi="Times New Roman" w:cs="Times New Roman"/>
        </w:rPr>
        <w:t>bimbingan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memberikan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kesempatan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untuk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berlatih</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memberikan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umpan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balik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serta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melakukan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evaluasi</w:t>
      </w:r>
      <w:proofErr w:type="spellEnd"/>
      <w:r w:rsidRPr="00D5009C">
        <w:rPr>
          <w:rFonts w:ascii="Times New Roman" w:hAnsi="Times New Roman" w:cs="Times New Roman"/>
        </w:rPr>
        <w:t xml:space="preserve">. Dengan </w:t>
      </w:r>
      <w:proofErr w:type="spellStart"/>
      <w:r w:rsidRPr="00D5009C">
        <w:rPr>
          <w:rFonts w:ascii="Times New Roman" w:hAnsi="Times New Roman" w:cs="Times New Roman"/>
        </w:rPr>
        <w:t>tahapan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tersebut</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peserta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didik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diharapkan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dapat</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memahami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Pr="00D5009C">
        <w:rPr>
          <w:rFonts w:ascii="Times New Roman" w:hAnsi="Times New Roman" w:cs="Times New Roman"/>
        </w:rPr>
        <w:t xml:space="preserve"> dan </w:t>
      </w:r>
      <w:proofErr w:type="spellStart"/>
      <w:r w:rsidRPr="00D5009C">
        <w:rPr>
          <w:rFonts w:ascii="Times New Roman" w:hAnsi="Times New Roman" w:cs="Times New Roman"/>
        </w:rPr>
        <w:t>mencapai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kemampuan</w:t>
      </w:r>
      <w:proofErr w:type="spellEnd"/>
      <w:r w:rsidRPr="00D5009C">
        <w:rPr>
          <w:rFonts w:ascii="Times New Roman" w:hAnsi="Times New Roman" w:cs="Times New Roman"/>
        </w:rPr>
        <w:t xml:space="preserve"> yang </w:t>
      </w:r>
      <w:proofErr w:type="spellStart"/>
      <w:r w:rsidRPr="00D5009C">
        <w:rPr>
          <w:rFonts w:ascii="Times New Roman" w:hAnsi="Times New Roman" w:cs="Times New Roman"/>
        </w:rPr>
        <w:t>menjadi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tujuan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pembelajaran</w:t>
      </w:r>
      <w:proofErr w:type="spellEnd"/>
      <w:r w:rsidRPr="00D5009C">
        <w:rPr>
          <w:rFonts w:ascii="Times New Roman" w:hAnsi="Times New Roman" w:cs="Times New Roman"/>
        </w:rPr>
        <w:t>.</w:t>
      </w:r>
    </w:p>
    <w:p w14:paraId="1260FDA9" w14:textId="77777777" w:rsidR="00D5009C" w:rsidRDefault="00D5009C" w:rsidP="00D5009C">
      <w:pPr>
        <w:pStyle w:val="ListParagraph"/>
        <w:spacing w:before="240" w:line="360" w:lineRule="auto"/>
        <w:ind w:left="1440"/>
        <w:jc w:val="both"/>
        <w:rPr>
          <w:rFonts w:ascii="Times New Roman" w:hAnsi="Times New Roman" w:cs="Times New Roman"/>
        </w:rPr>
      </w:pPr>
    </w:p>
    <w:p w14:paraId="279EC991" w14:textId="6F7E64E3" w:rsidR="00D5009C" w:rsidRDefault="00D5009C" w:rsidP="00717C01">
      <w:pPr>
        <w:pStyle w:val="ListParagraph"/>
        <w:spacing w:before="240" w:line="360" w:lineRule="auto"/>
        <w:ind w:left="0" w:firstLine="720"/>
        <w:jc w:val="both"/>
        <w:rPr>
          <w:rFonts w:ascii="Times New Roman" w:hAnsi="Times New Roman" w:cs="Times New Roman"/>
        </w:rPr>
      </w:pPr>
      <w:proofErr w:type="spellStart"/>
      <w:r w:rsidRPr="00D5009C">
        <w:rPr>
          <w:rFonts w:ascii="Times New Roman" w:hAnsi="Times New Roman" w:cs="Times New Roman"/>
        </w:rPr>
        <w:t>Dalam</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pembelajaran</w:t>
      </w:r>
      <w:proofErr w:type="spellEnd"/>
      <w:r w:rsidRPr="00D5009C">
        <w:rPr>
          <w:rFonts w:ascii="Times New Roman" w:hAnsi="Times New Roman" w:cs="Times New Roman"/>
        </w:rPr>
        <w:t xml:space="preserve"> Pendidikan Agama Islam (PAI), </w:t>
      </w:r>
      <w:proofErr w:type="spellStart"/>
      <w:r w:rsidRPr="00D5009C">
        <w:rPr>
          <w:rFonts w:ascii="Times New Roman" w:hAnsi="Times New Roman" w:cs="Times New Roman"/>
        </w:rPr>
        <w:t>teori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kognitivisme</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dapat</w:t>
      </w:r>
      <w:proofErr w:type="spellEnd"/>
      <w:r w:rsidR="003E5F7C">
        <w:rPr>
          <w:rFonts w:ascii="Times New Roman" w:hAnsi="Times New Roman" w:cs="Times New Roman"/>
        </w:rPr>
        <w:t xml:space="preserve"> </w:t>
      </w:r>
      <w:proofErr w:type="spellStart"/>
      <w:r w:rsidRPr="00D5009C">
        <w:rPr>
          <w:rFonts w:ascii="Times New Roman" w:hAnsi="Times New Roman" w:cs="Times New Roman"/>
        </w:rPr>
        <w:t>diterapkan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dengan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membuat</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peserta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didik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tidak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hanya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menghafal</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keagamaan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tetapi</w:t>
      </w:r>
      <w:proofErr w:type="spellEnd"/>
      <w:r w:rsidRPr="00D5009C">
        <w:rPr>
          <w:rFonts w:ascii="Times New Roman" w:hAnsi="Times New Roman" w:cs="Times New Roman"/>
        </w:rPr>
        <w:t xml:space="preserve"> juga </w:t>
      </w:r>
      <w:proofErr w:type="spellStart"/>
      <w:r w:rsidRPr="00D5009C">
        <w:rPr>
          <w:rFonts w:ascii="Times New Roman" w:hAnsi="Times New Roman" w:cs="Times New Roman"/>
        </w:rPr>
        <w:t>memahami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makna</w:t>
      </w:r>
      <w:proofErr w:type="spellEnd"/>
      <w:r w:rsidRPr="00D5009C">
        <w:rPr>
          <w:rFonts w:ascii="Times New Roman" w:hAnsi="Times New Roman" w:cs="Times New Roman"/>
        </w:rPr>
        <w:t xml:space="preserve"> dan </w:t>
      </w:r>
      <w:proofErr w:type="spellStart"/>
      <w:r w:rsidRPr="00D5009C">
        <w:rPr>
          <w:rFonts w:ascii="Times New Roman" w:hAnsi="Times New Roman" w:cs="Times New Roman"/>
        </w:rPr>
        <w:t>mampu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menerapkannya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dalam</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kehidupan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Misalnya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ketika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mempelajari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tentang</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kejujuran</w:t>
      </w:r>
      <w:proofErr w:type="spellEnd"/>
      <w:r w:rsidRPr="00D5009C">
        <w:rPr>
          <w:rFonts w:ascii="Times New Roman" w:hAnsi="Times New Roman" w:cs="Times New Roman"/>
        </w:rPr>
        <w:t xml:space="preserve">, guru </w:t>
      </w:r>
      <w:proofErr w:type="spellStart"/>
      <w:r w:rsidRPr="00D5009C">
        <w:rPr>
          <w:rFonts w:ascii="Times New Roman" w:hAnsi="Times New Roman" w:cs="Times New Roman"/>
        </w:rPr>
        <w:t>dapat</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memberikan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contoh</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dalam</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kehidupan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sehari-hari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mengajak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siswa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berdiskusi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menghubungkan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dengan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pengalaman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mereka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kemudian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meminta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siswa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menjelaskan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bagaimana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menerapkan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sikap</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jujur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Dalam</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pembelajaran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huruf</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hijaiyah</w:t>
      </w:r>
      <w:proofErr w:type="spellEnd"/>
      <w:r w:rsidRPr="00D5009C">
        <w:rPr>
          <w:rFonts w:ascii="Times New Roman" w:hAnsi="Times New Roman" w:cs="Times New Roman"/>
        </w:rPr>
        <w:t xml:space="preserve">, guru juga </w:t>
      </w:r>
      <w:proofErr w:type="spellStart"/>
      <w:r w:rsidRPr="00D5009C">
        <w:rPr>
          <w:rFonts w:ascii="Times New Roman" w:hAnsi="Times New Roman" w:cs="Times New Roman"/>
        </w:rPr>
        <w:t>dapat</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mengajarkan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secara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bertahap</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mulai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mengenal</w:t>
      </w:r>
      <w:proofErr w:type="spellEnd"/>
      <w:r w:rsidRPr="00D5009C">
        <w:rPr>
          <w:rFonts w:ascii="Times New Roman" w:hAnsi="Times New Roman" w:cs="Times New Roman"/>
        </w:rPr>
        <w:t xml:space="preserve"> dan </w:t>
      </w:r>
      <w:proofErr w:type="spellStart"/>
      <w:r w:rsidRPr="00D5009C">
        <w:rPr>
          <w:rFonts w:ascii="Times New Roman" w:hAnsi="Times New Roman" w:cs="Times New Roman"/>
        </w:rPr>
        <w:t>mengingat</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bentuk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huruf</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menulis</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huruf</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secara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terpisah</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kemudian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menyambungkan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huruf</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hingga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membaca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atau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menulis</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ayat</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Penggunaan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gambar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cerita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atau</w:t>
      </w:r>
      <w:proofErr w:type="spellEnd"/>
      <w:r w:rsidRPr="00D5009C">
        <w:rPr>
          <w:rFonts w:ascii="Times New Roman" w:hAnsi="Times New Roman" w:cs="Times New Roman"/>
        </w:rPr>
        <w:t xml:space="preserve"> media </w:t>
      </w:r>
      <w:proofErr w:type="spellStart"/>
      <w:r w:rsidRPr="00D5009C">
        <w:rPr>
          <w:rFonts w:ascii="Times New Roman" w:hAnsi="Times New Roman" w:cs="Times New Roman"/>
        </w:rPr>
        <w:t>pembelajaran</w:t>
      </w:r>
      <w:proofErr w:type="spellEnd"/>
      <w:r w:rsidRPr="00D5009C">
        <w:rPr>
          <w:rFonts w:ascii="Times New Roman" w:hAnsi="Times New Roman" w:cs="Times New Roman"/>
        </w:rPr>
        <w:t xml:space="preserve"> juga </w:t>
      </w:r>
      <w:proofErr w:type="spellStart"/>
      <w:r w:rsidRPr="00D5009C">
        <w:rPr>
          <w:rFonts w:ascii="Times New Roman" w:hAnsi="Times New Roman" w:cs="Times New Roman"/>
        </w:rPr>
        <w:t>dapat</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membantu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peserta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didik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memahami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dengan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lebih</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mudah</w:t>
      </w:r>
      <w:proofErr w:type="spellEnd"/>
      <w:r w:rsidRPr="00D5009C">
        <w:rPr>
          <w:rFonts w:ascii="Times New Roman" w:hAnsi="Times New Roman" w:cs="Times New Roman"/>
        </w:rPr>
        <w:t xml:space="preserve">. Jadi, inti </w:t>
      </w:r>
      <w:proofErr w:type="spellStart"/>
      <w:r w:rsidRPr="00D5009C">
        <w:rPr>
          <w:rFonts w:ascii="Times New Roman" w:hAnsi="Times New Roman" w:cs="Times New Roman"/>
        </w:rPr>
        <w:t>penerapan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kognitivisme</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dalam</w:t>
      </w:r>
      <w:proofErr w:type="spellEnd"/>
      <w:r w:rsidRPr="00D5009C">
        <w:rPr>
          <w:rFonts w:ascii="Times New Roman" w:hAnsi="Times New Roman" w:cs="Times New Roman"/>
        </w:rPr>
        <w:t xml:space="preserve"> PAI </w:t>
      </w:r>
      <w:proofErr w:type="spellStart"/>
      <w:r w:rsidRPr="00D5009C">
        <w:rPr>
          <w:rFonts w:ascii="Times New Roman" w:hAnsi="Times New Roman" w:cs="Times New Roman"/>
        </w:rPr>
        <w:t>adalah</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membantu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peserta</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didik</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memahami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melalui</w:t>
      </w:r>
      <w:proofErr w:type="spellEnd"/>
      <w:r w:rsidRPr="00D5009C">
        <w:rPr>
          <w:rFonts w:ascii="Times New Roman" w:hAnsi="Times New Roman" w:cs="Times New Roman"/>
        </w:rPr>
        <w:t xml:space="preserve"> proses </w:t>
      </w:r>
      <w:proofErr w:type="spellStart"/>
      <w:r w:rsidRPr="00D5009C">
        <w:rPr>
          <w:rFonts w:ascii="Times New Roman" w:hAnsi="Times New Roman" w:cs="Times New Roman"/>
        </w:rPr>
        <w:t>berpikir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lastRenderedPageBreak/>
        <w:t>menghubungkan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pengetahuan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baru</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dengan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pengalaman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sebelumnya</w:t>
      </w:r>
      <w:proofErr w:type="spellEnd"/>
      <w:r w:rsidRPr="00D5009C">
        <w:rPr>
          <w:rFonts w:ascii="Times New Roman" w:hAnsi="Times New Roman" w:cs="Times New Roman"/>
        </w:rPr>
        <w:t xml:space="preserve">, dan </w:t>
      </w:r>
      <w:proofErr w:type="spellStart"/>
      <w:r w:rsidRPr="00D5009C">
        <w:rPr>
          <w:rFonts w:ascii="Times New Roman" w:hAnsi="Times New Roman" w:cs="Times New Roman"/>
        </w:rPr>
        <w:t>menerapkan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pemahaman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tersebut</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dalam</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kehidupan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sehari-hari</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bukan</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sekadar</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menghafal</w:t>
      </w:r>
      <w:proofErr w:type="spellEnd"/>
      <w:r w:rsidRPr="00D5009C">
        <w:rPr>
          <w:rFonts w:ascii="Times New Roman" w:hAnsi="Times New Roman" w:cs="Times New Roman"/>
        </w:rPr>
        <w:t xml:space="preserve"> </w:t>
      </w:r>
      <w:proofErr w:type="spellStart"/>
      <w:r w:rsidRPr="00D5009C">
        <w:rPr>
          <w:rFonts w:ascii="Times New Roman" w:hAnsi="Times New Roman" w:cs="Times New Roman"/>
        </w:rPr>
        <w:t>materi</w:t>
      </w:r>
      <w:proofErr w:type="spellEnd"/>
      <w:r w:rsidR="00717C01">
        <w:rPr>
          <w:rFonts w:ascii="Times New Roman" w:hAnsi="Times New Roman" w:cs="Times New Roman"/>
        </w:rPr>
        <w:t>.</w:t>
      </w:r>
      <w:r w:rsidR="00E079E7">
        <w:rPr>
          <w:rStyle w:val="FootnoteReference"/>
          <w:rFonts w:ascii="Times New Roman" w:hAnsi="Times New Roman" w:cs="Times New Roman"/>
        </w:rPr>
        <w:footnoteReference w:id="10"/>
      </w:r>
    </w:p>
    <w:p w14:paraId="56E80154" w14:textId="77777777" w:rsidR="00717C01" w:rsidRDefault="00717C01" w:rsidP="00717C01">
      <w:pPr>
        <w:pStyle w:val="ListParagraph"/>
        <w:spacing w:before="240" w:line="360" w:lineRule="auto"/>
        <w:ind w:left="0" w:firstLine="720"/>
        <w:jc w:val="both"/>
        <w:rPr>
          <w:rFonts w:ascii="Times New Roman" w:hAnsi="Times New Roman" w:cs="Times New Roman"/>
        </w:rPr>
      </w:pPr>
    </w:p>
    <w:p w14:paraId="4064B6B2" w14:textId="476715A3" w:rsidR="00717C01" w:rsidRDefault="00717C01" w:rsidP="000A3618">
      <w:pPr>
        <w:pStyle w:val="Heading3"/>
        <w:numPr>
          <w:ilvl w:val="0"/>
          <w:numId w:val="39"/>
        </w:numPr>
        <w:ind w:left="1134" w:firstLine="0"/>
      </w:pPr>
      <w:bookmarkStart w:id="32" w:name="_Toc238457658"/>
      <w:r>
        <w:t xml:space="preserve">Teori </w:t>
      </w:r>
      <w:proofErr w:type="spellStart"/>
      <w:r>
        <w:t>Konstruktivisme</w:t>
      </w:r>
      <w:bookmarkEnd w:id="32"/>
      <w:proofErr w:type="spellEnd"/>
    </w:p>
    <w:p w14:paraId="57999B7A" w14:textId="21CA60C1" w:rsidR="00717C01" w:rsidRDefault="007318C0" w:rsidP="00717C01">
      <w:pPr>
        <w:spacing w:before="240" w:line="360" w:lineRule="auto"/>
        <w:ind w:firstLine="1080"/>
        <w:jc w:val="both"/>
        <w:rPr>
          <w:rFonts w:ascii="Times New Roman" w:hAnsi="Times New Roman" w:cs="Times New Roman"/>
        </w:rPr>
      </w:pPr>
      <w:proofErr w:type="spellStart"/>
      <w:r>
        <w:rPr>
          <w:rFonts w:ascii="Times New Roman" w:hAnsi="Times New Roman" w:cs="Times New Roman"/>
        </w:rPr>
        <w:t>Secara</w:t>
      </w:r>
      <w:proofErr w:type="spellEnd"/>
      <w:r>
        <w:rPr>
          <w:rFonts w:ascii="Times New Roman" w:hAnsi="Times New Roman" w:cs="Times New Roman"/>
        </w:rPr>
        <w:t xml:space="preserve"> </w:t>
      </w:r>
      <w:proofErr w:type="spellStart"/>
      <w:r>
        <w:rPr>
          <w:rFonts w:ascii="Times New Roman" w:hAnsi="Times New Roman" w:cs="Times New Roman"/>
        </w:rPr>
        <w:t>istilah</w:t>
      </w:r>
      <w:proofErr w:type="spellEnd"/>
      <w:r>
        <w:rPr>
          <w:rFonts w:ascii="Times New Roman" w:hAnsi="Times New Roman" w:cs="Times New Roman"/>
        </w:rPr>
        <w:t xml:space="preserve">, </w:t>
      </w:r>
      <w:proofErr w:type="spellStart"/>
      <w:r>
        <w:rPr>
          <w:rFonts w:ascii="Times New Roman" w:hAnsi="Times New Roman" w:cs="Times New Roman"/>
        </w:rPr>
        <w:t>konstruktivisme</w:t>
      </w:r>
      <w:proofErr w:type="spellEnd"/>
      <w:r>
        <w:rPr>
          <w:rFonts w:ascii="Times New Roman" w:hAnsi="Times New Roman" w:cs="Times New Roman"/>
        </w:rPr>
        <w:t xml:space="preserve"> </w:t>
      </w:r>
      <w:proofErr w:type="spellStart"/>
      <w:r>
        <w:rPr>
          <w:rFonts w:ascii="Times New Roman" w:hAnsi="Times New Roman" w:cs="Times New Roman"/>
        </w:rPr>
        <w:t>berasal</w:t>
      </w:r>
      <w:proofErr w:type="spellEnd"/>
      <w:r>
        <w:rPr>
          <w:rFonts w:ascii="Times New Roman" w:hAnsi="Times New Roman" w:cs="Times New Roman"/>
        </w:rPr>
        <w:t xml:space="preserve"> </w:t>
      </w:r>
      <w:proofErr w:type="spellStart"/>
      <w:r>
        <w:rPr>
          <w:rFonts w:ascii="Times New Roman" w:hAnsi="Times New Roman" w:cs="Times New Roman"/>
        </w:rPr>
        <w:t>dari</w:t>
      </w:r>
      <w:proofErr w:type="spellEnd"/>
      <w:r>
        <w:rPr>
          <w:rFonts w:ascii="Times New Roman" w:hAnsi="Times New Roman" w:cs="Times New Roman"/>
        </w:rPr>
        <w:t xml:space="preserve"> kata construct yang </w:t>
      </w:r>
      <w:proofErr w:type="spellStart"/>
      <w:r>
        <w:rPr>
          <w:rFonts w:ascii="Times New Roman" w:hAnsi="Times New Roman" w:cs="Times New Roman"/>
        </w:rPr>
        <w:t>berarti</w:t>
      </w:r>
      <w:proofErr w:type="spellEnd"/>
      <w:r>
        <w:rPr>
          <w:rFonts w:ascii="Times New Roman" w:hAnsi="Times New Roman" w:cs="Times New Roman"/>
        </w:rPr>
        <w:t xml:space="preserve"> </w:t>
      </w:r>
      <w:proofErr w:type="spellStart"/>
      <w:r>
        <w:rPr>
          <w:rFonts w:ascii="Times New Roman" w:hAnsi="Times New Roman" w:cs="Times New Roman"/>
        </w:rPr>
        <w:t>membangun</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dunia </w:t>
      </w:r>
      <w:proofErr w:type="spellStart"/>
      <w:r>
        <w:rPr>
          <w:rFonts w:ascii="Times New Roman" w:hAnsi="Times New Roman" w:cs="Times New Roman"/>
        </w:rPr>
        <w:t>pendidikan</w:t>
      </w:r>
      <w:proofErr w:type="spellEnd"/>
      <w:r>
        <w:rPr>
          <w:rFonts w:ascii="Times New Roman" w:hAnsi="Times New Roman" w:cs="Times New Roman"/>
        </w:rPr>
        <w:t xml:space="preserve">, </w:t>
      </w:r>
      <w:proofErr w:type="spellStart"/>
      <w:r>
        <w:rPr>
          <w:rFonts w:ascii="Times New Roman" w:hAnsi="Times New Roman" w:cs="Times New Roman"/>
        </w:rPr>
        <w:t>konstruktivisme</w:t>
      </w:r>
      <w:proofErr w:type="spellEnd"/>
      <w:r>
        <w:rPr>
          <w:rFonts w:ascii="Times New Roman" w:hAnsi="Times New Roman" w:cs="Times New Roman"/>
        </w:rPr>
        <w:t xml:space="preserve"> </w:t>
      </w:r>
      <w:proofErr w:type="spellStart"/>
      <w:r>
        <w:rPr>
          <w:rFonts w:ascii="Times New Roman" w:hAnsi="Times New Roman" w:cs="Times New Roman"/>
        </w:rPr>
        <w:t>merupakan</w:t>
      </w:r>
      <w:proofErr w:type="spellEnd"/>
      <w:r>
        <w:rPr>
          <w:rFonts w:ascii="Times New Roman" w:hAnsi="Times New Roman" w:cs="Times New Roman"/>
        </w:rPr>
        <w:t xml:space="preserve"> </w:t>
      </w:r>
      <w:proofErr w:type="spellStart"/>
      <w:r>
        <w:rPr>
          <w:rFonts w:ascii="Times New Roman" w:hAnsi="Times New Roman" w:cs="Times New Roman"/>
        </w:rPr>
        <w:t>teori</w:t>
      </w:r>
      <w:proofErr w:type="spellEnd"/>
      <w:r>
        <w:rPr>
          <w:rFonts w:ascii="Times New Roman" w:hAnsi="Times New Roman" w:cs="Times New Roman"/>
        </w:rPr>
        <w:t xml:space="preserve"> </w:t>
      </w:r>
      <w:proofErr w:type="spellStart"/>
      <w:r>
        <w:rPr>
          <w:rFonts w:ascii="Times New Roman" w:hAnsi="Times New Roman" w:cs="Times New Roman"/>
        </w:rPr>
        <w:t>belajar</w:t>
      </w:r>
      <w:proofErr w:type="spellEnd"/>
      <w:r>
        <w:rPr>
          <w:rFonts w:ascii="Times New Roman" w:hAnsi="Times New Roman" w:cs="Times New Roman"/>
        </w:rPr>
        <w:t xml:space="preserve"> yang </w:t>
      </w:r>
      <w:proofErr w:type="spellStart"/>
      <w:r>
        <w:rPr>
          <w:rFonts w:ascii="Times New Roman" w:hAnsi="Times New Roman" w:cs="Times New Roman"/>
        </w:rPr>
        <w:t>melihat</w:t>
      </w:r>
      <w:proofErr w:type="spellEnd"/>
      <w:r>
        <w:rPr>
          <w:rFonts w:ascii="Times New Roman" w:hAnsi="Times New Roman" w:cs="Times New Roman"/>
        </w:rPr>
        <w:t xml:space="preserve"> </w:t>
      </w:r>
      <w:proofErr w:type="spellStart"/>
      <w:r>
        <w:rPr>
          <w:rFonts w:ascii="Times New Roman" w:hAnsi="Times New Roman" w:cs="Times New Roman"/>
        </w:rPr>
        <w:t>bahwa</w:t>
      </w:r>
      <w:proofErr w:type="spellEnd"/>
      <w:r>
        <w:rPr>
          <w:rFonts w:ascii="Times New Roman" w:hAnsi="Times New Roman" w:cs="Times New Roman"/>
        </w:rPr>
        <w:t xml:space="preserve"> </w:t>
      </w:r>
      <w:proofErr w:type="spellStart"/>
      <w:r>
        <w:rPr>
          <w:rFonts w:ascii="Times New Roman" w:hAnsi="Times New Roman" w:cs="Times New Roman"/>
        </w:rPr>
        <w:t>siswa</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hanya</w:t>
      </w:r>
      <w:proofErr w:type="spellEnd"/>
      <w:r>
        <w:rPr>
          <w:rFonts w:ascii="Times New Roman" w:hAnsi="Times New Roman" w:cs="Times New Roman"/>
        </w:rPr>
        <w:t xml:space="preserve"> </w:t>
      </w:r>
      <w:proofErr w:type="spellStart"/>
      <w:r>
        <w:rPr>
          <w:rFonts w:ascii="Times New Roman" w:hAnsi="Times New Roman" w:cs="Times New Roman"/>
        </w:rPr>
        <w:t>menerima</w:t>
      </w:r>
      <w:proofErr w:type="spellEnd"/>
      <w:r>
        <w:rPr>
          <w:rFonts w:ascii="Times New Roman" w:hAnsi="Times New Roman" w:cs="Times New Roman"/>
        </w:rPr>
        <w:t xml:space="preserve"> </w:t>
      </w:r>
      <w:proofErr w:type="spellStart"/>
      <w:r>
        <w:rPr>
          <w:rFonts w:ascii="Times New Roman" w:hAnsi="Times New Roman" w:cs="Times New Roman"/>
        </w:rPr>
        <w:t>pengetahuan</w:t>
      </w:r>
      <w:proofErr w:type="spellEnd"/>
      <w:r>
        <w:rPr>
          <w:rFonts w:ascii="Times New Roman" w:hAnsi="Times New Roman" w:cs="Times New Roman"/>
        </w:rPr>
        <w:t xml:space="preserve"> </w:t>
      </w:r>
      <w:proofErr w:type="spellStart"/>
      <w:r>
        <w:rPr>
          <w:rFonts w:ascii="Times New Roman" w:hAnsi="Times New Roman" w:cs="Times New Roman"/>
        </w:rPr>
        <w:t>dari</w:t>
      </w:r>
      <w:proofErr w:type="spellEnd"/>
      <w:r>
        <w:rPr>
          <w:rFonts w:ascii="Times New Roman" w:hAnsi="Times New Roman" w:cs="Times New Roman"/>
        </w:rPr>
        <w:t xml:space="preserve"> guru, </w:t>
      </w:r>
      <w:proofErr w:type="spellStart"/>
      <w:r>
        <w:rPr>
          <w:rFonts w:ascii="Times New Roman" w:hAnsi="Times New Roman" w:cs="Times New Roman"/>
        </w:rPr>
        <w:t>tetapi</w:t>
      </w:r>
      <w:proofErr w:type="spellEnd"/>
      <w:r>
        <w:rPr>
          <w:rFonts w:ascii="Times New Roman" w:hAnsi="Times New Roman" w:cs="Times New Roman"/>
        </w:rPr>
        <w:t xml:space="preserve"> </w:t>
      </w:r>
      <w:proofErr w:type="spellStart"/>
      <w:r>
        <w:rPr>
          <w:rFonts w:ascii="Times New Roman" w:hAnsi="Times New Roman" w:cs="Times New Roman"/>
        </w:rPr>
        <w:t>ikut</w:t>
      </w:r>
      <w:proofErr w:type="spellEnd"/>
      <w:r>
        <w:rPr>
          <w:rFonts w:ascii="Times New Roman" w:hAnsi="Times New Roman" w:cs="Times New Roman"/>
        </w:rPr>
        <w:t xml:space="preserve"> </w:t>
      </w:r>
      <w:proofErr w:type="spellStart"/>
      <w:r>
        <w:rPr>
          <w:rFonts w:ascii="Times New Roman" w:hAnsi="Times New Roman" w:cs="Times New Roman"/>
        </w:rPr>
        <w:t>membangun</w:t>
      </w:r>
      <w:proofErr w:type="spellEnd"/>
      <w:r>
        <w:rPr>
          <w:rFonts w:ascii="Times New Roman" w:hAnsi="Times New Roman" w:cs="Times New Roman"/>
        </w:rPr>
        <w:t xml:space="preserve"> </w:t>
      </w:r>
      <w:proofErr w:type="spellStart"/>
      <w:r>
        <w:rPr>
          <w:rFonts w:ascii="Times New Roman" w:hAnsi="Times New Roman" w:cs="Times New Roman"/>
        </w:rPr>
        <w:t>pemahamannya</w:t>
      </w:r>
      <w:proofErr w:type="spellEnd"/>
      <w:r>
        <w:rPr>
          <w:rFonts w:ascii="Times New Roman" w:hAnsi="Times New Roman" w:cs="Times New Roman"/>
        </w:rPr>
        <w:t xml:space="preserve"> </w:t>
      </w:r>
      <w:proofErr w:type="spellStart"/>
      <w:r>
        <w:rPr>
          <w:rFonts w:ascii="Times New Roman" w:hAnsi="Times New Roman" w:cs="Times New Roman"/>
        </w:rPr>
        <w:t>sendiri</w:t>
      </w:r>
      <w:proofErr w:type="spellEnd"/>
      <w:r>
        <w:rPr>
          <w:rFonts w:ascii="Times New Roman" w:hAnsi="Times New Roman" w:cs="Times New Roman"/>
        </w:rPr>
        <w:t xml:space="preserve"> </w:t>
      </w:r>
      <w:proofErr w:type="spellStart"/>
      <w:r>
        <w:rPr>
          <w:rFonts w:ascii="Times New Roman" w:hAnsi="Times New Roman" w:cs="Times New Roman"/>
        </w:rPr>
        <w:t>melalui</w:t>
      </w:r>
      <w:proofErr w:type="spellEnd"/>
      <w:r>
        <w:rPr>
          <w:rFonts w:ascii="Times New Roman" w:hAnsi="Times New Roman" w:cs="Times New Roman"/>
        </w:rPr>
        <w:t xml:space="preserve"> </w:t>
      </w:r>
      <w:proofErr w:type="spellStart"/>
      <w:r>
        <w:rPr>
          <w:rFonts w:ascii="Times New Roman" w:hAnsi="Times New Roman" w:cs="Times New Roman"/>
        </w:rPr>
        <w:t>pengalaman</w:t>
      </w:r>
      <w:proofErr w:type="spellEnd"/>
      <w:r>
        <w:rPr>
          <w:rFonts w:ascii="Times New Roman" w:hAnsi="Times New Roman" w:cs="Times New Roman"/>
        </w:rPr>
        <w:t xml:space="preserve">, </w:t>
      </w:r>
      <w:proofErr w:type="spellStart"/>
      <w:r>
        <w:rPr>
          <w:rFonts w:ascii="Times New Roman" w:hAnsi="Times New Roman" w:cs="Times New Roman"/>
        </w:rPr>
        <w:t>pengetahuan</w:t>
      </w:r>
      <w:proofErr w:type="spellEnd"/>
      <w:r>
        <w:rPr>
          <w:rFonts w:ascii="Times New Roman" w:hAnsi="Times New Roman" w:cs="Times New Roman"/>
        </w:rPr>
        <w:t xml:space="preserve"> yang </w:t>
      </w:r>
      <w:proofErr w:type="spellStart"/>
      <w:r>
        <w:rPr>
          <w:rFonts w:ascii="Times New Roman" w:hAnsi="Times New Roman" w:cs="Times New Roman"/>
        </w:rPr>
        <w:t>sudah</w:t>
      </w:r>
      <w:proofErr w:type="spellEnd"/>
      <w:r>
        <w:rPr>
          <w:rFonts w:ascii="Times New Roman" w:hAnsi="Times New Roman" w:cs="Times New Roman"/>
        </w:rPr>
        <w:t xml:space="preserve"> </w:t>
      </w:r>
      <w:proofErr w:type="spellStart"/>
      <w:r>
        <w:rPr>
          <w:rFonts w:ascii="Times New Roman" w:hAnsi="Times New Roman" w:cs="Times New Roman"/>
        </w:rPr>
        <w:t>dimiliki</w:t>
      </w:r>
      <w:proofErr w:type="spellEnd"/>
      <w:r>
        <w:rPr>
          <w:rFonts w:ascii="Times New Roman" w:hAnsi="Times New Roman" w:cs="Times New Roman"/>
        </w:rPr>
        <w:t xml:space="preserve">, </w:t>
      </w:r>
      <w:proofErr w:type="spellStart"/>
      <w:r>
        <w:rPr>
          <w:rFonts w:ascii="Times New Roman" w:hAnsi="Times New Roman" w:cs="Times New Roman"/>
        </w:rPr>
        <w:t>cara</w:t>
      </w:r>
      <w:proofErr w:type="spellEnd"/>
      <w:r>
        <w:rPr>
          <w:rFonts w:ascii="Times New Roman" w:hAnsi="Times New Roman" w:cs="Times New Roman"/>
        </w:rPr>
        <w:t xml:space="preserve"> </w:t>
      </w:r>
      <w:proofErr w:type="spellStart"/>
      <w:r>
        <w:rPr>
          <w:rFonts w:ascii="Times New Roman" w:hAnsi="Times New Roman" w:cs="Times New Roman"/>
        </w:rPr>
        <w:t>berpikir</w:t>
      </w:r>
      <w:proofErr w:type="spellEnd"/>
      <w:r>
        <w:rPr>
          <w:rFonts w:ascii="Times New Roman" w:hAnsi="Times New Roman" w:cs="Times New Roman"/>
        </w:rPr>
        <w:t xml:space="preserve">, dan </w:t>
      </w:r>
      <w:proofErr w:type="spellStart"/>
      <w:r>
        <w:rPr>
          <w:rFonts w:ascii="Times New Roman" w:hAnsi="Times New Roman" w:cs="Times New Roman"/>
        </w:rPr>
        <w:t>interaksi</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r>
        <w:rPr>
          <w:rFonts w:ascii="Times New Roman" w:hAnsi="Times New Roman" w:cs="Times New Roman"/>
        </w:rPr>
        <w:t xml:space="preserve">. Jadi, </w:t>
      </w:r>
      <w:proofErr w:type="spellStart"/>
      <w:r>
        <w:rPr>
          <w:rFonts w:ascii="Times New Roman" w:hAnsi="Times New Roman" w:cs="Times New Roman"/>
        </w:rPr>
        <w:t>siswa</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hanya</w:t>
      </w:r>
      <w:proofErr w:type="spellEnd"/>
      <w:r>
        <w:rPr>
          <w:rFonts w:ascii="Times New Roman" w:hAnsi="Times New Roman" w:cs="Times New Roman"/>
        </w:rPr>
        <w:t xml:space="preserve"> duduk </w:t>
      </w:r>
      <w:proofErr w:type="spellStart"/>
      <w:r>
        <w:rPr>
          <w:rFonts w:ascii="Times New Roman" w:hAnsi="Times New Roman" w:cs="Times New Roman"/>
        </w:rPr>
        <w:t>mendengarkan</w:t>
      </w:r>
      <w:proofErr w:type="spellEnd"/>
      <w:r>
        <w:rPr>
          <w:rFonts w:ascii="Times New Roman" w:hAnsi="Times New Roman" w:cs="Times New Roman"/>
        </w:rPr>
        <w:t xml:space="preserve"> dan </w:t>
      </w:r>
      <w:proofErr w:type="spellStart"/>
      <w:r>
        <w:rPr>
          <w:rFonts w:ascii="Times New Roman" w:hAnsi="Times New Roman" w:cs="Times New Roman"/>
        </w:rPr>
        <w:t>menerima</w:t>
      </w:r>
      <w:proofErr w:type="spellEnd"/>
      <w:r>
        <w:rPr>
          <w:rFonts w:ascii="Times New Roman" w:hAnsi="Times New Roman" w:cs="Times New Roman"/>
        </w:rPr>
        <w:t xml:space="preserve"> </w:t>
      </w:r>
      <w:proofErr w:type="spellStart"/>
      <w:r>
        <w:rPr>
          <w:rFonts w:ascii="Times New Roman" w:hAnsi="Times New Roman" w:cs="Times New Roman"/>
        </w:rPr>
        <w:t>informasi</w:t>
      </w:r>
      <w:proofErr w:type="spellEnd"/>
      <w:r>
        <w:rPr>
          <w:rFonts w:ascii="Times New Roman" w:hAnsi="Times New Roman" w:cs="Times New Roman"/>
        </w:rPr>
        <w:t xml:space="preserve">, </w:t>
      </w:r>
      <w:proofErr w:type="spellStart"/>
      <w:r>
        <w:rPr>
          <w:rFonts w:ascii="Times New Roman" w:hAnsi="Times New Roman" w:cs="Times New Roman"/>
        </w:rPr>
        <w:t>tetapi</w:t>
      </w:r>
      <w:proofErr w:type="spellEnd"/>
      <w:r>
        <w:rPr>
          <w:rFonts w:ascii="Times New Roman" w:hAnsi="Times New Roman" w:cs="Times New Roman"/>
        </w:rPr>
        <w:t xml:space="preserve"> juga </w:t>
      </w:r>
      <w:proofErr w:type="spellStart"/>
      <w:r>
        <w:rPr>
          <w:rFonts w:ascii="Times New Roman" w:hAnsi="Times New Roman" w:cs="Times New Roman"/>
        </w:rPr>
        <w:t>aktif</w:t>
      </w:r>
      <w:proofErr w:type="spellEnd"/>
      <w:r>
        <w:rPr>
          <w:rFonts w:ascii="Times New Roman" w:hAnsi="Times New Roman" w:cs="Times New Roman"/>
        </w:rPr>
        <w:t xml:space="preserve"> </w:t>
      </w:r>
      <w:proofErr w:type="spellStart"/>
      <w:r>
        <w:rPr>
          <w:rFonts w:ascii="Times New Roman" w:hAnsi="Times New Roman" w:cs="Times New Roman"/>
        </w:rPr>
        <w:t>mencari</w:t>
      </w:r>
      <w:proofErr w:type="spellEnd"/>
      <w:r>
        <w:rPr>
          <w:rFonts w:ascii="Times New Roman" w:hAnsi="Times New Roman" w:cs="Times New Roman"/>
        </w:rPr>
        <w:t xml:space="preserve"> </w:t>
      </w:r>
      <w:proofErr w:type="spellStart"/>
      <w:r>
        <w:rPr>
          <w:rFonts w:ascii="Times New Roman" w:hAnsi="Times New Roman" w:cs="Times New Roman"/>
        </w:rPr>
        <w:t>tahu</w:t>
      </w:r>
      <w:proofErr w:type="spellEnd"/>
      <w:r>
        <w:rPr>
          <w:rFonts w:ascii="Times New Roman" w:hAnsi="Times New Roman" w:cs="Times New Roman"/>
        </w:rPr>
        <w:t xml:space="preserve">, </w:t>
      </w:r>
      <w:proofErr w:type="spellStart"/>
      <w:r>
        <w:rPr>
          <w:rFonts w:ascii="Times New Roman" w:hAnsi="Times New Roman" w:cs="Times New Roman"/>
        </w:rPr>
        <w:t>memahami</w:t>
      </w:r>
      <w:proofErr w:type="spellEnd"/>
      <w:r>
        <w:rPr>
          <w:rFonts w:ascii="Times New Roman" w:hAnsi="Times New Roman" w:cs="Times New Roman"/>
        </w:rPr>
        <w:t xml:space="preserve">, dan </w:t>
      </w:r>
      <w:proofErr w:type="spellStart"/>
      <w:r>
        <w:rPr>
          <w:rFonts w:ascii="Times New Roman" w:hAnsi="Times New Roman" w:cs="Times New Roman"/>
        </w:rPr>
        <w:t>mengembangkan</w:t>
      </w:r>
      <w:proofErr w:type="spellEnd"/>
      <w:r>
        <w:rPr>
          <w:rFonts w:ascii="Times New Roman" w:hAnsi="Times New Roman" w:cs="Times New Roman"/>
        </w:rPr>
        <w:t xml:space="preserve"> </w:t>
      </w:r>
      <w:proofErr w:type="spellStart"/>
      <w:r>
        <w:rPr>
          <w:rFonts w:ascii="Times New Roman" w:hAnsi="Times New Roman" w:cs="Times New Roman"/>
        </w:rPr>
        <w:t>apa</w:t>
      </w:r>
      <w:proofErr w:type="spellEnd"/>
      <w:r>
        <w:rPr>
          <w:rFonts w:ascii="Times New Roman" w:hAnsi="Times New Roman" w:cs="Times New Roman"/>
        </w:rPr>
        <w:t xml:space="preserve"> yang </w:t>
      </w:r>
      <w:proofErr w:type="spellStart"/>
      <w:r>
        <w:rPr>
          <w:rFonts w:ascii="Times New Roman" w:hAnsi="Times New Roman" w:cs="Times New Roman"/>
        </w:rPr>
        <w:t>dipelajarinya</w:t>
      </w:r>
      <w:proofErr w:type="spellEnd"/>
      <w:r>
        <w:rPr>
          <w:rFonts w:ascii="Times New Roman" w:hAnsi="Times New Roman" w:cs="Times New Roman"/>
        </w:rPr>
        <w:t xml:space="preserve">. </w:t>
      </w:r>
      <w:proofErr w:type="spellStart"/>
      <w:r>
        <w:rPr>
          <w:rFonts w:ascii="Times New Roman" w:hAnsi="Times New Roman" w:cs="Times New Roman"/>
        </w:rPr>
        <w:t>Konstruktivisme</w:t>
      </w:r>
      <w:proofErr w:type="spellEnd"/>
      <w:r>
        <w:rPr>
          <w:rFonts w:ascii="Times New Roman" w:hAnsi="Times New Roman" w:cs="Times New Roman"/>
        </w:rPr>
        <w:t xml:space="preserve"> pada </w:t>
      </w:r>
      <w:proofErr w:type="spellStart"/>
      <w:r>
        <w:rPr>
          <w:rFonts w:ascii="Times New Roman" w:hAnsi="Times New Roman" w:cs="Times New Roman"/>
        </w:rPr>
        <w:t>dasarnya</w:t>
      </w:r>
      <w:proofErr w:type="spellEnd"/>
      <w:r>
        <w:rPr>
          <w:rFonts w:ascii="Times New Roman" w:hAnsi="Times New Roman" w:cs="Times New Roman"/>
        </w:rPr>
        <w:t xml:space="preserve"> </w:t>
      </w:r>
      <w:proofErr w:type="spellStart"/>
      <w:r>
        <w:rPr>
          <w:rFonts w:ascii="Times New Roman" w:hAnsi="Times New Roman" w:cs="Times New Roman"/>
        </w:rPr>
        <w:t>bertujuan</w:t>
      </w:r>
      <w:proofErr w:type="spellEnd"/>
      <w:r>
        <w:rPr>
          <w:rFonts w:ascii="Times New Roman" w:hAnsi="Times New Roman" w:cs="Times New Roman"/>
        </w:rPr>
        <w:t xml:space="preserve"> </w:t>
      </w:r>
      <w:proofErr w:type="spellStart"/>
      <w:r>
        <w:rPr>
          <w:rFonts w:ascii="Times New Roman" w:hAnsi="Times New Roman" w:cs="Times New Roman"/>
        </w:rPr>
        <w:t>membantu</w:t>
      </w:r>
      <w:proofErr w:type="spellEnd"/>
      <w:r>
        <w:rPr>
          <w:rFonts w:ascii="Times New Roman" w:hAnsi="Times New Roman" w:cs="Times New Roman"/>
        </w:rPr>
        <w:t xml:space="preserve"> </w:t>
      </w:r>
      <w:proofErr w:type="spellStart"/>
      <w:r>
        <w:rPr>
          <w:rFonts w:ascii="Times New Roman" w:hAnsi="Times New Roman" w:cs="Times New Roman"/>
        </w:rPr>
        <w:t>siswa</w:t>
      </w:r>
      <w:proofErr w:type="spellEnd"/>
      <w:r>
        <w:rPr>
          <w:rFonts w:ascii="Times New Roman" w:hAnsi="Times New Roman" w:cs="Times New Roman"/>
        </w:rPr>
        <w:t xml:space="preserve"> </w:t>
      </w:r>
      <w:proofErr w:type="spellStart"/>
      <w:r>
        <w:rPr>
          <w:rFonts w:ascii="Times New Roman" w:hAnsi="Times New Roman" w:cs="Times New Roman"/>
        </w:rPr>
        <w:t>membangun</w:t>
      </w:r>
      <w:proofErr w:type="spellEnd"/>
      <w:r>
        <w:rPr>
          <w:rFonts w:ascii="Times New Roman" w:hAnsi="Times New Roman" w:cs="Times New Roman"/>
        </w:rPr>
        <w:t xml:space="preserve"> </w:t>
      </w:r>
      <w:proofErr w:type="spellStart"/>
      <w:r>
        <w:rPr>
          <w:rFonts w:ascii="Times New Roman" w:hAnsi="Times New Roman" w:cs="Times New Roman"/>
        </w:rPr>
        <w:t>kemampuan</w:t>
      </w:r>
      <w:proofErr w:type="spellEnd"/>
      <w:r>
        <w:rPr>
          <w:rFonts w:ascii="Times New Roman" w:hAnsi="Times New Roman" w:cs="Times New Roman"/>
        </w:rPr>
        <w:t xml:space="preserve"> dan </w:t>
      </w:r>
      <w:proofErr w:type="spellStart"/>
      <w:r>
        <w:rPr>
          <w:rFonts w:ascii="Times New Roman" w:hAnsi="Times New Roman" w:cs="Times New Roman"/>
        </w:rPr>
        <w:t>pemahaman</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proses </w:t>
      </w:r>
      <w:proofErr w:type="spellStart"/>
      <w:r>
        <w:rPr>
          <w:rFonts w:ascii="Times New Roman" w:hAnsi="Times New Roman" w:cs="Times New Roman"/>
        </w:rPr>
        <w:t>belajar</w:t>
      </w:r>
      <w:proofErr w:type="spellEnd"/>
      <w:r>
        <w:rPr>
          <w:rFonts w:ascii="Times New Roman" w:hAnsi="Times New Roman" w:cs="Times New Roman"/>
        </w:rPr>
        <w:t xml:space="preserve">. </w:t>
      </w:r>
      <w:r w:rsidR="00CF38C0">
        <w:rPr>
          <w:rStyle w:val="FootnoteReference"/>
          <w:rFonts w:ascii="Times New Roman" w:hAnsi="Times New Roman" w:cs="Times New Roman"/>
        </w:rPr>
        <w:footnoteReference w:id="11"/>
      </w:r>
      <w:proofErr w:type="spellStart"/>
      <w:r>
        <w:rPr>
          <w:rFonts w:ascii="Times New Roman" w:hAnsi="Times New Roman" w:cs="Times New Roman"/>
        </w:rPr>
        <w:t>Menurut</w:t>
      </w:r>
      <w:proofErr w:type="spellEnd"/>
      <w:r>
        <w:rPr>
          <w:rFonts w:ascii="Times New Roman" w:hAnsi="Times New Roman" w:cs="Times New Roman"/>
        </w:rPr>
        <w:t xml:space="preserve"> Hill, </w:t>
      </w:r>
      <w:proofErr w:type="spellStart"/>
      <w:r>
        <w:rPr>
          <w:rFonts w:ascii="Times New Roman" w:hAnsi="Times New Roman" w:cs="Times New Roman"/>
        </w:rPr>
        <w:t>belajar</w:t>
      </w:r>
      <w:proofErr w:type="spellEnd"/>
      <w:r>
        <w:rPr>
          <w:rFonts w:ascii="Times New Roman" w:hAnsi="Times New Roman" w:cs="Times New Roman"/>
        </w:rPr>
        <w:t xml:space="preserve"> </w:t>
      </w:r>
      <w:proofErr w:type="spellStart"/>
      <w:r>
        <w:rPr>
          <w:rFonts w:ascii="Times New Roman" w:hAnsi="Times New Roman" w:cs="Times New Roman"/>
        </w:rPr>
        <w:t>merupakan</w:t>
      </w:r>
      <w:proofErr w:type="spellEnd"/>
      <w:r>
        <w:rPr>
          <w:rFonts w:ascii="Times New Roman" w:hAnsi="Times New Roman" w:cs="Times New Roman"/>
        </w:rPr>
        <w:t xml:space="preserve"> proses </w:t>
      </w:r>
      <w:proofErr w:type="spellStart"/>
      <w:r>
        <w:rPr>
          <w:rFonts w:ascii="Times New Roman" w:hAnsi="Times New Roman" w:cs="Times New Roman"/>
        </w:rPr>
        <w:t>ketika</w:t>
      </w:r>
      <w:proofErr w:type="spellEnd"/>
      <w:r>
        <w:rPr>
          <w:rFonts w:ascii="Times New Roman" w:hAnsi="Times New Roman" w:cs="Times New Roman"/>
        </w:rPr>
        <w:t xml:space="preserve"> </w:t>
      </w:r>
      <w:proofErr w:type="spellStart"/>
      <w:r>
        <w:rPr>
          <w:rFonts w:ascii="Times New Roman" w:hAnsi="Times New Roman" w:cs="Times New Roman"/>
        </w:rPr>
        <w:t>siswa</w:t>
      </w:r>
      <w:proofErr w:type="spellEnd"/>
      <w:r>
        <w:rPr>
          <w:rFonts w:ascii="Times New Roman" w:hAnsi="Times New Roman" w:cs="Times New Roman"/>
        </w:rPr>
        <w:t xml:space="preserve"> </w:t>
      </w:r>
      <w:proofErr w:type="spellStart"/>
      <w:r>
        <w:rPr>
          <w:rFonts w:ascii="Times New Roman" w:hAnsi="Times New Roman" w:cs="Times New Roman"/>
        </w:rPr>
        <w:t>membuat</w:t>
      </w:r>
      <w:proofErr w:type="spellEnd"/>
      <w:r>
        <w:rPr>
          <w:rFonts w:ascii="Times New Roman" w:hAnsi="Times New Roman" w:cs="Times New Roman"/>
        </w:rPr>
        <w:t xml:space="preserve"> </w:t>
      </w:r>
      <w:proofErr w:type="spellStart"/>
      <w:r>
        <w:rPr>
          <w:rFonts w:ascii="Times New Roman" w:hAnsi="Times New Roman" w:cs="Times New Roman"/>
        </w:rPr>
        <w:t>atau</w:t>
      </w:r>
      <w:proofErr w:type="spellEnd"/>
      <w:r>
        <w:rPr>
          <w:rFonts w:ascii="Times New Roman" w:hAnsi="Times New Roman" w:cs="Times New Roman"/>
        </w:rPr>
        <w:t xml:space="preserve"> </w:t>
      </w:r>
      <w:proofErr w:type="spellStart"/>
      <w:r>
        <w:rPr>
          <w:rFonts w:ascii="Times New Roman" w:hAnsi="Times New Roman" w:cs="Times New Roman"/>
        </w:rPr>
        <w:t>menemukan</w:t>
      </w:r>
      <w:proofErr w:type="spellEnd"/>
      <w:r>
        <w:rPr>
          <w:rFonts w:ascii="Times New Roman" w:hAnsi="Times New Roman" w:cs="Times New Roman"/>
        </w:rPr>
        <w:t xml:space="preserve"> </w:t>
      </w:r>
      <w:proofErr w:type="spellStart"/>
      <w:r>
        <w:rPr>
          <w:rFonts w:ascii="Times New Roman" w:hAnsi="Times New Roman" w:cs="Times New Roman"/>
        </w:rPr>
        <w:t>makna</w:t>
      </w:r>
      <w:proofErr w:type="spellEnd"/>
      <w:r>
        <w:rPr>
          <w:rFonts w:ascii="Times New Roman" w:hAnsi="Times New Roman" w:cs="Times New Roman"/>
        </w:rPr>
        <w:t xml:space="preserve"> </w:t>
      </w:r>
      <w:proofErr w:type="spellStart"/>
      <w:r>
        <w:rPr>
          <w:rFonts w:ascii="Times New Roman" w:hAnsi="Times New Roman" w:cs="Times New Roman"/>
        </w:rPr>
        <w:t>dari</w:t>
      </w:r>
      <w:proofErr w:type="spellEnd"/>
      <w:r>
        <w:rPr>
          <w:rFonts w:ascii="Times New Roman" w:hAnsi="Times New Roman" w:cs="Times New Roman"/>
        </w:rPr>
        <w:t xml:space="preserve"> </w:t>
      </w:r>
      <w:proofErr w:type="spellStart"/>
      <w:r>
        <w:rPr>
          <w:rFonts w:ascii="Times New Roman" w:hAnsi="Times New Roman" w:cs="Times New Roman"/>
        </w:rPr>
        <w:t>apa</w:t>
      </w:r>
      <w:proofErr w:type="spellEnd"/>
      <w:r>
        <w:rPr>
          <w:rFonts w:ascii="Times New Roman" w:hAnsi="Times New Roman" w:cs="Times New Roman"/>
        </w:rPr>
        <w:t xml:space="preserve"> yang </w:t>
      </w:r>
      <w:proofErr w:type="spellStart"/>
      <w:r>
        <w:rPr>
          <w:rFonts w:ascii="Times New Roman" w:hAnsi="Times New Roman" w:cs="Times New Roman"/>
        </w:rPr>
        <w:t>dipelajarinya</w:t>
      </w:r>
      <w:proofErr w:type="spellEnd"/>
      <w:r>
        <w:rPr>
          <w:rFonts w:ascii="Times New Roman" w:hAnsi="Times New Roman" w:cs="Times New Roman"/>
        </w:rPr>
        <w:t xml:space="preserve">. </w:t>
      </w:r>
      <w:proofErr w:type="spellStart"/>
      <w:r>
        <w:rPr>
          <w:rFonts w:ascii="Times New Roman" w:hAnsi="Times New Roman" w:cs="Times New Roman"/>
        </w:rPr>
        <w:t>Sementara</w:t>
      </w:r>
      <w:proofErr w:type="spellEnd"/>
      <w:r>
        <w:rPr>
          <w:rFonts w:ascii="Times New Roman" w:hAnsi="Times New Roman" w:cs="Times New Roman"/>
        </w:rPr>
        <w:t xml:space="preserve"> </w:t>
      </w:r>
      <w:proofErr w:type="spellStart"/>
      <w:r>
        <w:rPr>
          <w:rFonts w:ascii="Times New Roman" w:hAnsi="Times New Roman" w:cs="Times New Roman"/>
        </w:rPr>
        <w:t>itu</w:t>
      </w:r>
      <w:proofErr w:type="spellEnd"/>
      <w:r>
        <w:rPr>
          <w:rFonts w:ascii="Times New Roman" w:hAnsi="Times New Roman" w:cs="Times New Roman"/>
        </w:rPr>
        <w:t xml:space="preserve">, Shymansky </w:t>
      </w:r>
      <w:proofErr w:type="spellStart"/>
      <w:r>
        <w:rPr>
          <w:rFonts w:ascii="Times New Roman" w:hAnsi="Times New Roman" w:cs="Times New Roman"/>
        </w:rPr>
        <w:t>menjelaskan</w:t>
      </w:r>
      <w:proofErr w:type="spellEnd"/>
      <w:r>
        <w:rPr>
          <w:rFonts w:ascii="Times New Roman" w:hAnsi="Times New Roman" w:cs="Times New Roman"/>
        </w:rPr>
        <w:t xml:space="preserve"> </w:t>
      </w:r>
      <w:proofErr w:type="spellStart"/>
      <w:r>
        <w:rPr>
          <w:rFonts w:ascii="Times New Roman" w:hAnsi="Times New Roman" w:cs="Times New Roman"/>
        </w:rPr>
        <w:t>bahwa</w:t>
      </w:r>
      <w:proofErr w:type="spellEnd"/>
      <w:r>
        <w:rPr>
          <w:rFonts w:ascii="Times New Roman" w:hAnsi="Times New Roman" w:cs="Times New Roman"/>
        </w:rPr>
        <w:t xml:space="preserve"> </w:t>
      </w:r>
      <w:proofErr w:type="spellStart"/>
      <w:r>
        <w:rPr>
          <w:rFonts w:ascii="Times New Roman" w:hAnsi="Times New Roman" w:cs="Times New Roman"/>
        </w:rPr>
        <w:t>siswa</w:t>
      </w:r>
      <w:proofErr w:type="spellEnd"/>
      <w:r>
        <w:rPr>
          <w:rFonts w:ascii="Times New Roman" w:hAnsi="Times New Roman" w:cs="Times New Roman"/>
        </w:rPr>
        <w:t xml:space="preserve"> </w:t>
      </w:r>
      <w:proofErr w:type="spellStart"/>
      <w:r>
        <w:rPr>
          <w:rFonts w:ascii="Times New Roman" w:hAnsi="Times New Roman" w:cs="Times New Roman"/>
        </w:rPr>
        <w:t>membangun</w:t>
      </w:r>
      <w:proofErr w:type="spellEnd"/>
      <w:r>
        <w:rPr>
          <w:rFonts w:ascii="Times New Roman" w:hAnsi="Times New Roman" w:cs="Times New Roman"/>
        </w:rPr>
        <w:t xml:space="preserve"> </w:t>
      </w:r>
      <w:proofErr w:type="spellStart"/>
      <w:r>
        <w:rPr>
          <w:rFonts w:ascii="Times New Roman" w:hAnsi="Times New Roman" w:cs="Times New Roman"/>
        </w:rPr>
        <w:t>pengetahuan</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memahami</w:t>
      </w:r>
      <w:proofErr w:type="spellEnd"/>
      <w:r>
        <w:rPr>
          <w:rFonts w:ascii="Times New Roman" w:hAnsi="Times New Roman" w:cs="Times New Roman"/>
        </w:rPr>
        <w:t xml:space="preserve"> </w:t>
      </w:r>
      <w:proofErr w:type="spellStart"/>
      <w:r>
        <w:rPr>
          <w:rFonts w:ascii="Times New Roman" w:hAnsi="Times New Roman" w:cs="Times New Roman"/>
        </w:rPr>
        <w:t>materi</w:t>
      </w:r>
      <w:proofErr w:type="spellEnd"/>
      <w:r>
        <w:rPr>
          <w:rFonts w:ascii="Times New Roman" w:hAnsi="Times New Roman" w:cs="Times New Roman"/>
        </w:rPr>
        <w:t xml:space="preserve"> </w:t>
      </w:r>
      <w:proofErr w:type="spellStart"/>
      <w:r>
        <w:rPr>
          <w:rFonts w:ascii="Times New Roman" w:hAnsi="Times New Roman" w:cs="Times New Roman"/>
        </w:rPr>
        <w:t>baru</w:t>
      </w:r>
      <w:proofErr w:type="spellEnd"/>
      <w:r>
        <w:rPr>
          <w:rFonts w:ascii="Times New Roman" w:hAnsi="Times New Roman" w:cs="Times New Roman"/>
        </w:rPr>
        <w:t xml:space="preserve"> dan </w:t>
      </w:r>
      <w:proofErr w:type="spellStart"/>
      <w:r>
        <w:rPr>
          <w:rFonts w:ascii="Times New Roman" w:hAnsi="Times New Roman" w:cs="Times New Roman"/>
        </w:rPr>
        <w:t>menghubungkannya</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pengetahuan</w:t>
      </w:r>
      <w:proofErr w:type="spellEnd"/>
      <w:r>
        <w:rPr>
          <w:rFonts w:ascii="Times New Roman" w:hAnsi="Times New Roman" w:cs="Times New Roman"/>
        </w:rPr>
        <w:t xml:space="preserve"> yang </w:t>
      </w:r>
      <w:proofErr w:type="spellStart"/>
      <w:r>
        <w:rPr>
          <w:rFonts w:ascii="Times New Roman" w:hAnsi="Times New Roman" w:cs="Times New Roman"/>
        </w:rPr>
        <w:t>sudah</w:t>
      </w:r>
      <w:proofErr w:type="spellEnd"/>
      <w:r>
        <w:rPr>
          <w:rFonts w:ascii="Times New Roman" w:hAnsi="Times New Roman" w:cs="Times New Roman"/>
        </w:rPr>
        <w:t xml:space="preserve"> </w:t>
      </w:r>
      <w:proofErr w:type="spellStart"/>
      <w:r>
        <w:rPr>
          <w:rFonts w:ascii="Times New Roman" w:hAnsi="Times New Roman" w:cs="Times New Roman"/>
        </w:rPr>
        <w:t>mereka</w:t>
      </w:r>
      <w:proofErr w:type="spellEnd"/>
      <w:r>
        <w:rPr>
          <w:rFonts w:ascii="Times New Roman" w:hAnsi="Times New Roman" w:cs="Times New Roman"/>
        </w:rPr>
        <w:t xml:space="preserve"> </w:t>
      </w:r>
      <w:proofErr w:type="spellStart"/>
      <w:r>
        <w:rPr>
          <w:rFonts w:ascii="Times New Roman" w:hAnsi="Times New Roman" w:cs="Times New Roman"/>
        </w:rPr>
        <w:t>miliki</w:t>
      </w:r>
      <w:proofErr w:type="spellEnd"/>
      <w:r>
        <w:rPr>
          <w:rFonts w:ascii="Times New Roman" w:hAnsi="Times New Roman" w:cs="Times New Roman"/>
        </w:rPr>
        <w:t xml:space="preserve">. </w:t>
      </w:r>
      <w:proofErr w:type="spellStart"/>
      <w:r>
        <w:rPr>
          <w:rFonts w:ascii="Times New Roman" w:hAnsi="Times New Roman" w:cs="Times New Roman"/>
        </w:rPr>
        <w:t>Pendapat</w:t>
      </w:r>
      <w:proofErr w:type="spellEnd"/>
      <w:r>
        <w:rPr>
          <w:rFonts w:ascii="Times New Roman" w:hAnsi="Times New Roman" w:cs="Times New Roman"/>
        </w:rPr>
        <w:t xml:space="preserve"> </w:t>
      </w:r>
      <w:proofErr w:type="spellStart"/>
      <w:r>
        <w:rPr>
          <w:rFonts w:ascii="Times New Roman" w:hAnsi="Times New Roman" w:cs="Times New Roman"/>
        </w:rPr>
        <w:t>tersebut</w:t>
      </w:r>
      <w:proofErr w:type="spellEnd"/>
      <w:r>
        <w:rPr>
          <w:rFonts w:ascii="Times New Roman" w:hAnsi="Times New Roman" w:cs="Times New Roman"/>
        </w:rPr>
        <w:t xml:space="preserve"> </w:t>
      </w:r>
      <w:proofErr w:type="spellStart"/>
      <w:r>
        <w:rPr>
          <w:rFonts w:ascii="Times New Roman" w:hAnsi="Times New Roman" w:cs="Times New Roman"/>
        </w:rPr>
        <w:t>sejalan</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Schunk yang </w:t>
      </w:r>
      <w:proofErr w:type="spellStart"/>
      <w:r>
        <w:rPr>
          <w:rFonts w:ascii="Times New Roman" w:hAnsi="Times New Roman" w:cs="Times New Roman"/>
        </w:rPr>
        <w:t>menjelaskan</w:t>
      </w:r>
      <w:proofErr w:type="spellEnd"/>
      <w:r>
        <w:rPr>
          <w:rFonts w:ascii="Times New Roman" w:hAnsi="Times New Roman" w:cs="Times New Roman"/>
        </w:rPr>
        <w:t xml:space="preserve"> </w:t>
      </w:r>
      <w:proofErr w:type="spellStart"/>
      <w:r>
        <w:rPr>
          <w:rFonts w:ascii="Times New Roman" w:hAnsi="Times New Roman" w:cs="Times New Roman"/>
        </w:rPr>
        <w:t>bahwa</w:t>
      </w:r>
      <w:proofErr w:type="spellEnd"/>
      <w:r>
        <w:rPr>
          <w:rFonts w:ascii="Times New Roman" w:hAnsi="Times New Roman" w:cs="Times New Roman"/>
        </w:rPr>
        <w:t xml:space="preserve"> </w:t>
      </w:r>
      <w:proofErr w:type="spellStart"/>
      <w:r>
        <w:rPr>
          <w:rFonts w:ascii="Times New Roman" w:hAnsi="Times New Roman" w:cs="Times New Roman"/>
        </w:rPr>
        <w:t>siswa</w:t>
      </w:r>
      <w:proofErr w:type="spellEnd"/>
      <w:r>
        <w:rPr>
          <w:rFonts w:ascii="Times New Roman" w:hAnsi="Times New Roman" w:cs="Times New Roman"/>
        </w:rPr>
        <w:t xml:space="preserve"> </w:t>
      </w:r>
      <w:proofErr w:type="spellStart"/>
      <w:r>
        <w:rPr>
          <w:rFonts w:ascii="Times New Roman" w:hAnsi="Times New Roman" w:cs="Times New Roman"/>
        </w:rPr>
        <w:t>membangun</w:t>
      </w:r>
      <w:proofErr w:type="spellEnd"/>
      <w:r>
        <w:rPr>
          <w:rFonts w:ascii="Times New Roman" w:hAnsi="Times New Roman" w:cs="Times New Roman"/>
        </w:rPr>
        <w:t xml:space="preserve"> </w:t>
      </w:r>
      <w:proofErr w:type="spellStart"/>
      <w:r>
        <w:rPr>
          <w:rFonts w:ascii="Times New Roman" w:hAnsi="Times New Roman" w:cs="Times New Roman"/>
        </w:rPr>
        <w:t>pengetahuan</w:t>
      </w:r>
      <w:proofErr w:type="spellEnd"/>
      <w:r>
        <w:rPr>
          <w:rFonts w:ascii="Times New Roman" w:hAnsi="Times New Roman" w:cs="Times New Roman"/>
        </w:rPr>
        <w:t xml:space="preserve">, </w:t>
      </w:r>
      <w:proofErr w:type="spellStart"/>
      <w:r>
        <w:rPr>
          <w:rFonts w:ascii="Times New Roman" w:hAnsi="Times New Roman" w:cs="Times New Roman"/>
        </w:rPr>
        <w:t>keterampilan</w:t>
      </w:r>
      <w:proofErr w:type="spellEnd"/>
      <w:r>
        <w:rPr>
          <w:rFonts w:ascii="Times New Roman" w:hAnsi="Times New Roman" w:cs="Times New Roman"/>
        </w:rPr>
        <w:t xml:space="preserve">, dan </w:t>
      </w:r>
      <w:proofErr w:type="spellStart"/>
      <w:r>
        <w:rPr>
          <w:rFonts w:ascii="Times New Roman" w:hAnsi="Times New Roman" w:cs="Times New Roman"/>
        </w:rPr>
        <w:t>pemahamannya</w:t>
      </w:r>
      <w:proofErr w:type="spellEnd"/>
      <w:r>
        <w:rPr>
          <w:rFonts w:ascii="Times New Roman" w:hAnsi="Times New Roman" w:cs="Times New Roman"/>
        </w:rPr>
        <w:t xml:space="preserve"> </w:t>
      </w:r>
      <w:proofErr w:type="spellStart"/>
      <w:r>
        <w:rPr>
          <w:rFonts w:ascii="Times New Roman" w:hAnsi="Times New Roman" w:cs="Times New Roman"/>
        </w:rPr>
        <w:t>melalui</w:t>
      </w:r>
      <w:proofErr w:type="spellEnd"/>
      <w:r>
        <w:rPr>
          <w:rFonts w:ascii="Times New Roman" w:hAnsi="Times New Roman" w:cs="Times New Roman"/>
        </w:rPr>
        <w:t xml:space="preserve"> </w:t>
      </w:r>
      <w:proofErr w:type="spellStart"/>
      <w:r>
        <w:rPr>
          <w:rFonts w:ascii="Times New Roman" w:hAnsi="Times New Roman" w:cs="Times New Roman"/>
        </w:rPr>
        <w:t>pengalaman</w:t>
      </w:r>
      <w:proofErr w:type="spellEnd"/>
      <w:r>
        <w:rPr>
          <w:rFonts w:ascii="Times New Roman" w:hAnsi="Times New Roman" w:cs="Times New Roman"/>
        </w:rPr>
        <w:t xml:space="preserve"> </w:t>
      </w:r>
      <w:proofErr w:type="spellStart"/>
      <w:r>
        <w:rPr>
          <w:rFonts w:ascii="Times New Roman" w:hAnsi="Times New Roman" w:cs="Times New Roman"/>
        </w:rPr>
        <w:t>belajar</w:t>
      </w:r>
      <w:proofErr w:type="spellEnd"/>
      <w:r>
        <w:rPr>
          <w:rFonts w:ascii="Times New Roman" w:hAnsi="Times New Roman" w:cs="Times New Roman"/>
        </w:rPr>
        <w:t xml:space="preserve">. Woolfolk juga </w:t>
      </w:r>
      <w:proofErr w:type="spellStart"/>
      <w:r>
        <w:rPr>
          <w:rFonts w:ascii="Times New Roman" w:hAnsi="Times New Roman" w:cs="Times New Roman"/>
        </w:rPr>
        <w:t>menekankan</w:t>
      </w:r>
      <w:proofErr w:type="spellEnd"/>
      <w:r>
        <w:rPr>
          <w:rFonts w:ascii="Times New Roman" w:hAnsi="Times New Roman" w:cs="Times New Roman"/>
        </w:rPr>
        <w:t xml:space="preserve"> </w:t>
      </w:r>
      <w:proofErr w:type="spellStart"/>
      <w:r>
        <w:rPr>
          <w:rFonts w:ascii="Times New Roman" w:hAnsi="Times New Roman" w:cs="Times New Roman"/>
        </w:rPr>
        <w:t>bahwa</w:t>
      </w:r>
      <w:proofErr w:type="spellEnd"/>
      <w:r>
        <w:rPr>
          <w:rFonts w:ascii="Times New Roman" w:hAnsi="Times New Roman" w:cs="Times New Roman"/>
        </w:rPr>
        <w:t xml:space="preserve"> </w:t>
      </w:r>
      <w:proofErr w:type="spellStart"/>
      <w:r>
        <w:rPr>
          <w:rFonts w:ascii="Times New Roman" w:hAnsi="Times New Roman" w:cs="Times New Roman"/>
        </w:rPr>
        <w:t>siswa</w:t>
      </w:r>
      <w:proofErr w:type="spellEnd"/>
      <w:r>
        <w:rPr>
          <w:rFonts w:ascii="Times New Roman" w:hAnsi="Times New Roman" w:cs="Times New Roman"/>
        </w:rPr>
        <w:t xml:space="preserve"> </w:t>
      </w:r>
      <w:proofErr w:type="spellStart"/>
      <w:r>
        <w:rPr>
          <w:rFonts w:ascii="Times New Roman" w:hAnsi="Times New Roman" w:cs="Times New Roman"/>
        </w:rPr>
        <w:t>perlu</w:t>
      </w:r>
      <w:proofErr w:type="spellEnd"/>
      <w:r>
        <w:rPr>
          <w:rFonts w:ascii="Times New Roman" w:hAnsi="Times New Roman" w:cs="Times New Roman"/>
        </w:rPr>
        <w:t xml:space="preserve"> </w:t>
      </w:r>
      <w:proofErr w:type="spellStart"/>
      <w:r>
        <w:rPr>
          <w:rFonts w:ascii="Times New Roman" w:hAnsi="Times New Roman" w:cs="Times New Roman"/>
        </w:rPr>
        <w:t>terlibat</w:t>
      </w:r>
      <w:proofErr w:type="spellEnd"/>
      <w:r>
        <w:rPr>
          <w:rFonts w:ascii="Times New Roman" w:hAnsi="Times New Roman" w:cs="Times New Roman"/>
        </w:rPr>
        <w:t xml:space="preserve"> </w:t>
      </w:r>
      <w:proofErr w:type="spellStart"/>
      <w:r>
        <w:rPr>
          <w:rFonts w:ascii="Times New Roman" w:hAnsi="Times New Roman" w:cs="Times New Roman"/>
        </w:rPr>
        <w:t>secara</w:t>
      </w:r>
      <w:proofErr w:type="spellEnd"/>
      <w:r>
        <w:rPr>
          <w:rFonts w:ascii="Times New Roman" w:hAnsi="Times New Roman" w:cs="Times New Roman"/>
        </w:rPr>
        <w:t xml:space="preserve"> </w:t>
      </w:r>
      <w:proofErr w:type="spellStart"/>
      <w:r>
        <w:rPr>
          <w:rFonts w:ascii="Times New Roman" w:hAnsi="Times New Roman" w:cs="Times New Roman"/>
        </w:rPr>
        <w:t>aktif</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proses </w:t>
      </w:r>
      <w:proofErr w:type="spellStart"/>
      <w:r>
        <w:rPr>
          <w:rFonts w:ascii="Times New Roman" w:hAnsi="Times New Roman" w:cs="Times New Roman"/>
        </w:rPr>
        <w:t>belajar</w:t>
      </w:r>
      <w:proofErr w:type="spellEnd"/>
      <w:r>
        <w:rPr>
          <w:rFonts w:ascii="Times New Roman" w:hAnsi="Times New Roman" w:cs="Times New Roman"/>
        </w:rPr>
        <w:t xml:space="preserve">, </w:t>
      </w:r>
      <w:proofErr w:type="spellStart"/>
      <w:r>
        <w:rPr>
          <w:rFonts w:ascii="Times New Roman" w:hAnsi="Times New Roman" w:cs="Times New Roman"/>
        </w:rPr>
        <w:t>sehingga</w:t>
      </w:r>
      <w:proofErr w:type="spellEnd"/>
      <w:r>
        <w:rPr>
          <w:rFonts w:ascii="Times New Roman" w:hAnsi="Times New Roman" w:cs="Times New Roman"/>
        </w:rPr>
        <w:t xml:space="preserve"> </w:t>
      </w:r>
      <w:proofErr w:type="spellStart"/>
      <w:r>
        <w:rPr>
          <w:rFonts w:ascii="Times New Roman" w:hAnsi="Times New Roman" w:cs="Times New Roman"/>
        </w:rPr>
        <w:t>pembelajaran</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hanya</w:t>
      </w:r>
      <w:proofErr w:type="spellEnd"/>
      <w:r>
        <w:rPr>
          <w:rFonts w:ascii="Times New Roman" w:hAnsi="Times New Roman" w:cs="Times New Roman"/>
        </w:rPr>
        <w:t xml:space="preserve"> </w:t>
      </w:r>
      <w:proofErr w:type="spellStart"/>
      <w:r>
        <w:rPr>
          <w:rFonts w:ascii="Times New Roman" w:hAnsi="Times New Roman" w:cs="Times New Roman"/>
        </w:rPr>
        <w:t>bergantung</w:t>
      </w:r>
      <w:proofErr w:type="spellEnd"/>
      <w:r>
        <w:rPr>
          <w:rFonts w:ascii="Times New Roman" w:hAnsi="Times New Roman" w:cs="Times New Roman"/>
        </w:rPr>
        <w:t xml:space="preserve"> pada </w:t>
      </w:r>
      <w:proofErr w:type="spellStart"/>
      <w:r>
        <w:rPr>
          <w:rFonts w:ascii="Times New Roman" w:hAnsi="Times New Roman" w:cs="Times New Roman"/>
        </w:rPr>
        <w:t>penjelasan</w:t>
      </w:r>
      <w:proofErr w:type="spellEnd"/>
      <w:r>
        <w:rPr>
          <w:rFonts w:ascii="Times New Roman" w:hAnsi="Times New Roman" w:cs="Times New Roman"/>
        </w:rPr>
        <w:t xml:space="preserve"> guru, </w:t>
      </w:r>
      <w:proofErr w:type="spellStart"/>
      <w:r>
        <w:rPr>
          <w:rFonts w:ascii="Times New Roman" w:hAnsi="Times New Roman" w:cs="Times New Roman"/>
        </w:rPr>
        <w:t>tetapi</w:t>
      </w:r>
      <w:proofErr w:type="spellEnd"/>
      <w:r>
        <w:rPr>
          <w:rFonts w:ascii="Times New Roman" w:hAnsi="Times New Roman" w:cs="Times New Roman"/>
        </w:rPr>
        <w:t xml:space="preserve"> juga pada </w:t>
      </w:r>
      <w:proofErr w:type="spellStart"/>
      <w:r>
        <w:rPr>
          <w:rFonts w:ascii="Times New Roman" w:hAnsi="Times New Roman" w:cs="Times New Roman"/>
        </w:rPr>
        <w:t>usaha</w:t>
      </w:r>
      <w:proofErr w:type="spellEnd"/>
      <w:r>
        <w:rPr>
          <w:rFonts w:ascii="Times New Roman" w:hAnsi="Times New Roman" w:cs="Times New Roman"/>
        </w:rPr>
        <w:t xml:space="preserve"> </w:t>
      </w:r>
      <w:proofErr w:type="spellStart"/>
      <w:r>
        <w:rPr>
          <w:rFonts w:ascii="Times New Roman" w:hAnsi="Times New Roman" w:cs="Times New Roman"/>
        </w:rPr>
        <w:t>siswa</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memahami</w:t>
      </w:r>
      <w:proofErr w:type="spellEnd"/>
      <w:r>
        <w:rPr>
          <w:rFonts w:ascii="Times New Roman" w:hAnsi="Times New Roman" w:cs="Times New Roman"/>
        </w:rPr>
        <w:t xml:space="preserve"> dan </w:t>
      </w:r>
      <w:proofErr w:type="spellStart"/>
      <w:r>
        <w:rPr>
          <w:rFonts w:ascii="Times New Roman" w:hAnsi="Times New Roman" w:cs="Times New Roman"/>
        </w:rPr>
        <w:t>mengembangkan</w:t>
      </w:r>
      <w:proofErr w:type="spellEnd"/>
      <w:r>
        <w:rPr>
          <w:rFonts w:ascii="Times New Roman" w:hAnsi="Times New Roman" w:cs="Times New Roman"/>
        </w:rPr>
        <w:t xml:space="preserve"> </w:t>
      </w:r>
      <w:proofErr w:type="spellStart"/>
      <w:r>
        <w:rPr>
          <w:rFonts w:ascii="Times New Roman" w:hAnsi="Times New Roman" w:cs="Times New Roman"/>
        </w:rPr>
        <w:t>pengetahuannya</w:t>
      </w:r>
      <w:proofErr w:type="spellEnd"/>
      <w:r>
        <w:rPr>
          <w:rFonts w:ascii="Times New Roman" w:hAnsi="Times New Roman" w:cs="Times New Roman"/>
        </w:rPr>
        <w:t>.</w:t>
      </w:r>
    </w:p>
    <w:p w14:paraId="357609DC" w14:textId="787944CA" w:rsidR="00717C01" w:rsidRDefault="00717C01" w:rsidP="00717C01">
      <w:pPr>
        <w:spacing w:before="240" w:line="360" w:lineRule="auto"/>
        <w:ind w:firstLine="1080"/>
        <w:jc w:val="both"/>
        <w:rPr>
          <w:rFonts w:ascii="Times New Roman" w:hAnsi="Times New Roman" w:cs="Times New Roman"/>
        </w:rPr>
      </w:pPr>
      <w:proofErr w:type="spellStart"/>
      <w:r w:rsidRPr="00717C01">
        <w:rPr>
          <w:rFonts w:ascii="Times New Roman" w:hAnsi="Times New Roman" w:cs="Times New Roman"/>
        </w:rPr>
        <w:t>Dalam</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konstruktivisme</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siswa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menjadi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pusat</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pembelajaran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sehingga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kegiatan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belajar</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tidak</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hanya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berupa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mendengarkan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penjelasan</w:t>
      </w:r>
      <w:proofErr w:type="spellEnd"/>
      <w:r w:rsidRPr="00717C01">
        <w:rPr>
          <w:rFonts w:ascii="Times New Roman" w:hAnsi="Times New Roman" w:cs="Times New Roman"/>
        </w:rPr>
        <w:t xml:space="preserve"> guru </w:t>
      </w:r>
      <w:proofErr w:type="spellStart"/>
      <w:r w:rsidRPr="00717C01">
        <w:rPr>
          <w:rFonts w:ascii="Times New Roman" w:hAnsi="Times New Roman" w:cs="Times New Roman"/>
        </w:rPr>
        <w:t>atau</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menghafal</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materi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Siswa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didorong</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untuk</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bertanya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berdiskusi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mengamati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mencoba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mencari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lastRenderedPageBreak/>
        <w:t>informasi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memecahkan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masalah</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bekerja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sama</w:t>
      </w:r>
      <w:proofErr w:type="spellEnd"/>
      <w:r w:rsidRPr="00717C01">
        <w:rPr>
          <w:rFonts w:ascii="Times New Roman" w:hAnsi="Times New Roman" w:cs="Times New Roman"/>
        </w:rPr>
        <w:t xml:space="preserve">, dan </w:t>
      </w:r>
      <w:proofErr w:type="spellStart"/>
      <w:r w:rsidRPr="00717C01">
        <w:rPr>
          <w:rFonts w:ascii="Times New Roman" w:hAnsi="Times New Roman" w:cs="Times New Roman"/>
        </w:rPr>
        <w:t>menghubungkan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materi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dengan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kehidupan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sehari-</w:t>
      </w:r>
      <w:proofErr w:type="gramStart"/>
      <w:r w:rsidRPr="00717C01">
        <w:rPr>
          <w:rFonts w:ascii="Times New Roman" w:hAnsi="Times New Roman" w:cs="Times New Roman"/>
        </w:rPr>
        <w:t>hari.</w:t>
      </w:r>
      <w:r>
        <w:rPr>
          <w:rFonts w:ascii="Times New Roman" w:hAnsi="Times New Roman" w:cs="Times New Roman"/>
        </w:rPr>
        <w:t>P</w:t>
      </w:r>
      <w:r w:rsidRPr="00717C01">
        <w:rPr>
          <w:rFonts w:ascii="Times New Roman" w:hAnsi="Times New Roman" w:cs="Times New Roman"/>
        </w:rPr>
        <w:t>andangan</w:t>
      </w:r>
      <w:proofErr w:type="spellEnd"/>
      <w:proofErr w:type="gramEnd"/>
      <w:r w:rsidRPr="00717C01">
        <w:rPr>
          <w:rFonts w:ascii="Times New Roman" w:hAnsi="Times New Roman" w:cs="Times New Roman"/>
        </w:rPr>
        <w:t xml:space="preserve"> Piaget, </w:t>
      </w:r>
      <w:proofErr w:type="spellStart"/>
      <w:r w:rsidRPr="00717C01">
        <w:rPr>
          <w:rFonts w:ascii="Times New Roman" w:hAnsi="Times New Roman" w:cs="Times New Roman"/>
        </w:rPr>
        <w:t>menjelaskan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bahwa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seseorang</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membangun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pemahaman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berdasarkan</w:t>
      </w:r>
      <w:proofErr w:type="spellEnd"/>
      <w:r w:rsidRPr="00717C01">
        <w:rPr>
          <w:rFonts w:ascii="Times New Roman" w:hAnsi="Times New Roman" w:cs="Times New Roman"/>
        </w:rPr>
        <w:t xml:space="preserve"> proses </w:t>
      </w:r>
      <w:proofErr w:type="spellStart"/>
      <w:r w:rsidRPr="00717C01">
        <w:rPr>
          <w:rFonts w:ascii="Times New Roman" w:hAnsi="Times New Roman" w:cs="Times New Roman"/>
        </w:rPr>
        <w:t>berpikir</w:t>
      </w:r>
      <w:proofErr w:type="spellEnd"/>
      <w:r w:rsidRPr="00717C01">
        <w:rPr>
          <w:rFonts w:ascii="Times New Roman" w:hAnsi="Times New Roman" w:cs="Times New Roman"/>
        </w:rPr>
        <w:t xml:space="preserve"> dan </w:t>
      </w:r>
      <w:proofErr w:type="spellStart"/>
      <w:r w:rsidRPr="00717C01">
        <w:rPr>
          <w:rFonts w:ascii="Times New Roman" w:hAnsi="Times New Roman" w:cs="Times New Roman"/>
        </w:rPr>
        <w:t>pengalaman</w:t>
      </w:r>
      <w:proofErr w:type="spellEnd"/>
      <w:r w:rsidRPr="00717C01">
        <w:rPr>
          <w:rFonts w:ascii="Times New Roman" w:hAnsi="Times New Roman" w:cs="Times New Roman"/>
        </w:rPr>
        <w:t xml:space="preserve"> yang </w:t>
      </w:r>
      <w:proofErr w:type="spellStart"/>
      <w:r w:rsidRPr="00717C01">
        <w:rPr>
          <w:rFonts w:ascii="Times New Roman" w:hAnsi="Times New Roman" w:cs="Times New Roman"/>
        </w:rPr>
        <w:t>dimilikinya</w:t>
      </w:r>
      <w:proofErr w:type="spellEnd"/>
      <w:r w:rsidRPr="00717C01">
        <w:rPr>
          <w:rFonts w:ascii="Times New Roman" w:hAnsi="Times New Roman" w:cs="Times New Roman"/>
        </w:rPr>
        <w:t xml:space="preserve">. Oleh </w:t>
      </w:r>
      <w:proofErr w:type="spellStart"/>
      <w:r w:rsidRPr="00717C01">
        <w:rPr>
          <w:rFonts w:ascii="Times New Roman" w:hAnsi="Times New Roman" w:cs="Times New Roman"/>
        </w:rPr>
        <w:t>karena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itu</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pengetahuan</w:t>
      </w:r>
      <w:proofErr w:type="spellEnd"/>
      <w:r w:rsidRPr="00717C01">
        <w:rPr>
          <w:rFonts w:ascii="Times New Roman" w:hAnsi="Times New Roman" w:cs="Times New Roman"/>
        </w:rPr>
        <w:t xml:space="preserve"> yang </w:t>
      </w:r>
      <w:proofErr w:type="spellStart"/>
      <w:r w:rsidRPr="00717C01">
        <w:rPr>
          <w:rFonts w:ascii="Times New Roman" w:hAnsi="Times New Roman" w:cs="Times New Roman"/>
        </w:rPr>
        <w:t>baru</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dipelajari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akan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lebih</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mudah</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dipahami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apabila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dikaitkan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dengan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pengetahuan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sebelumnya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Dalam</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hal</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ini</w:t>
      </w:r>
      <w:proofErr w:type="spellEnd"/>
      <w:r w:rsidRPr="00717C01">
        <w:rPr>
          <w:rFonts w:ascii="Times New Roman" w:hAnsi="Times New Roman" w:cs="Times New Roman"/>
        </w:rPr>
        <w:t xml:space="preserve">, guru </w:t>
      </w:r>
      <w:proofErr w:type="spellStart"/>
      <w:r w:rsidRPr="00717C01">
        <w:rPr>
          <w:rFonts w:ascii="Times New Roman" w:hAnsi="Times New Roman" w:cs="Times New Roman"/>
        </w:rPr>
        <w:t>berperan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sebagai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fasilitator</w:t>
      </w:r>
      <w:proofErr w:type="spellEnd"/>
      <w:r w:rsidRPr="00717C01">
        <w:rPr>
          <w:rFonts w:ascii="Times New Roman" w:hAnsi="Times New Roman" w:cs="Times New Roman"/>
        </w:rPr>
        <w:t xml:space="preserve"> dan </w:t>
      </w:r>
      <w:proofErr w:type="spellStart"/>
      <w:r w:rsidRPr="00717C01">
        <w:rPr>
          <w:rFonts w:ascii="Times New Roman" w:hAnsi="Times New Roman" w:cs="Times New Roman"/>
        </w:rPr>
        <w:t>pembimbing</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yaitu</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menciptakan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suasana</w:t>
      </w:r>
      <w:proofErr w:type="spellEnd"/>
      <w:r w:rsidRPr="00717C01">
        <w:rPr>
          <w:rFonts w:ascii="Times New Roman" w:hAnsi="Times New Roman" w:cs="Times New Roman"/>
        </w:rPr>
        <w:t xml:space="preserve"> yang </w:t>
      </w:r>
      <w:proofErr w:type="spellStart"/>
      <w:r w:rsidRPr="00717C01">
        <w:rPr>
          <w:rFonts w:ascii="Times New Roman" w:hAnsi="Times New Roman" w:cs="Times New Roman"/>
        </w:rPr>
        <w:t>memungkinkan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siswa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aktif</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belajar</w:t>
      </w:r>
      <w:proofErr w:type="spellEnd"/>
      <w:r w:rsidRPr="00717C01">
        <w:rPr>
          <w:rFonts w:ascii="Times New Roman" w:hAnsi="Times New Roman" w:cs="Times New Roman"/>
        </w:rPr>
        <w:t xml:space="preserve"> dan </w:t>
      </w:r>
      <w:proofErr w:type="spellStart"/>
      <w:r w:rsidRPr="00717C01">
        <w:rPr>
          <w:rFonts w:ascii="Times New Roman" w:hAnsi="Times New Roman" w:cs="Times New Roman"/>
        </w:rPr>
        <w:t>memberikan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bantuan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ketika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siswa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mengalami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kesulitan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Bantuan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tersebut</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disebut</w:t>
      </w:r>
      <w:proofErr w:type="spellEnd"/>
      <w:r w:rsidRPr="00717C01">
        <w:rPr>
          <w:rFonts w:ascii="Times New Roman" w:hAnsi="Times New Roman" w:cs="Times New Roman"/>
        </w:rPr>
        <w:t xml:space="preserve"> scaffolding, </w:t>
      </w:r>
      <w:proofErr w:type="spellStart"/>
      <w:r w:rsidRPr="00717C01">
        <w:rPr>
          <w:rFonts w:ascii="Times New Roman" w:hAnsi="Times New Roman" w:cs="Times New Roman"/>
        </w:rPr>
        <w:t>yaitu</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bantuan</w:t>
      </w:r>
      <w:proofErr w:type="spellEnd"/>
      <w:r w:rsidRPr="00717C01">
        <w:rPr>
          <w:rFonts w:ascii="Times New Roman" w:hAnsi="Times New Roman" w:cs="Times New Roman"/>
        </w:rPr>
        <w:t xml:space="preserve"> yang </w:t>
      </w:r>
      <w:proofErr w:type="spellStart"/>
      <w:r w:rsidRPr="00717C01">
        <w:rPr>
          <w:rFonts w:ascii="Times New Roman" w:hAnsi="Times New Roman" w:cs="Times New Roman"/>
        </w:rPr>
        <w:t>diberikan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sesuai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kebutuhan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siswa</w:t>
      </w:r>
      <w:proofErr w:type="spellEnd"/>
      <w:r w:rsidRPr="00717C01">
        <w:rPr>
          <w:rFonts w:ascii="Times New Roman" w:hAnsi="Times New Roman" w:cs="Times New Roman"/>
        </w:rPr>
        <w:t xml:space="preserve"> dan </w:t>
      </w:r>
      <w:proofErr w:type="spellStart"/>
      <w:r w:rsidRPr="00717C01">
        <w:rPr>
          <w:rFonts w:ascii="Times New Roman" w:hAnsi="Times New Roman" w:cs="Times New Roman"/>
        </w:rPr>
        <w:t>secara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bertahap</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dikurangi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ketika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siswa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sudah</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mampu</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belajar</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secara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mandiri</w:t>
      </w:r>
      <w:proofErr w:type="spellEnd"/>
      <w:r w:rsidRPr="00717C01">
        <w:rPr>
          <w:rFonts w:ascii="Times New Roman" w:hAnsi="Times New Roman" w:cs="Times New Roman"/>
        </w:rPr>
        <w:t xml:space="preserve">. Jadi, guru </w:t>
      </w:r>
      <w:proofErr w:type="spellStart"/>
      <w:r w:rsidRPr="00717C01">
        <w:rPr>
          <w:rFonts w:ascii="Times New Roman" w:hAnsi="Times New Roman" w:cs="Times New Roman"/>
        </w:rPr>
        <w:t>tetap</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memiliki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peran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penting</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tetapi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bukan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sebagai</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satu-satunya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sumber</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pengetahuan</w:t>
      </w:r>
      <w:proofErr w:type="spellEnd"/>
      <w:r w:rsidRPr="00717C01">
        <w:rPr>
          <w:rFonts w:ascii="Times New Roman" w:hAnsi="Times New Roman" w:cs="Times New Roman"/>
        </w:rPr>
        <w:t xml:space="preserve">. Guru </w:t>
      </w:r>
      <w:proofErr w:type="spellStart"/>
      <w:r w:rsidRPr="00717C01">
        <w:rPr>
          <w:rFonts w:ascii="Times New Roman" w:hAnsi="Times New Roman" w:cs="Times New Roman"/>
        </w:rPr>
        <w:t>mengarahkan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memberikan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pertanyaan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meluruskan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pemahaman</w:t>
      </w:r>
      <w:proofErr w:type="spellEnd"/>
      <w:r w:rsidRPr="00717C01">
        <w:rPr>
          <w:rFonts w:ascii="Times New Roman" w:hAnsi="Times New Roman" w:cs="Times New Roman"/>
        </w:rPr>
        <w:t xml:space="preserve"> yang </w:t>
      </w:r>
      <w:proofErr w:type="spellStart"/>
      <w:r w:rsidRPr="00717C01">
        <w:rPr>
          <w:rFonts w:ascii="Times New Roman" w:hAnsi="Times New Roman" w:cs="Times New Roman"/>
        </w:rPr>
        <w:t>kurang</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tepat</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serta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membantu</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siswa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menemukan</w:t>
      </w:r>
      <w:proofErr w:type="spellEnd"/>
      <w:r w:rsidRPr="00717C01">
        <w:rPr>
          <w:rFonts w:ascii="Times New Roman" w:hAnsi="Times New Roman" w:cs="Times New Roman"/>
        </w:rPr>
        <w:t xml:space="preserve"> dan </w:t>
      </w:r>
      <w:proofErr w:type="spellStart"/>
      <w:r w:rsidRPr="00717C01">
        <w:rPr>
          <w:rFonts w:ascii="Times New Roman" w:hAnsi="Times New Roman" w:cs="Times New Roman"/>
        </w:rPr>
        <w:t>membangun</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pemahamannya</w:t>
      </w:r>
      <w:proofErr w:type="spellEnd"/>
      <w:r w:rsidRPr="00717C01">
        <w:rPr>
          <w:rFonts w:ascii="Times New Roman" w:hAnsi="Times New Roman" w:cs="Times New Roman"/>
        </w:rPr>
        <w:t xml:space="preserve"> </w:t>
      </w:r>
      <w:proofErr w:type="spellStart"/>
      <w:r w:rsidRPr="00717C01">
        <w:rPr>
          <w:rFonts w:ascii="Times New Roman" w:hAnsi="Times New Roman" w:cs="Times New Roman"/>
        </w:rPr>
        <w:t>sendiri</w:t>
      </w:r>
      <w:proofErr w:type="spellEnd"/>
      <w:r w:rsidRPr="00717C01">
        <w:rPr>
          <w:rFonts w:ascii="Times New Roman" w:hAnsi="Times New Roman" w:cs="Times New Roman"/>
        </w:rPr>
        <w:t>.</w:t>
      </w:r>
    </w:p>
    <w:p w14:paraId="3DBE30BA" w14:textId="47818841" w:rsidR="00862058" w:rsidRDefault="00862058" w:rsidP="00717C01">
      <w:pPr>
        <w:spacing w:before="240" w:line="360" w:lineRule="auto"/>
        <w:ind w:firstLine="1080"/>
        <w:jc w:val="both"/>
        <w:rPr>
          <w:rFonts w:ascii="Times New Roman" w:hAnsi="Times New Roman" w:cs="Times New Roman"/>
        </w:rPr>
      </w:pPr>
      <w:proofErr w:type="spellStart"/>
      <w:r w:rsidRPr="00862058">
        <w:rPr>
          <w:rFonts w:ascii="Times New Roman" w:hAnsi="Times New Roman" w:cs="Times New Roman"/>
        </w:rPr>
        <w:t>Dalam</w:t>
      </w:r>
      <w:proofErr w:type="spellEnd"/>
      <w:r w:rsidRPr="00862058">
        <w:rPr>
          <w:rFonts w:ascii="Times New Roman" w:hAnsi="Times New Roman" w:cs="Times New Roman"/>
        </w:rPr>
        <w:t xml:space="preserve"> Pendidikan Agama Islam (PAI), </w:t>
      </w:r>
      <w:proofErr w:type="spellStart"/>
      <w:r w:rsidRPr="00862058">
        <w:rPr>
          <w:rFonts w:ascii="Times New Roman" w:hAnsi="Times New Roman" w:cs="Times New Roman"/>
        </w:rPr>
        <w:t>teori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konstruktivisme</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dapat</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diterapkan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dengan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membuat</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siswa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aktif</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memahami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menghayati</w:t>
      </w:r>
      <w:proofErr w:type="spellEnd"/>
      <w:r w:rsidRPr="00862058">
        <w:rPr>
          <w:rFonts w:ascii="Times New Roman" w:hAnsi="Times New Roman" w:cs="Times New Roman"/>
        </w:rPr>
        <w:t xml:space="preserve">, dan </w:t>
      </w:r>
      <w:proofErr w:type="spellStart"/>
      <w:r w:rsidRPr="00862058">
        <w:rPr>
          <w:rFonts w:ascii="Times New Roman" w:hAnsi="Times New Roman" w:cs="Times New Roman"/>
        </w:rPr>
        <w:t>menerapkan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ajaran</w:t>
      </w:r>
      <w:proofErr w:type="spellEnd"/>
      <w:r w:rsidRPr="00862058">
        <w:rPr>
          <w:rFonts w:ascii="Times New Roman" w:hAnsi="Times New Roman" w:cs="Times New Roman"/>
        </w:rPr>
        <w:t xml:space="preserve"> Islam, </w:t>
      </w:r>
      <w:proofErr w:type="spellStart"/>
      <w:r w:rsidRPr="00862058">
        <w:rPr>
          <w:rFonts w:ascii="Times New Roman" w:hAnsi="Times New Roman" w:cs="Times New Roman"/>
        </w:rPr>
        <w:t>bukan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hanya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menghafal</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materi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Misalnya</w:t>
      </w:r>
      <w:proofErr w:type="spellEnd"/>
      <w:r w:rsidRPr="00862058">
        <w:rPr>
          <w:rFonts w:ascii="Times New Roman" w:hAnsi="Times New Roman" w:cs="Times New Roman"/>
        </w:rPr>
        <w:t xml:space="preserve"> pada </w:t>
      </w:r>
      <w:proofErr w:type="spellStart"/>
      <w:r w:rsidRPr="00862058">
        <w:rPr>
          <w:rFonts w:ascii="Times New Roman" w:hAnsi="Times New Roman" w:cs="Times New Roman"/>
        </w:rPr>
        <w:t>materi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akhlak</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tentang</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kejujuran</w:t>
      </w:r>
      <w:proofErr w:type="spellEnd"/>
      <w:r w:rsidRPr="00862058">
        <w:rPr>
          <w:rFonts w:ascii="Times New Roman" w:hAnsi="Times New Roman" w:cs="Times New Roman"/>
        </w:rPr>
        <w:t xml:space="preserve">, guru </w:t>
      </w:r>
      <w:proofErr w:type="spellStart"/>
      <w:r w:rsidRPr="00862058">
        <w:rPr>
          <w:rFonts w:ascii="Times New Roman" w:hAnsi="Times New Roman" w:cs="Times New Roman"/>
        </w:rPr>
        <w:t>dapat</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memberikan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contoh</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permasalahan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tentang</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seorang</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siswa</w:t>
      </w:r>
      <w:proofErr w:type="spellEnd"/>
      <w:r w:rsidRPr="00862058">
        <w:rPr>
          <w:rFonts w:ascii="Times New Roman" w:hAnsi="Times New Roman" w:cs="Times New Roman"/>
        </w:rPr>
        <w:t xml:space="preserve"> yang </w:t>
      </w:r>
      <w:proofErr w:type="spellStart"/>
      <w:r w:rsidRPr="00862058">
        <w:rPr>
          <w:rFonts w:ascii="Times New Roman" w:hAnsi="Times New Roman" w:cs="Times New Roman"/>
        </w:rPr>
        <w:t>menemukan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barang</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milik</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temannya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Siswa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kemudian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diminta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berdiskusi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mengenai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tindakan</w:t>
      </w:r>
      <w:proofErr w:type="spellEnd"/>
      <w:r w:rsidRPr="00862058">
        <w:rPr>
          <w:rFonts w:ascii="Times New Roman" w:hAnsi="Times New Roman" w:cs="Times New Roman"/>
        </w:rPr>
        <w:t xml:space="preserve"> yang </w:t>
      </w:r>
      <w:proofErr w:type="spellStart"/>
      <w:r w:rsidRPr="00862058">
        <w:rPr>
          <w:rFonts w:ascii="Times New Roman" w:hAnsi="Times New Roman" w:cs="Times New Roman"/>
        </w:rPr>
        <w:t>seharusnya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dilakukan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alasan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pentingnya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kejujuran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serta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akibat</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dari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mengambil</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sesuatu</w:t>
      </w:r>
      <w:proofErr w:type="spellEnd"/>
      <w:r w:rsidRPr="00862058">
        <w:rPr>
          <w:rFonts w:ascii="Times New Roman" w:hAnsi="Times New Roman" w:cs="Times New Roman"/>
        </w:rPr>
        <w:t xml:space="preserve"> yang </w:t>
      </w:r>
      <w:proofErr w:type="spellStart"/>
      <w:r w:rsidRPr="00862058">
        <w:rPr>
          <w:rFonts w:ascii="Times New Roman" w:hAnsi="Times New Roman" w:cs="Times New Roman"/>
        </w:rPr>
        <w:t>bukan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miliknya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Setelah</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itu</w:t>
      </w:r>
      <w:proofErr w:type="spellEnd"/>
      <w:r w:rsidRPr="00862058">
        <w:rPr>
          <w:rFonts w:ascii="Times New Roman" w:hAnsi="Times New Roman" w:cs="Times New Roman"/>
        </w:rPr>
        <w:t xml:space="preserve">, guru </w:t>
      </w:r>
      <w:proofErr w:type="spellStart"/>
      <w:r w:rsidRPr="00862058">
        <w:rPr>
          <w:rFonts w:ascii="Times New Roman" w:hAnsi="Times New Roman" w:cs="Times New Roman"/>
        </w:rPr>
        <w:t>menghubungkan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hasil</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diskusi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dengan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ayat</w:t>
      </w:r>
      <w:proofErr w:type="spellEnd"/>
      <w:r w:rsidRPr="00862058">
        <w:rPr>
          <w:rFonts w:ascii="Times New Roman" w:hAnsi="Times New Roman" w:cs="Times New Roman"/>
        </w:rPr>
        <w:t xml:space="preserve"> Al-Qur'an </w:t>
      </w:r>
      <w:proofErr w:type="spellStart"/>
      <w:r w:rsidRPr="00862058">
        <w:rPr>
          <w:rFonts w:ascii="Times New Roman" w:hAnsi="Times New Roman" w:cs="Times New Roman"/>
        </w:rPr>
        <w:t>atau</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hadis</w:t>
      </w:r>
      <w:proofErr w:type="spellEnd"/>
      <w:r w:rsidRPr="00862058">
        <w:rPr>
          <w:rFonts w:ascii="Times New Roman" w:hAnsi="Times New Roman" w:cs="Times New Roman"/>
        </w:rPr>
        <w:t xml:space="preserve"> yang </w:t>
      </w:r>
      <w:proofErr w:type="spellStart"/>
      <w:r w:rsidRPr="00862058">
        <w:rPr>
          <w:rFonts w:ascii="Times New Roman" w:hAnsi="Times New Roman" w:cs="Times New Roman"/>
        </w:rPr>
        <w:t>berkaitan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dengan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kejujuran</w:t>
      </w:r>
      <w:proofErr w:type="spellEnd"/>
      <w:r w:rsidRPr="00862058">
        <w:rPr>
          <w:rFonts w:ascii="Times New Roman" w:hAnsi="Times New Roman" w:cs="Times New Roman"/>
        </w:rPr>
        <w:t xml:space="preserve">. Pada </w:t>
      </w:r>
      <w:proofErr w:type="spellStart"/>
      <w:r w:rsidRPr="00862058">
        <w:rPr>
          <w:rFonts w:ascii="Times New Roman" w:hAnsi="Times New Roman" w:cs="Times New Roman"/>
        </w:rPr>
        <w:t>materi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fikih</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tentang</w:t>
      </w:r>
      <w:proofErr w:type="spellEnd"/>
      <w:r w:rsidRPr="00862058">
        <w:rPr>
          <w:rFonts w:ascii="Times New Roman" w:hAnsi="Times New Roman" w:cs="Times New Roman"/>
        </w:rPr>
        <w:t xml:space="preserve"> wudu, </w:t>
      </w:r>
      <w:proofErr w:type="spellStart"/>
      <w:r w:rsidRPr="00862058">
        <w:rPr>
          <w:rFonts w:ascii="Times New Roman" w:hAnsi="Times New Roman" w:cs="Times New Roman"/>
        </w:rPr>
        <w:t>siswa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dapat</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langsung</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mempraktikkan</w:t>
      </w:r>
      <w:proofErr w:type="spellEnd"/>
      <w:r w:rsidRPr="00862058">
        <w:rPr>
          <w:rFonts w:ascii="Times New Roman" w:hAnsi="Times New Roman" w:cs="Times New Roman"/>
        </w:rPr>
        <w:t xml:space="preserve"> wudu, </w:t>
      </w:r>
      <w:proofErr w:type="spellStart"/>
      <w:r w:rsidRPr="00862058">
        <w:rPr>
          <w:rFonts w:ascii="Times New Roman" w:hAnsi="Times New Roman" w:cs="Times New Roman"/>
        </w:rPr>
        <w:t>mengamati</w:t>
      </w:r>
      <w:proofErr w:type="spellEnd"/>
      <w:r w:rsidRPr="00862058">
        <w:rPr>
          <w:rFonts w:ascii="Times New Roman" w:hAnsi="Times New Roman" w:cs="Times New Roman"/>
        </w:rPr>
        <w:t xml:space="preserve"> tata </w:t>
      </w:r>
      <w:proofErr w:type="spellStart"/>
      <w:r w:rsidRPr="00862058">
        <w:rPr>
          <w:rFonts w:ascii="Times New Roman" w:hAnsi="Times New Roman" w:cs="Times New Roman"/>
        </w:rPr>
        <w:t>caranya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kemudian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mendiskusikan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bagian</w:t>
      </w:r>
      <w:proofErr w:type="spellEnd"/>
      <w:r w:rsidRPr="00862058">
        <w:rPr>
          <w:rFonts w:ascii="Times New Roman" w:hAnsi="Times New Roman" w:cs="Times New Roman"/>
        </w:rPr>
        <w:t xml:space="preserve"> yang </w:t>
      </w:r>
      <w:proofErr w:type="spellStart"/>
      <w:r w:rsidRPr="00862058">
        <w:rPr>
          <w:rFonts w:ascii="Times New Roman" w:hAnsi="Times New Roman" w:cs="Times New Roman"/>
        </w:rPr>
        <w:t>sudah</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benar</w:t>
      </w:r>
      <w:proofErr w:type="spellEnd"/>
      <w:r w:rsidRPr="00862058">
        <w:rPr>
          <w:rFonts w:ascii="Times New Roman" w:hAnsi="Times New Roman" w:cs="Times New Roman"/>
        </w:rPr>
        <w:t xml:space="preserve"> dan </w:t>
      </w:r>
      <w:proofErr w:type="spellStart"/>
      <w:r w:rsidRPr="00862058">
        <w:rPr>
          <w:rFonts w:ascii="Times New Roman" w:hAnsi="Times New Roman" w:cs="Times New Roman"/>
        </w:rPr>
        <w:t>bagian</w:t>
      </w:r>
      <w:proofErr w:type="spellEnd"/>
      <w:r w:rsidRPr="00862058">
        <w:rPr>
          <w:rFonts w:ascii="Times New Roman" w:hAnsi="Times New Roman" w:cs="Times New Roman"/>
        </w:rPr>
        <w:t xml:space="preserve"> yang </w:t>
      </w:r>
      <w:proofErr w:type="spellStart"/>
      <w:r w:rsidRPr="00862058">
        <w:rPr>
          <w:rFonts w:ascii="Times New Roman" w:hAnsi="Times New Roman" w:cs="Times New Roman"/>
        </w:rPr>
        <w:t>masih</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perlu</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diperbaiki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Sedangkan</w:t>
      </w:r>
      <w:proofErr w:type="spellEnd"/>
      <w:r w:rsidRPr="00862058">
        <w:rPr>
          <w:rFonts w:ascii="Times New Roman" w:hAnsi="Times New Roman" w:cs="Times New Roman"/>
        </w:rPr>
        <w:t xml:space="preserve"> pada </w:t>
      </w:r>
      <w:proofErr w:type="spellStart"/>
      <w:r w:rsidRPr="00862058">
        <w:rPr>
          <w:rFonts w:ascii="Times New Roman" w:hAnsi="Times New Roman" w:cs="Times New Roman"/>
        </w:rPr>
        <w:t>materi</w:t>
      </w:r>
      <w:proofErr w:type="spellEnd"/>
      <w:r w:rsidRPr="00862058">
        <w:rPr>
          <w:rFonts w:ascii="Times New Roman" w:hAnsi="Times New Roman" w:cs="Times New Roman"/>
        </w:rPr>
        <w:t xml:space="preserve"> Al-Qur'an-Hadis, </w:t>
      </w:r>
      <w:proofErr w:type="spellStart"/>
      <w:r w:rsidRPr="00862058">
        <w:rPr>
          <w:rFonts w:ascii="Times New Roman" w:hAnsi="Times New Roman" w:cs="Times New Roman"/>
        </w:rPr>
        <w:t>siswa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dapat</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membaca</w:t>
      </w:r>
      <w:proofErr w:type="spellEnd"/>
      <w:r w:rsidRPr="00862058">
        <w:rPr>
          <w:rFonts w:ascii="Times New Roman" w:hAnsi="Times New Roman" w:cs="Times New Roman"/>
        </w:rPr>
        <w:t xml:space="preserve"> dan </w:t>
      </w:r>
      <w:proofErr w:type="spellStart"/>
      <w:r w:rsidRPr="00862058">
        <w:rPr>
          <w:rFonts w:ascii="Times New Roman" w:hAnsi="Times New Roman" w:cs="Times New Roman"/>
        </w:rPr>
        <w:t>memahami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ayat</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atau</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hadis</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mendiskusikan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maknanya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kemudian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mencari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contoh</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penerapannya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dalam</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kehidupan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sehari-hari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Penerapan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seperti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ini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membuat</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siswa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memperoleh</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pengalaman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langsung</w:t>
      </w:r>
      <w:proofErr w:type="spellEnd"/>
      <w:r w:rsidRPr="00862058">
        <w:rPr>
          <w:rFonts w:ascii="Times New Roman" w:hAnsi="Times New Roman" w:cs="Times New Roman"/>
        </w:rPr>
        <w:t xml:space="preserve"> dan </w:t>
      </w:r>
      <w:proofErr w:type="spellStart"/>
      <w:r w:rsidRPr="00862058">
        <w:rPr>
          <w:rFonts w:ascii="Times New Roman" w:hAnsi="Times New Roman" w:cs="Times New Roman"/>
        </w:rPr>
        <w:t>menghubungkan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materi</w:t>
      </w:r>
      <w:proofErr w:type="spellEnd"/>
      <w:r w:rsidRPr="00862058">
        <w:rPr>
          <w:rFonts w:ascii="Times New Roman" w:hAnsi="Times New Roman" w:cs="Times New Roman"/>
        </w:rPr>
        <w:t xml:space="preserve"> agama </w:t>
      </w:r>
      <w:proofErr w:type="spellStart"/>
      <w:r w:rsidRPr="00862058">
        <w:rPr>
          <w:rFonts w:ascii="Times New Roman" w:hAnsi="Times New Roman" w:cs="Times New Roman"/>
        </w:rPr>
        <w:t>dengan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kehidupan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mereka</w:t>
      </w:r>
      <w:proofErr w:type="spellEnd"/>
      <w:r w:rsidRPr="00862058">
        <w:rPr>
          <w:rFonts w:ascii="Times New Roman" w:hAnsi="Times New Roman" w:cs="Times New Roman"/>
        </w:rPr>
        <w:t xml:space="preserve">. Dengan </w:t>
      </w:r>
      <w:proofErr w:type="spellStart"/>
      <w:r w:rsidRPr="00862058">
        <w:rPr>
          <w:rFonts w:ascii="Times New Roman" w:hAnsi="Times New Roman" w:cs="Times New Roman"/>
        </w:rPr>
        <w:t>demikian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konstruktivisme</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dalam</w:t>
      </w:r>
      <w:proofErr w:type="spellEnd"/>
      <w:r w:rsidRPr="00862058">
        <w:rPr>
          <w:rFonts w:ascii="Times New Roman" w:hAnsi="Times New Roman" w:cs="Times New Roman"/>
        </w:rPr>
        <w:t xml:space="preserve"> PAI </w:t>
      </w:r>
      <w:proofErr w:type="spellStart"/>
      <w:r w:rsidRPr="00862058">
        <w:rPr>
          <w:rFonts w:ascii="Times New Roman" w:hAnsi="Times New Roman" w:cs="Times New Roman"/>
        </w:rPr>
        <w:t>dapat</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dilakukan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melalui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diskusi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praktik</w:t>
      </w:r>
      <w:proofErr w:type="spellEnd"/>
      <w:r w:rsidRPr="00862058">
        <w:rPr>
          <w:rFonts w:ascii="Times New Roman" w:hAnsi="Times New Roman" w:cs="Times New Roman"/>
        </w:rPr>
        <w:t xml:space="preserve"> ibadah, </w:t>
      </w:r>
      <w:proofErr w:type="spellStart"/>
      <w:r w:rsidRPr="00862058">
        <w:rPr>
          <w:rFonts w:ascii="Times New Roman" w:hAnsi="Times New Roman" w:cs="Times New Roman"/>
        </w:rPr>
        <w:t>kerja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kelompok</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studi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kasus</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tanya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jawab</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pemecahan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masalah</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pengamatan</w:t>
      </w:r>
      <w:proofErr w:type="spellEnd"/>
      <w:r w:rsidRPr="00862058">
        <w:rPr>
          <w:rFonts w:ascii="Times New Roman" w:hAnsi="Times New Roman" w:cs="Times New Roman"/>
        </w:rPr>
        <w:t xml:space="preserve">, dan </w:t>
      </w:r>
      <w:proofErr w:type="spellStart"/>
      <w:r w:rsidRPr="00862058">
        <w:rPr>
          <w:rFonts w:ascii="Times New Roman" w:hAnsi="Times New Roman" w:cs="Times New Roman"/>
        </w:rPr>
        <w:t>refleksi</w:t>
      </w:r>
      <w:proofErr w:type="spellEnd"/>
      <w:r w:rsidRPr="00862058">
        <w:rPr>
          <w:rFonts w:ascii="Times New Roman" w:hAnsi="Times New Roman" w:cs="Times New Roman"/>
        </w:rPr>
        <w:t xml:space="preserve">. Tujuan </w:t>
      </w:r>
      <w:proofErr w:type="spellStart"/>
      <w:r w:rsidRPr="00862058">
        <w:rPr>
          <w:rFonts w:ascii="Times New Roman" w:hAnsi="Times New Roman" w:cs="Times New Roman"/>
        </w:rPr>
        <w:t>akhirnya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bukan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hanya</w:t>
      </w:r>
      <w:proofErr w:type="spellEnd"/>
      <w:r w:rsidRPr="00862058">
        <w:rPr>
          <w:rFonts w:ascii="Times New Roman" w:hAnsi="Times New Roman" w:cs="Times New Roman"/>
        </w:rPr>
        <w:t xml:space="preserve"> agar </w:t>
      </w:r>
      <w:proofErr w:type="spellStart"/>
      <w:r w:rsidRPr="00862058">
        <w:rPr>
          <w:rFonts w:ascii="Times New Roman" w:hAnsi="Times New Roman" w:cs="Times New Roman"/>
        </w:rPr>
        <w:t>siswa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lastRenderedPageBreak/>
        <w:t>mengetahui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materi</w:t>
      </w:r>
      <w:proofErr w:type="spellEnd"/>
      <w:r w:rsidRPr="00862058">
        <w:rPr>
          <w:rFonts w:ascii="Times New Roman" w:hAnsi="Times New Roman" w:cs="Times New Roman"/>
        </w:rPr>
        <w:t xml:space="preserve"> PAI, </w:t>
      </w:r>
      <w:proofErr w:type="spellStart"/>
      <w:r w:rsidRPr="00862058">
        <w:rPr>
          <w:rFonts w:ascii="Times New Roman" w:hAnsi="Times New Roman" w:cs="Times New Roman"/>
        </w:rPr>
        <w:t>tetapi</w:t>
      </w:r>
      <w:proofErr w:type="spellEnd"/>
      <w:r w:rsidRPr="00862058">
        <w:rPr>
          <w:rFonts w:ascii="Times New Roman" w:hAnsi="Times New Roman" w:cs="Times New Roman"/>
        </w:rPr>
        <w:t xml:space="preserve"> agar </w:t>
      </w:r>
      <w:proofErr w:type="spellStart"/>
      <w:r w:rsidRPr="00862058">
        <w:rPr>
          <w:rFonts w:ascii="Times New Roman" w:hAnsi="Times New Roman" w:cs="Times New Roman"/>
        </w:rPr>
        <w:t>mereka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memahami</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makna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ajaran</w:t>
      </w:r>
      <w:proofErr w:type="spellEnd"/>
      <w:r w:rsidRPr="00862058">
        <w:rPr>
          <w:rFonts w:ascii="Times New Roman" w:hAnsi="Times New Roman" w:cs="Times New Roman"/>
        </w:rPr>
        <w:t xml:space="preserve"> Islam, </w:t>
      </w:r>
      <w:proofErr w:type="spellStart"/>
      <w:r w:rsidRPr="00862058">
        <w:rPr>
          <w:rFonts w:ascii="Times New Roman" w:hAnsi="Times New Roman" w:cs="Times New Roman"/>
        </w:rPr>
        <w:t>mampu</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berpikir</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tentang</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nilai-nilai</w:t>
      </w:r>
      <w:proofErr w:type="spellEnd"/>
      <w:r w:rsidRPr="00862058">
        <w:rPr>
          <w:rFonts w:ascii="Times New Roman" w:hAnsi="Times New Roman" w:cs="Times New Roman"/>
        </w:rPr>
        <w:t xml:space="preserve"> yang </w:t>
      </w:r>
      <w:proofErr w:type="spellStart"/>
      <w:r w:rsidRPr="00862058">
        <w:rPr>
          <w:rFonts w:ascii="Times New Roman" w:hAnsi="Times New Roman" w:cs="Times New Roman"/>
        </w:rPr>
        <w:t>dipelajari</w:t>
      </w:r>
      <w:proofErr w:type="spellEnd"/>
      <w:r w:rsidRPr="00862058">
        <w:rPr>
          <w:rFonts w:ascii="Times New Roman" w:hAnsi="Times New Roman" w:cs="Times New Roman"/>
        </w:rPr>
        <w:t xml:space="preserve">, dan </w:t>
      </w:r>
      <w:proofErr w:type="spellStart"/>
      <w:r w:rsidRPr="00862058">
        <w:rPr>
          <w:rFonts w:ascii="Times New Roman" w:hAnsi="Times New Roman" w:cs="Times New Roman"/>
        </w:rPr>
        <w:t>menerapkannya</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dalam</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kehidupan</w:t>
      </w:r>
      <w:proofErr w:type="spellEnd"/>
      <w:r w:rsidRPr="00862058">
        <w:rPr>
          <w:rFonts w:ascii="Times New Roman" w:hAnsi="Times New Roman" w:cs="Times New Roman"/>
        </w:rPr>
        <w:t xml:space="preserve"> </w:t>
      </w:r>
      <w:proofErr w:type="spellStart"/>
      <w:r w:rsidRPr="00862058">
        <w:rPr>
          <w:rFonts w:ascii="Times New Roman" w:hAnsi="Times New Roman" w:cs="Times New Roman"/>
        </w:rPr>
        <w:t>sehari-hari</w:t>
      </w:r>
      <w:proofErr w:type="spellEnd"/>
      <w:r w:rsidRPr="00862058">
        <w:rPr>
          <w:rFonts w:ascii="Times New Roman" w:hAnsi="Times New Roman" w:cs="Times New Roman"/>
        </w:rPr>
        <w:t>.</w:t>
      </w:r>
      <w:r w:rsidR="00911813">
        <w:rPr>
          <w:rStyle w:val="FootnoteReference"/>
          <w:rFonts w:ascii="Times New Roman" w:hAnsi="Times New Roman" w:cs="Times New Roman"/>
        </w:rPr>
        <w:footnoteReference w:id="12"/>
      </w:r>
    </w:p>
    <w:p w14:paraId="2223A0F8" w14:textId="572DD833" w:rsidR="00B853BA" w:rsidRDefault="00B853BA" w:rsidP="000A3618">
      <w:pPr>
        <w:pStyle w:val="Heading3"/>
        <w:numPr>
          <w:ilvl w:val="0"/>
          <w:numId w:val="39"/>
        </w:numPr>
        <w:ind w:left="1134"/>
      </w:pPr>
      <w:bookmarkStart w:id="33" w:name="_Toc238457659"/>
      <w:r>
        <w:t xml:space="preserve">Teori </w:t>
      </w:r>
      <w:proofErr w:type="spellStart"/>
      <w:r>
        <w:t>Humanisme</w:t>
      </w:r>
      <w:bookmarkEnd w:id="33"/>
      <w:proofErr w:type="spellEnd"/>
    </w:p>
    <w:p w14:paraId="72EA80F6" w14:textId="43CC00E0" w:rsidR="00B853BA" w:rsidRDefault="00B853BA" w:rsidP="00B853BA">
      <w:pPr>
        <w:pStyle w:val="ListParagraph"/>
        <w:spacing w:before="240" w:line="360" w:lineRule="auto"/>
        <w:ind w:left="0" w:firstLine="720"/>
        <w:jc w:val="both"/>
        <w:rPr>
          <w:rFonts w:ascii="Times New Roman" w:hAnsi="Times New Roman" w:cs="Times New Roman"/>
        </w:rPr>
      </w:pPr>
      <w:r>
        <w:rPr>
          <w:rFonts w:ascii="Times New Roman" w:hAnsi="Times New Roman" w:cs="Times New Roman"/>
        </w:rPr>
        <w:t>T</w:t>
      </w:r>
      <w:r w:rsidRPr="00B853BA">
        <w:rPr>
          <w:rFonts w:ascii="Times New Roman" w:hAnsi="Times New Roman" w:cs="Times New Roman"/>
        </w:rPr>
        <w:t xml:space="preserve">eori </w:t>
      </w:r>
      <w:proofErr w:type="spellStart"/>
      <w:r w:rsidRPr="00B853BA">
        <w:rPr>
          <w:rFonts w:ascii="Times New Roman" w:hAnsi="Times New Roman" w:cs="Times New Roman"/>
        </w:rPr>
        <w:t>belajar</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humanisme</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adalah</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teori</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memandang</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peserta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didik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sebagai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manusia</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memiliki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potensi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kebutuhan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perasaan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pengalaman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minat</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keunikan</w:t>
      </w:r>
      <w:proofErr w:type="spellEnd"/>
      <w:r w:rsidRPr="00B853BA">
        <w:rPr>
          <w:rFonts w:ascii="Times New Roman" w:hAnsi="Times New Roman" w:cs="Times New Roman"/>
        </w:rPr>
        <w:t xml:space="preserve"> masing-masing. Istilah </w:t>
      </w:r>
      <w:proofErr w:type="spellStart"/>
      <w:r w:rsidRPr="00B853BA">
        <w:rPr>
          <w:rFonts w:ascii="Times New Roman" w:hAnsi="Times New Roman" w:cs="Times New Roman"/>
        </w:rPr>
        <w:t>humanisme</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berkaitan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dengan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penghargaan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terhadap</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manusia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sehingga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pendidikan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teori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ini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menekankan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pentingnya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memanusiakan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manusia</w:t>
      </w:r>
      <w:proofErr w:type="spellEnd"/>
      <w:r w:rsidRPr="00B853BA">
        <w:rPr>
          <w:rFonts w:ascii="Times New Roman" w:hAnsi="Times New Roman" w:cs="Times New Roman"/>
        </w:rPr>
        <w:t xml:space="preserve">”. Tujuan </w:t>
      </w:r>
      <w:proofErr w:type="spellStart"/>
      <w:r w:rsidRPr="00B853BA">
        <w:rPr>
          <w:rFonts w:ascii="Times New Roman" w:hAnsi="Times New Roman" w:cs="Times New Roman"/>
        </w:rPr>
        <w:t>belajar</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bukan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hanya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membuat</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mengetahui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menghafal</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atau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mendapatkan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nilai</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baik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tetapi</w:t>
      </w:r>
      <w:proofErr w:type="spellEnd"/>
      <w:r w:rsidRPr="00B853BA">
        <w:rPr>
          <w:rFonts w:ascii="Times New Roman" w:hAnsi="Times New Roman" w:cs="Times New Roman"/>
        </w:rPr>
        <w:t xml:space="preserve"> juga </w:t>
      </w:r>
      <w:proofErr w:type="spellStart"/>
      <w:r w:rsidRPr="00B853BA">
        <w:rPr>
          <w:rFonts w:ascii="Times New Roman" w:hAnsi="Times New Roman" w:cs="Times New Roman"/>
        </w:rPr>
        <w:t>membantu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mengenal</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dirinya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mengembangkan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kemampuan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membentuk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sikap</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mencapai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potensi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terbaik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dirinya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atau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aktualisasi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dipandang</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bukan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sebagai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penerima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informasi</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pasif</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tetapi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sebagai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individu</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aktif</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proses </w:t>
      </w:r>
      <w:proofErr w:type="spellStart"/>
      <w:r w:rsidRPr="00B853BA">
        <w:rPr>
          <w:rFonts w:ascii="Times New Roman" w:hAnsi="Times New Roman" w:cs="Times New Roman"/>
        </w:rPr>
        <w:t>belajar</w:t>
      </w:r>
      <w:proofErr w:type="spellEnd"/>
      <w:r w:rsidRPr="00B853BA">
        <w:rPr>
          <w:rFonts w:ascii="Times New Roman" w:hAnsi="Times New Roman" w:cs="Times New Roman"/>
        </w:rPr>
        <w:t xml:space="preserve">. Karena </w:t>
      </w:r>
      <w:proofErr w:type="spellStart"/>
      <w:r w:rsidRPr="00B853BA">
        <w:rPr>
          <w:rFonts w:ascii="Times New Roman" w:hAnsi="Times New Roman" w:cs="Times New Roman"/>
        </w:rPr>
        <w:t>setiap</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mempunyai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pengalaman</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kebutuhan</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berbeda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pembelajaran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perlu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memberikan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kesempatan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kepada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untuk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berpendapat</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bertanya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mencoba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memilih</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serta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bertanggung</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jawab</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terhadap</w:t>
      </w:r>
      <w:proofErr w:type="spellEnd"/>
      <w:r w:rsidRPr="00B853BA">
        <w:rPr>
          <w:rFonts w:ascii="Times New Roman" w:hAnsi="Times New Roman" w:cs="Times New Roman"/>
        </w:rPr>
        <w:t xml:space="preserve"> proses </w:t>
      </w:r>
      <w:proofErr w:type="spellStart"/>
      <w:r w:rsidRPr="00B853BA">
        <w:rPr>
          <w:rFonts w:ascii="Times New Roman" w:hAnsi="Times New Roman" w:cs="Times New Roman"/>
        </w:rPr>
        <w:t>belajarnya</w:t>
      </w:r>
      <w:proofErr w:type="spellEnd"/>
      <w:r w:rsidRPr="00B853BA">
        <w:rPr>
          <w:rFonts w:ascii="Times New Roman" w:hAnsi="Times New Roman" w:cs="Times New Roman"/>
        </w:rPr>
        <w:t>.</w:t>
      </w:r>
      <w:r w:rsidR="00482568">
        <w:rPr>
          <w:rStyle w:val="FootnoteReference"/>
          <w:rFonts w:ascii="Times New Roman" w:hAnsi="Times New Roman" w:cs="Times New Roman"/>
        </w:rPr>
        <w:footnoteReference w:id="13"/>
      </w:r>
    </w:p>
    <w:p w14:paraId="2F40B1C4" w14:textId="77777777" w:rsidR="00E02728" w:rsidRDefault="00E02728" w:rsidP="00B853BA">
      <w:pPr>
        <w:pStyle w:val="ListParagraph"/>
        <w:spacing w:before="240" w:line="360" w:lineRule="auto"/>
        <w:ind w:left="0" w:firstLine="720"/>
        <w:jc w:val="both"/>
        <w:rPr>
          <w:rFonts w:ascii="Times New Roman" w:hAnsi="Times New Roman" w:cs="Times New Roman"/>
        </w:rPr>
      </w:pPr>
    </w:p>
    <w:p w14:paraId="5BCE71D2" w14:textId="2972C43F" w:rsidR="00B853BA" w:rsidRDefault="00B853BA" w:rsidP="00B853BA">
      <w:pPr>
        <w:pStyle w:val="ListParagraph"/>
        <w:spacing w:before="240" w:line="360" w:lineRule="auto"/>
        <w:ind w:left="0" w:firstLine="720"/>
        <w:jc w:val="both"/>
        <w:rPr>
          <w:rFonts w:ascii="Times New Roman" w:hAnsi="Times New Roman" w:cs="Times New Roman"/>
        </w:rPr>
      </w:pPr>
      <w:proofErr w:type="spellStart"/>
      <w:r w:rsidRPr="00B853BA">
        <w:rPr>
          <w:rFonts w:ascii="Times New Roman" w:hAnsi="Times New Roman" w:cs="Times New Roman"/>
        </w:rPr>
        <w:t>Secara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sederhana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teori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belajar</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humanisme</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adalah</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teori</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memandang</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peserta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didik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sebagai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manusia</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memiliki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potensi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kebutuhan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perasaan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pengalaman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minat</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keunikan</w:t>
      </w:r>
      <w:proofErr w:type="spellEnd"/>
      <w:r w:rsidRPr="00B853BA">
        <w:rPr>
          <w:rFonts w:ascii="Times New Roman" w:hAnsi="Times New Roman" w:cs="Times New Roman"/>
        </w:rPr>
        <w:t xml:space="preserve"> masing-masing. Istilah </w:t>
      </w:r>
      <w:proofErr w:type="spellStart"/>
      <w:r w:rsidRPr="00B853BA">
        <w:rPr>
          <w:rFonts w:ascii="Times New Roman" w:hAnsi="Times New Roman" w:cs="Times New Roman"/>
        </w:rPr>
        <w:t>humanisme</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berkaitan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dengan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penghargaan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terhadap</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manusia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sehingga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pendidikan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teori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ini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menekankan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pentingnya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memanusiakan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manusia</w:t>
      </w:r>
      <w:proofErr w:type="spellEnd"/>
      <w:r w:rsidRPr="00B853BA">
        <w:rPr>
          <w:rFonts w:ascii="Times New Roman" w:hAnsi="Times New Roman" w:cs="Times New Roman"/>
        </w:rPr>
        <w:t xml:space="preserve">”. Tujuan </w:t>
      </w:r>
      <w:proofErr w:type="spellStart"/>
      <w:r w:rsidRPr="00B853BA">
        <w:rPr>
          <w:rFonts w:ascii="Times New Roman" w:hAnsi="Times New Roman" w:cs="Times New Roman"/>
        </w:rPr>
        <w:t>belajar</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bukan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hanya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membuat</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mengetahui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menghafal</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atau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mendapatkan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nilai</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baik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tetapi</w:t>
      </w:r>
      <w:proofErr w:type="spellEnd"/>
      <w:r w:rsidRPr="00B853BA">
        <w:rPr>
          <w:rFonts w:ascii="Times New Roman" w:hAnsi="Times New Roman" w:cs="Times New Roman"/>
        </w:rPr>
        <w:t xml:space="preserve"> juga </w:t>
      </w:r>
      <w:proofErr w:type="spellStart"/>
      <w:r w:rsidRPr="00B853BA">
        <w:rPr>
          <w:rFonts w:ascii="Times New Roman" w:hAnsi="Times New Roman" w:cs="Times New Roman"/>
        </w:rPr>
        <w:t>membantu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mengenal</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dirinya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mengembangkan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kemampuan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membentuk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sikap</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mencapai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potensi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terbaik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dirinya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atau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aktualisasi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dipandang</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bukan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sebagai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penerima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informasi</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pasif</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tetapi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sebagai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individu</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aktif</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proses </w:t>
      </w:r>
      <w:proofErr w:type="spellStart"/>
      <w:r w:rsidRPr="00B853BA">
        <w:rPr>
          <w:rFonts w:ascii="Times New Roman" w:hAnsi="Times New Roman" w:cs="Times New Roman"/>
        </w:rPr>
        <w:t>belajar</w:t>
      </w:r>
      <w:proofErr w:type="spellEnd"/>
      <w:r w:rsidRPr="00B853BA">
        <w:rPr>
          <w:rFonts w:ascii="Times New Roman" w:hAnsi="Times New Roman" w:cs="Times New Roman"/>
        </w:rPr>
        <w:t xml:space="preserve">. </w:t>
      </w:r>
      <w:r w:rsidRPr="00B853BA">
        <w:rPr>
          <w:rFonts w:ascii="Times New Roman" w:hAnsi="Times New Roman" w:cs="Times New Roman"/>
        </w:rPr>
        <w:lastRenderedPageBreak/>
        <w:t xml:space="preserve">Karena </w:t>
      </w:r>
      <w:proofErr w:type="spellStart"/>
      <w:r w:rsidRPr="00B853BA">
        <w:rPr>
          <w:rFonts w:ascii="Times New Roman" w:hAnsi="Times New Roman" w:cs="Times New Roman"/>
        </w:rPr>
        <w:t>setiap</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mempunyai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pengalaman</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kebutuhan</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berbeda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pembelajaran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perlu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memberikan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kesempatan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kepada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untuk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berpendapat</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bertanya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mencoba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memilih</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serta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bertanggung</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jawab</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terhadap</w:t>
      </w:r>
      <w:proofErr w:type="spellEnd"/>
      <w:r w:rsidRPr="00B853BA">
        <w:rPr>
          <w:rFonts w:ascii="Times New Roman" w:hAnsi="Times New Roman" w:cs="Times New Roman"/>
        </w:rPr>
        <w:t xml:space="preserve"> proses </w:t>
      </w:r>
      <w:proofErr w:type="spellStart"/>
      <w:r w:rsidRPr="00B853BA">
        <w:rPr>
          <w:rFonts w:ascii="Times New Roman" w:hAnsi="Times New Roman" w:cs="Times New Roman"/>
        </w:rPr>
        <w:t>belajarnya</w:t>
      </w:r>
      <w:proofErr w:type="spellEnd"/>
      <w:r w:rsidR="00E02728">
        <w:rPr>
          <w:rFonts w:ascii="Times New Roman" w:hAnsi="Times New Roman" w:cs="Times New Roman"/>
        </w:rPr>
        <w:t>.</w:t>
      </w:r>
    </w:p>
    <w:p w14:paraId="41F0E40C" w14:textId="77777777" w:rsidR="00E02728" w:rsidRDefault="00E02728" w:rsidP="00B853BA">
      <w:pPr>
        <w:pStyle w:val="ListParagraph"/>
        <w:spacing w:before="240" w:line="360" w:lineRule="auto"/>
        <w:ind w:left="0" w:firstLine="720"/>
        <w:jc w:val="both"/>
        <w:rPr>
          <w:rFonts w:ascii="Times New Roman" w:hAnsi="Times New Roman" w:cs="Times New Roman"/>
        </w:rPr>
      </w:pPr>
    </w:p>
    <w:p w14:paraId="1C0F0A11" w14:textId="1A18BFC5" w:rsidR="00B853BA" w:rsidRDefault="00B853BA" w:rsidP="00B853BA">
      <w:pPr>
        <w:pStyle w:val="ListParagraph"/>
        <w:spacing w:before="240" w:line="360" w:lineRule="auto"/>
        <w:ind w:left="0" w:firstLine="720"/>
        <w:jc w:val="both"/>
        <w:rPr>
          <w:rFonts w:ascii="Times New Roman" w:hAnsi="Times New Roman" w:cs="Times New Roman"/>
        </w:rPr>
      </w:pP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Pendidikan Agama Islam (PAI), </w:t>
      </w:r>
      <w:proofErr w:type="spellStart"/>
      <w:r w:rsidRPr="00B853BA">
        <w:rPr>
          <w:rFonts w:ascii="Times New Roman" w:hAnsi="Times New Roman" w:cs="Times New Roman"/>
        </w:rPr>
        <w:t>teori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humanisme</w:t>
      </w:r>
      <w:proofErr w:type="spellEnd"/>
      <w:r w:rsidRPr="00B853BA">
        <w:rPr>
          <w:rFonts w:ascii="Times New Roman" w:hAnsi="Times New Roman" w:cs="Times New Roman"/>
        </w:rPr>
        <w:t xml:space="preserve"> sangat </w:t>
      </w:r>
      <w:proofErr w:type="spellStart"/>
      <w:r w:rsidRPr="00B853BA">
        <w:rPr>
          <w:rFonts w:ascii="Times New Roman" w:hAnsi="Times New Roman" w:cs="Times New Roman"/>
        </w:rPr>
        <w:t>sesuai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karena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pembelajaran</w:t>
      </w:r>
      <w:proofErr w:type="spellEnd"/>
      <w:r w:rsidRPr="00B853BA">
        <w:rPr>
          <w:rFonts w:ascii="Times New Roman" w:hAnsi="Times New Roman" w:cs="Times New Roman"/>
        </w:rPr>
        <w:t xml:space="preserve"> PAI </w:t>
      </w:r>
      <w:proofErr w:type="spellStart"/>
      <w:r w:rsidRPr="00B853BA">
        <w:rPr>
          <w:rFonts w:ascii="Times New Roman" w:hAnsi="Times New Roman" w:cs="Times New Roman"/>
        </w:rPr>
        <w:t>tidak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cukup</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hanya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membuat</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memahami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materi</w:t>
      </w:r>
      <w:proofErr w:type="spellEnd"/>
      <w:r w:rsidRPr="00B853BA">
        <w:rPr>
          <w:rFonts w:ascii="Times New Roman" w:hAnsi="Times New Roman" w:cs="Times New Roman"/>
        </w:rPr>
        <w:t xml:space="preserve"> agama </w:t>
      </w:r>
      <w:proofErr w:type="spellStart"/>
      <w:r w:rsidRPr="00B853BA">
        <w:rPr>
          <w:rFonts w:ascii="Times New Roman" w:hAnsi="Times New Roman" w:cs="Times New Roman"/>
        </w:rPr>
        <w:t>secara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teori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tetapi</w:t>
      </w:r>
      <w:proofErr w:type="spellEnd"/>
      <w:r w:rsidRPr="00B853BA">
        <w:rPr>
          <w:rFonts w:ascii="Times New Roman" w:hAnsi="Times New Roman" w:cs="Times New Roman"/>
        </w:rPr>
        <w:t xml:space="preserve"> juga </w:t>
      </w:r>
      <w:proofErr w:type="spellStart"/>
      <w:r w:rsidRPr="00B853BA">
        <w:rPr>
          <w:rFonts w:ascii="Times New Roman" w:hAnsi="Times New Roman" w:cs="Times New Roman"/>
        </w:rPr>
        <w:t>perlu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membantu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mereka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menghayati</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menerapkan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nilai-nilai</w:t>
      </w:r>
      <w:proofErr w:type="spellEnd"/>
      <w:r w:rsidRPr="00B853BA">
        <w:rPr>
          <w:rFonts w:ascii="Times New Roman" w:hAnsi="Times New Roman" w:cs="Times New Roman"/>
        </w:rPr>
        <w:t xml:space="preserve"> agama </w:t>
      </w: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kehidupan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sehari-hari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Misalnya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ketika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mempelajari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materi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tentang</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kejujuran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tidak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hanya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menghafal</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pengertian</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dalil</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tentang</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jujur</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tetapi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dapat</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diajak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membahas</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contoh</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kejujuran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kehidupan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sehari-hari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menyampaikan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pendapat</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melakukan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refleksi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terhadap</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perilakunya</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memahami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manfaat</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menerapkan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kejujuran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Begitu</w:t>
      </w:r>
      <w:proofErr w:type="spellEnd"/>
      <w:r w:rsidRPr="00B853BA">
        <w:rPr>
          <w:rFonts w:ascii="Times New Roman" w:hAnsi="Times New Roman" w:cs="Times New Roman"/>
        </w:rPr>
        <w:t xml:space="preserve"> juga </w:t>
      </w:r>
      <w:proofErr w:type="spellStart"/>
      <w:r w:rsidRPr="00B853BA">
        <w:rPr>
          <w:rFonts w:ascii="Times New Roman" w:hAnsi="Times New Roman" w:cs="Times New Roman"/>
        </w:rPr>
        <w:t>materi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tentang</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akhlak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toleransi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kasih</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sayang</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kepedulian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sosial</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dapat</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dikaitkan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dengan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pengalaman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agar </w:t>
      </w:r>
      <w:proofErr w:type="spellStart"/>
      <w:r w:rsidRPr="00B853BA">
        <w:rPr>
          <w:rFonts w:ascii="Times New Roman" w:hAnsi="Times New Roman" w:cs="Times New Roman"/>
        </w:rPr>
        <w:t>pembelajaran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terasa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lebih</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dekat</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bermakna</w:t>
      </w:r>
      <w:proofErr w:type="spellEnd"/>
      <w:r w:rsidRPr="00B853BA">
        <w:rPr>
          <w:rFonts w:ascii="Times New Roman" w:hAnsi="Times New Roman" w:cs="Times New Roman"/>
        </w:rPr>
        <w:t xml:space="preserve">. Dengan </w:t>
      </w:r>
      <w:proofErr w:type="spellStart"/>
      <w:r w:rsidRPr="00B853BA">
        <w:rPr>
          <w:rFonts w:ascii="Times New Roman" w:hAnsi="Times New Roman" w:cs="Times New Roman"/>
        </w:rPr>
        <w:t>demikian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teori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humanisme</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PAI </w:t>
      </w:r>
      <w:proofErr w:type="spellStart"/>
      <w:r w:rsidRPr="00B853BA">
        <w:rPr>
          <w:rFonts w:ascii="Times New Roman" w:hAnsi="Times New Roman" w:cs="Times New Roman"/>
        </w:rPr>
        <w:t>tidak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hanya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berorientasi</w:t>
      </w:r>
      <w:proofErr w:type="spellEnd"/>
      <w:r w:rsidRPr="00B853BA">
        <w:rPr>
          <w:rFonts w:ascii="Times New Roman" w:hAnsi="Times New Roman" w:cs="Times New Roman"/>
        </w:rPr>
        <w:t xml:space="preserve"> pada </w:t>
      </w:r>
      <w:proofErr w:type="spellStart"/>
      <w:r w:rsidRPr="00B853BA">
        <w:rPr>
          <w:rFonts w:ascii="Times New Roman" w:hAnsi="Times New Roman" w:cs="Times New Roman"/>
        </w:rPr>
        <w:t>nilai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akademik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tetapi</w:t>
      </w:r>
      <w:proofErr w:type="spellEnd"/>
      <w:r w:rsidRPr="00B853BA">
        <w:rPr>
          <w:rFonts w:ascii="Times New Roman" w:hAnsi="Times New Roman" w:cs="Times New Roman"/>
        </w:rPr>
        <w:t xml:space="preserve"> juga </w:t>
      </w:r>
      <w:proofErr w:type="spellStart"/>
      <w:r w:rsidRPr="00B853BA">
        <w:rPr>
          <w:rFonts w:ascii="Times New Roman" w:hAnsi="Times New Roman" w:cs="Times New Roman"/>
        </w:rPr>
        <w:t>membantu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berkembang</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secara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kognitif</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emosional</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sosial</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fisik</w:t>
      </w:r>
      <w:proofErr w:type="spellEnd"/>
      <w:r w:rsidRPr="00B853BA">
        <w:rPr>
          <w:rFonts w:ascii="Times New Roman" w:hAnsi="Times New Roman" w:cs="Times New Roman"/>
        </w:rPr>
        <w:t xml:space="preserve">, dan spiritual, </w:t>
      </w:r>
      <w:proofErr w:type="spellStart"/>
      <w:r w:rsidRPr="00B853BA">
        <w:rPr>
          <w:rFonts w:ascii="Times New Roman" w:hAnsi="Times New Roman" w:cs="Times New Roman"/>
        </w:rPr>
        <w:t>serta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membentuk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pribadi</w:t>
      </w:r>
      <w:proofErr w:type="spellEnd"/>
      <w:r w:rsidRPr="00B853BA">
        <w:rPr>
          <w:rFonts w:ascii="Times New Roman" w:hAnsi="Times New Roman" w:cs="Times New Roman"/>
        </w:rPr>
        <w:t xml:space="preserve"> yang </w:t>
      </w:r>
      <w:proofErr w:type="spellStart"/>
      <w:r w:rsidRPr="00B853BA">
        <w:rPr>
          <w:rFonts w:ascii="Times New Roman" w:hAnsi="Times New Roman" w:cs="Times New Roman"/>
        </w:rPr>
        <w:t>mampu</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memahami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nilai-nilai</w:t>
      </w:r>
      <w:proofErr w:type="spellEnd"/>
      <w:r w:rsidRPr="00B853BA">
        <w:rPr>
          <w:rFonts w:ascii="Times New Roman" w:hAnsi="Times New Roman" w:cs="Times New Roman"/>
        </w:rPr>
        <w:t xml:space="preserve"> agama dan </w:t>
      </w:r>
      <w:proofErr w:type="spellStart"/>
      <w:r w:rsidRPr="00B853BA">
        <w:rPr>
          <w:rFonts w:ascii="Times New Roman" w:hAnsi="Times New Roman" w:cs="Times New Roman"/>
        </w:rPr>
        <w:t>menerapkannya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kehidupan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Pembelajaran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dapat</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dilakukan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melalui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diskusi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pengalaman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langsung</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kerja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sama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refleksi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diri</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kegiatan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kreatif</w:t>
      </w:r>
      <w:proofErr w:type="spellEnd"/>
      <w:r w:rsidRPr="00B853BA">
        <w:rPr>
          <w:rFonts w:ascii="Times New Roman" w:hAnsi="Times New Roman" w:cs="Times New Roman"/>
        </w:rPr>
        <w:t xml:space="preserve">, dan </w:t>
      </w:r>
      <w:proofErr w:type="spellStart"/>
      <w:r w:rsidRPr="00B853BA">
        <w:rPr>
          <w:rFonts w:ascii="Times New Roman" w:hAnsi="Times New Roman" w:cs="Times New Roman"/>
        </w:rPr>
        <w:t>pemberian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kesempatan</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kepada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siswa</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untuk</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aktif</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dalam</w:t>
      </w:r>
      <w:proofErr w:type="spellEnd"/>
      <w:r w:rsidRPr="00B853BA">
        <w:rPr>
          <w:rFonts w:ascii="Times New Roman" w:hAnsi="Times New Roman" w:cs="Times New Roman"/>
        </w:rPr>
        <w:t xml:space="preserve"> </w:t>
      </w:r>
      <w:proofErr w:type="spellStart"/>
      <w:r w:rsidRPr="00B853BA">
        <w:rPr>
          <w:rFonts w:ascii="Times New Roman" w:hAnsi="Times New Roman" w:cs="Times New Roman"/>
        </w:rPr>
        <w:t>pembelajaran</w:t>
      </w:r>
      <w:proofErr w:type="spellEnd"/>
      <w:r w:rsidRPr="00B853BA">
        <w:rPr>
          <w:rFonts w:ascii="Times New Roman" w:hAnsi="Times New Roman" w:cs="Times New Roman"/>
        </w:rPr>
        <w:t>.</w:t>
      </w:r>
      <w:r w:rsidR="009347CF">
        <w:rPr>
          <w:rStyle w:val="FootnoteReference"/>
          <w:rFonts w:ascii="Times New Roman" w:hAnsi="Times New Roman" w:cs="Times New Roman"/>
        </w:rPr>
        <w:footnoteReference w:id="14"/>
      </w:r>
    </w:p>
    <w:p w14:paraId="5F7CDEE5" w14:textId="77777777" w:rsidR="00B853BA" w:rsidRDefault="00B853BA" w:rsidP="00B853BA">
      <w:pPr>
        <w:pStyle w:val="ListParagraph"/>
        <w:spacing w:before="240" w:line="360" w:lineRule="auto"/>
        <w:ind w:left="0" w:firstLine="720"/>
        <w:jc w:val="both"/>
        <w:rPr>
          <w:rFonts w:ascii="Times New Roman" w:hAnsi="Times New Roman" w:cs="Times New Roman"/>
        </w:rPr>
      </w:pPr>
    </w:p>
    <w:p w14:paraId="307F53E7" w14:textId="221F2D8C" w:rsidR="00B853BA" w:rsidRDefault="00B853BA" w:rsidP="000A3618">
      <w:pPr>
        <w:pStyle w:val="Heading3"/>
        <w:numPr>
          <w:ilvl w:val="0"/>
          <w:numId w:val="39"/>
        </w:numPr>
        <w:ind w:left="0" w:firstLine="1134"/>
      </w:pPr>
      <w:bookmarkStart w:id="34" w:name="_Toc238457660"/>
      <w:r>
        <w:t xml:space="preserve">Teori Social </w:t>
      </w:r>
      <w:proofErr w:type="spellStart"/>
      <w:r>
        <w:t>Learnimg</w:t>
      </w:r>
      <w:bookmarkEnd w:id="34"/>
      <w:proofErr w:type="spellEnd"/>
    </w:p>
    <w:p w14:paraId="598F4C62" w14:textId="26854139" w:rsidR="00B853BA" w:rsidRPr="00BD0D29" w:rsidRDefault="00BD0D29" w:rsidP="00BD0D29">
      <w:pPr>
        <w:pStyle w:val="ListParagraph"/>
        <w:spacing w:before="240" w:line="360" w:lineRule="auto"/>
        <w:ind w:left="0" w:firstLine="720"/>
        <w:jc w:val="both"/>
        <w:rPr>
          <w:rFonts w:ascii="Times New Roman" w:hAnsi="Times New Roman" w:cs="Times New Roman"/>
        </w:rPr>
      </w:pPr>
      <w:proofErr w:type="spellStart"/>
      <w:r w:rsidRPr="00BD0D29">
        <w:rPr>
          <w:rFonts w:ascii="Times New Roman" w:hAnsi="Times New Roman" w:cs="Times New Roman"/>
        </w:rPr>
        <w:t>Secara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istilah</w:t>
      </w:r>
      <w:proofErr w:type="spellEnd"/>
      <w:r w:rsidRPr="00BD0D29">
        <w:rPr>
          <w:rFonts w:ascii="Times New Roman" w:hAnsi="Times New Roman" w:cs="Times New Roman"/>
        </w:rPr>
        <w:t xml:space="preserve">, Social Learning Theory </w:t>
      </w:r>
      <w:proofErr w:type="spellStart"/>
      <w:r w:rsidRPr="00BD0D29">
        <w:rPr>
          <w:rFonts w:ascii="Times New Roman" w:hAnsi="Times New Roman" w:cs="Times New Roman"/>
        </w:rPr>
        <w:t>berarti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teori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belajar</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sosial</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yaitu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pandangan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bahwa</w:t>
      </w:r>
      <w:proofErr w:type="spellEnd"/>
      <w:r w:rsidRPr="00BD0D29">
        <w:rPr>
          <w:rFonts w:ascii="Times New Roman" w:hAnsi="Times New Roman" w:cs="Times New Roman"/>
        </w:rPr>
        <w:t xml:space="preserve"> proses </w:t>
      </w:r>
      <w:proofErr w:type="spellStart"/>
      <w:r w:rsidRPr="00BD0D29">
        <w:rPr>
          <w:rFonts w:ascii="Times New Roman" w:hAnsi="Times New Roman" w:cs="Times New Roman"/>
        </w:rPr>
        <w:t>belajar</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dapat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terjadi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melalui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hubungan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seseorang</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dengan</w:t>
      </w:r>
      <w:proofErr w:type="spellEnd"/>
      <w:r w:rsidRPr="00BD0D29">
        <w:rPr>
          <w:rFonts w:ascii="Times New Roman" w:hAnsi="Times New Roman" w:cs="Times New Roman"/>
        </w:rPr>
        <w:t xml:space="preserve"> orang lain dan </w:t>
      </w:r>
      <w:proofErr w:type="spellStart"/>
      <w:r w:rsidRPr="00BD0D29">
        <w:rPr>
          <w:rFonts w:ascii="Times New Roman" w:hAnsi="Times New Roman" w:cs="Times New Roman"/>
        </w:rPr>
        <w:t>lingkungan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sosialnya</w:t>
      </w:r>
      <w:proofErr w:type="spellEnd"/>
      <w:r w:rsidRPr="00BD0D29">
        <w:rPr>
          <w:rFonts w:ascii="Times New Roman" w:hAnsi="Times New Roman" w:cs="Times New Roman"/>
        </w:rPr>
        <w:t>.</w:t>
      </w:r>
      <w:r>
        <w:rPr>
          <w:rFonts w:ascii="Times New Roman" w:hAnsi="Times New Roman" w:cs="Times New Roman"/>
        </w:rPr>
        <w:t xml:space="preserve"> A</w:t>
      </w:r>
      <w:r w:rsidRPr="00BD0D29">
        <w:rPr>
          <w:rFonts w:ascii="Times New Roman" w:hAnsi="Times New Roman" w:cs="Times New Roman"/>
        </w:rPr>
        <w:t xml:space="preserve">lbert Bandura </w:t>
      </w:r>
      <w:proofErr w:type="spellStart"/>
      <w:r w:rsidRPr="00BD0D29">
        <w:rPr>
          <w:rFonts w:ascii="Times New Roman" w:hAnsi="Times New Roman" w:cs="Times New Roman"/>
        </w:rPr>
        <w:t>menjelaskan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bahwa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seseorang</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tidak</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hanya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belajar</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dari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pengalaman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langsung</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tetapi</w:t>
      </w:r>
      <w:proofErr w:type="spellEnd"/>
      <w:r w:rsidRPr="00BD0D29">
        <w:rPr>
          <w:rFonts w:ascii="Times New Roman" w:hAnsi="Times New Roman" w:cs="Times New Roman"/>
        </w:rPr>
        <w:t xml:space="preserve"> juga </w:t>
      </w:r>
      <w:proofErr w:type="spellStart"/>
      <w:r w:rsidRPr="00BD0D29">
        <w:rPr>
          <w:rFonts w:ascii="Times New Roman" w:hAnsi="Times New Roman" w:cs="Times New Roman"/>
        </w:rPr>
        <w:t>melalui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observasi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imitasi</w:t>
      </w:r>
      <w:proofErr w:type="spellEnd"/>
      <w:r w:rsidRPr="00BD0D29">
        <w:rPr>
          <w:rFonts w:ascii="Times New Roman" w:hAnsi="Times New Roman" w:cs="Times New Roman"/>
        </w:rPr>
        <w:t xml:space="preserve">, </w:t>
      </w:r>
      <w:r w:rsidRPr="00BD0D29">
        <w:rPr>
          <w:rFonts w:ascii="Times New Roman" w:hAnsi="Times New Roman" w:cs="Times New Roman"/>
        </w:rPr>
        <w:lastRenderedPageBreak/>
        <w:t xml:space="preserve">dan </w:t>
      </w:r>
      <w:proofErr w:type="spellStart"/>
      <w:r w:rsidRPr="00BD0D29">
        <w:rPr>
          <w:rFonts w:ascii="Times New Roman" w:hAnsi="Times New Roman" w:cs="Times New Roman"/>
        </w:rPr>
        <w:t>penguatan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sosial</w:t>
      </w:r>
      <w:proofErr w:type="spellEnd"/>
      <w:r w:rsidRPr="00BD0D29">
        <w:rPr>
          <w:rFonts w:ascii="Times New Roman" w:hAnsi="Times New Roman" w:cs="Times New Roman"/>
        </w:rPr>
        <w:t xml:space="preserve">. Artinya, </w:t>
      </w:r>
      <w:proofErr w:type="spellStart"/>
      <w:r w:rsidRPr="00BD0D29">
        <w:rPr>
          <w:rFonts w:ascii="Times New Roman" w:hAnsi="Times New Roman" w:cs="Times New Roman"/>
        </w:rPr>
        <w:t>siswa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dapat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mempelajari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suatu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perilaku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dengan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melihat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perilaku</w:t>
      </w:r>
      <w:proofErr w:type="spellEnd"/>
      <w:r w:rsidRPr="00BD0D29">
        <w:rPr>
          <w:rFonts w:ascii="Times New Roman" w:hAnsi="Times New Roman" w:cs="Times New Roman"/>
        </w:rPr>
        <w:t xml:space="preserve"> orang lain, </w:t>
      </w:r>
      <w:proofErr w:type="spellStart"/>
      <w:r w:rsidRPr="00BD0D29">
        <w:rPr>
          <w:rFonts w:ascii="Times New Roman" w:hAnsi="Times New Roman" w:cs="Times New Roman"/>
        </w:rPr>
        <w:t>memahami</w:t>
      </w:r>
      <w:proofErr w:type="spellEnd"/>
      <w:r w:rsidRPr="00BD0D29">
        <w:rPr>
          <w:rFonts w:ascii="Times New Roman" w:hAnsi="Times New Roman" w:cs="Times New Roman"/>
        </w:rPr>
        <w:t xml:space="preserve"> dan </w:t>
      </w:r>
      <w:proofErr w:type="spellStart"/>
      <w:r w:rsidRPr="00BD0D29">
        <w:rPr>
          <w:rFonts w:ascii="Times New Roman" w:hAnsi="Times New Roman" w:cs="Times New Roman"/>
        </w:rPr>
        <w:t>mengingatnya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kemudian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mencoba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menerapkannya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Dalam</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pembelajaran</w:t>
      </w:r>
      <w:proofErr w:type="spellEnd"/>
      <w:r w:rsidRPr="00BD0D29">
        <w:rPr>
          <w:rFonts w:ascii="Times New Roman" w:hAnsi="Times New Roman" w:cs="Times New Roman"/>
        </w:rPr>
        <w:t xml:space="preserve"> PAI, guru </w:t>
      </w:r>
      <w:proofErr w:type="spellStart"/>
      <w:r w:rsidRPr="00BD0D29">
        <w:rPr>
          <w:rFonts w:ascii="Times New Roman" w:hAnsi="Times New Roman" w:cs="Times New Roman"/>
        </w:rPr>
        <w:t>menjadi</w:t>
      </w:r>
      <w:proofErr w:type="spellEnd"/>
      <w:r w:rsidRPr="00BD0D29">
        <w:rPr>
          <w:rFonts w:ascii="Times New Roman" w:hAnsi="Times New Roman" w:cs="Times New Roman"/>
        </w:rPr>
        <w:t xml:space="preserve"> salah </w:t>
      </w:r>
      <w:proofErr w:type="spellStart"/>
      <w:r w:rsidRPr="00BD0D29">
        <w:rPr>
          <w:rFonts w:ascii="Times New Roman" w:hAnsi="Times New Roman" w:cs="Times New Roman"/>
        </w:rPr>
        <w:t>satu</w:t>
      </w:r>
      <w:proofErr w:type="spellEnd"/>
      <w:r w:rsidRPr="00BD0D29">
        <w:rPr>
          <w:rFonts w:ascii="Times New Roman" w:hAnsi="Times New Roman" w:cs="Times New Roman"/>
        </w:rPr>
        <w:t xml:space="preserve"> model yang </w:t>
      </w:r>
      <w:proofErr w:type="spellStart"/>
      <w:r w:rsidRPr="00BD0D29">
        <w:rPr>
          <w:rFonts w:ascii="Times New Roman" w:hAnsi="Times New Roman" w:cs="Times New Roman"/>
        </w:rPr>
        <w:t>penting</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karena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sikap</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ucapan</w:t>
      </w:r>
      <w:proofErr w:type="spellEnd"/>
      <w:r w:rsidRPr="00BD0D29">
        <w:rPr>
          <w:rFonts w:ascii="Times New Roman" w:hAnsi="Times New Roman" w:cs="Times New Roman"/>
        </w:rPr>
        <w:t xml:space="preserve">, dan </w:t>
      </w:r>
      <w:proofErr w:type="spellStart"/>
      <w:r w:rsidRPr="00BD0D29">
        <w:rPr>
          <w:rFonts w:ascii="Times New Roman" w:hAnsi="Times New Roman" w:cs="Times New Roman"/>
        </w:rPr>
        <w:t>perilaku</w:t>
      </w:r>
      <w:proofErr w:type="spellEnd"/>
      <w:r w:rsidRPr="00BD0D29">
        <w:rPr>
          <w:rFonts w:ascii="Times New Roman" w:hAnsi="Times New Roman" w:cs="Times New Roman"/>
        </w:rPr>
        <w:t xml:space="preserve"> guru </w:t>
      </w:r>
      <w:proofErr w:type="spellStart"/>
      <w:r w:rsidRPr="00BD0D29">
        <w:rPr>
          <w:rFonts w:ascii="Times New Roman" w:hAnsi="Times New Roman" w:cs="Times New Roman"/>
        </w:rPr>
        <w:t>dapat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diamati</w:t>
      </w:r>
      <w:proofErr w:type="spellEnd"/>
      <w:r w:rsidRPr="00BD0D29">
        <w:rPr>
          <w:rFonts w:ascii="Times New Roman" w:hAnsi="Times New Roman" w:cs="Times New Roman"/>
        </w:rPr>
        <w:t xml:space="preserve"> oleh </w:t>
      </w:r>
      <w:proofErr w:type="spellStart"/>
      <w:r w:rsidRPr="00BD0D29">
        <w:rPr>
          <w:rFonts w:ascii="Times New Roman" w:hAnsi="Times New Roman" w:cs="Times New Roman"/>
        </w:rPr>
        <w:t>siswa</w:t>
      </w:r>
      <w:proofErr w:type="spellEnd"/>
      <w:r w:rsidRPr="00BD0D29">
        <w:rPr>
          <w:rFonts w:ascii="Times New Roman" w:hAnsi="Times New Roman" w:cs="Times New Roman"/>
        </w:rPr>
        <w:t xml:space="preserve">. Proses </w:t>
      </w:r>
      <w:proofErr w:type="spellStart"/>
      <w:r w:rsidRPr="00BD0D29">
        <w:rPr>
          <w:rFonts w:ascii="Times New Roman" w:hAnsi="Times New Roman" w:cs="Times New Roman"/>
        </w:rPr>
        <w:t>belajar</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sosial</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tersebut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meliputi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empat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tahap</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yaitu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atensi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atau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memperhatikan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perilaku</w:t>
      </w:r>
      <w:proofErr w:type="spellEnd"/>
      <w:r w:rsidRPr="00BD0D29">
        <w:rPr>
          <w:rFonts w:ascii="Times New Roman" w:hAnsi="Times New Roman" w:cs="Times New Roman"/>
        </w:rPr>
        <w:t xml:space="preserve"> model, </w:t>
      </w:r>
      <w:proofErr w:type="spellStart"/>
      <w:r w:rsidRPr="00BD0D29">
        <w:rPr>
          <w:rFonts w:ascii="Times New Roman" w:hAnsi="Times New Roman" w:cs="Times New Roman"/>
        </w:rPr>
        <w:t>retensi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atau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mengingat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perilaku</w:t>
      </w:r>
      <w:proofErr w:type="spellEnd"/>
      <w:r w:rsidRPr="00BD0D29">
        <w:rPr>
          <w:rFonts w:ascii="Times New Roman" w:hAnsi="Times New Roman" w:cs="Times New Roman"/>
        </w:rPr>
        <w:t xml:space="preserve"> yang </w:t>
      </w:r>
      <w:proofErr w:type="spellStart"/>
      <w:r w:rsidRPr="00BD0D29">
        <w:rPr>
          <w:rFonts w:ascii="Times New Roman" w:hAnsi="Times New Roman" w:cs="Times New Roman"/>
        </w:rPr>
        <w:t>diamati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reproduksi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atau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mempraktikkannya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kembali</w:t>
      </w:r>
      <w:proofErr w:type="spellEnd"/>
      <w:r w:rsidRPr="00BD0D29">
        <w:rPr>
          <w:rFonts w:ascii="Times New Roman" w:hAnsi="Times New Roman" w:cs="Times New Roman"/>
        </w:rPr>
        <w:t xml:space="preserve">, dan </w:t>
      </w:r>
      <w:proofErr w:type="spellStart"/>
      <w:r w:rsidRPr="00BD0D29">
        <w:rPr>
          <w:rFonts w:ascii="Times New Roman" w:hAnsi="Times New Roman" w:cs="Times New Roman"/>
        </w:rPr>
        <w:t>motivasi</w:t>
      </w:r>
      <w:proofErr w:type="spellEnd"/>
      <w:r w:rsidRPr="00BD0D29">
        <w:rPr>
          <w:rFonts w:ascii="Times New Roman" w:hAnsi="Times New Roman" w:cs="Times New Roman"/>
        </w:rPr>
        <w:t xml:space="preserve"> yang </w:t>
      </w:r>
      <w:proofErr w:type="spellStart"/>
      <w:r w:rsidRPr="00BD0D29">
        <w:rPr>
          <w:rFonts w:ascii="Times New Roman" w:hAnsi="Times New Roman" w:cs="Times New Roman"/>
        </w:rPr>
        <w:t>mendorong</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siswa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untuk</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melakukan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perilaku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tersebut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Misalnya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ketika</w:t>
      </w:r>
      <w:proofErr w:type="spellEnd"/>
      <w:r w:rsidRPr="00BD0D29">
        <w:rPr>
          <w:rFonts w:ascii="Times New Roman" w:hAnsi="Times New Roman" w:cs="Times New Roman"/>
        </w:rPr>
        <w:t xml:space="preserve"> guru </w:t>
      </w:r>
      <w:proofErr w:type="spellStart"/>
      <w:r w:rsidRPr="00BD0D29">
        <w:rPr>
          <w:rFonts w:ascii="Times New Roman" w:hAnsi="Times New Roman" w:cs="Times New Roman"/>
        </w:rPr>
        <w:t>menunjukkan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sikap</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sopan</w:t>
      </w:r>
      <w:proofErr w:type="spellEnd"/>
      <w:r w:rsidRPr="00BD0D29">
        <w:rPr>
          <w:rFonts w:ascii="Times New Roman" w:hAnsi="Times New Roman" w:cs="Times New Roman"/>
        </w:rPr>
        <w:t xml:space="preserve"> dan </w:t>
      </w:r>
      <w:proofErr w:type="spellStart"/>
      <w:r w:rsidRPr="00BD0D29">
        <w:rPr>
          <w:rFonts w:ascii="Times New Roman" w:hAnsi="Times New Roman" w:cs="Times New Roman"/>
        </w:rPr>
        <w:t>jujur</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siswa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mengamati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mengingat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kemudian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berusaha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menerapkannya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dalam</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kehidupan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sehari-hari</w:t>
      </w:r>
      <w:proofErr w:type="spellEnd"/>
      <w:r w:rsidRPr="00BD0D29">
        <w:rPr>
          <w:rFonts w:ascii="Times New Roman" w:hAnsi="Times New Roman" w:cs="Times New Roman"/>
        </w:rPr>
        <w:t>.</w:t>
      </w:r>
      <w:r w:rsidR="00970367">
        <w:rPr>
          <w:rStyle w:val="FootnoteReference"/>
          <w:rFonts w:ascii="Times New Roman" w:hAnsi="Times New Roman" w:cs="Times New Roman"/>
        </w:rPr>
        <w:footnoteReference w:id="15"/>
      </w:r>
    </w:p>
    <w:p w14:paraId="0CDEAD37" w14:textId="3696C6A9" w:rsidR="00D5009C" w:rsidRDefault="00BD0D29" w:rsidP="00BD0D29">
      <w:pPr>
        <w:pStyle w:val="ListParagraph"/>
        <w:spacing w:before="240" w:line="360" w:lineRule="auto"/>
        <w:ind w:left="0" w:firstLine="720"/>
        <w:jc w:val="both"/>
        <w:rPr>
          <w:rFonts w:ascii="Times New Roman" w:hAnsi="Times New Roman" w:cs="Times New Roman"/>
        </w:rPr>
      </w:pPr>
      <w:proofErr w:type="spellStart"/>
      <w:r>
        <w:rPr>
          <w:rFonts w:ascii="Times New Roman" w:hAnsi="Times New Roman" w:cs="Times New Roman"/>
        </w:rPr>
        <w:t>Kon</w:t>
      </w:r>
      <w:r w:rsidRPr="00BD0D29">
        <w:rPr>
          <w:rFonts w:ascii="Times New Roman" w:hAnsi="Times New Roman" w:cs="Times New Roman"/>
        </w:rPr>
        <w:t>sep</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penting</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dalam</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teori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ini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adalah</w:t>
      </w:r>
      <w:proofErr w:type="spellEnd"/>
      <w:r w:rsidRPr="00BD0D29">
        <w:rPr>
          <w:rFonts w:ascii="Times New Roman" w:hAnsi="Times New Roman" w:cs="Times New Roman"/>
        </w:rPr>
        <w:t xml:space="preserve"> modeling, </w:t>
      </w:r>
      <w:proofErr w:type="spellStart"/>
      <w:r w:rsidRPr="00BD0D29">
        <w:rPr>
          <w:rFonts w:ascii="Times New Roman" w:hAnsi="Times New Roman" w:cs="Times New Roman"/>
        </w:rPr>
        <w:t>yaitu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belajar</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dengan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mengamati</w:t>
      </w:r>
      <w:proofErr w:type="spellEnd"/>
      <w:r w:rsidRPr="00BD0D29">
        <w:rPr>
          <w:rFonts w:ascii="Times New Roman" w:hAnsi="Times New Roman" w:cs="Times New Roman"/>
        </w:rPr>
        <w:t xml:space="preserve"> dan </w:t>
      </w:r>
      <w:proofErr w:type="spellStart"/>
      <w:r w:rsidRPr="00BD0D29">
        <w:rPr>
          <w:rFonts w:ascii="Times New Roman" w:hAnsi="Times New Roman" w:cs="Times New Roman"/>
        </w:rPr>
        <w:t>meniru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perilaku</w:t>
      </w:r>
      <w:proofErr w:type="spellEnd"/>
      <w:r w:rsidRPr="00BD0D29">
        <w:rPr>
          <w:rFonts w:ascii="Times New Roman" w:hAnsi="Times New Roman" w:cs="Times New Roman"/>
        </w:rPr>
        <w:t xml:space="preserve"> orang lain yang </w:t>
      </w:r>
      <w:proofErr w:type="spellStart"/>
      <w:r w:rsidRPr="00BD0D29">
        <w:rPr>
          <w:rFonts w:ascii="Times New Roman" w:hAnsi="Times New Roman" w:cs="Times New Roman"/>
        </w:rPr>
        <w:t>dijadikan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contoh</w:t>
      </w:r>
      <w:proofErr w:type="spellEnd"/>
      <w:r w:rsidRPr="00BD0D29">
        <w:rPr>
          <w:rFonts w:ascii="Times New Roman" w:hAnsi="Times New Roman" w:cs="Times New Roman"/>
        </w:rPr>
        <w:t xml:space="preserve">. Model </w:t>
      </w:r>
      <w:proofErr w:type="spellStart"/>
      <w:r w:rsidRPr="00BD0D29">
        <w:rPr>
          <w:rFonts w:ascii="Times New Roman" w:hAnsi="Times New Roman" w:cs="Times New Roman"/>
        </w:rPr>
        <w:t>dapat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berupa</w:t>
      </w:r>
      <w:proofErr w:type="spellEnd"/>
      <w:r w:rsidRPr="00BD0D29">
        <w:rPr>
          <w:rFonts w:ascii="Times New Roman" w:hAnsi="Times New Roman" w:cs="Times New Roman"/>
        </w:rPr>
        <w:t xml:space="preserve"> guru, orang </w:t>
      </w:r>
      <w:proofErr w:type="spellStart"/>
      <w:r w:rsidRPr="00BD0D29">
        <w:rPr>
          <w:rFonts w:ascii="Times New Roman" w:hAnsi="Times New Roman" w:cs="Times New Roman"/>
        </w:rPr>
        <w:t>tua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teman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sebaya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atau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tokoh</w:t>
      </w:r>
      <w:proofErr w:type="spellEnd"/>
      <w:r w:rsidRPr="00BD0D29">
        <w:rPr>
          <w:rFonts w:ascii="Times New Roman" w:hAnsi="Times New Roman" w:cs="Times New Roman"/>
        </w:rPr>
        <w:t xml:space="preserve"> yang </w:t>
      </w:r>
      <w:proofErr w:type="spellStart"/>
      <w:r w:rsidRPr="00BD0D29">
        <w:rPr>
          <w:rFonts w:ascii="Times New Roman" w:hAnsi="Times New Roman" w:cs="Times New Roman"/>
        </w:rPr>
        <w:t>dihormati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Siswa</w:t>
      </w:r>
      <w:proofErr w:type="spellEnd"/>
      <w:r w:rsidRPr="00BD0D29">
        <w:rPr>
          <w:rFonts w:ascii="Times New Roman" w:hAnsi="Times New Roman" w:cs="Times New Roman"/>
        </w:rPr>
        <w:t xml:space="preserve"> juga </w:t>
      </w:r>
      <w:proofErr w:type="spellStart"/>
      <w:r w:rsidRPr="00BD0D29">
        <w:rPr>
          <w:rFonts w:ascii="Times New Roman" w:hAnsi="Times New Roman" w:cs="Times New Roman"/>
        </w:rPr>
        <w:t>dapat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belajar</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dengan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melihat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konsekuensi</w:t>
      </w:r>
      <w:proofErr w:type="spellEnd"/>
      <w:r w:rsidRPr="00BD0D29">
        <w:rPr>
          <w:rFonts w:ascii="Times New Roman" w:hAnsi="Times New Roman" w:cs="Times New Roman"/>
        </w:rPr>
        <w:t xml:space="preserve"> yang </w:t>
      </w:r>
      <w:proofErr w:type="spellStart"/>
      <w:r w:rsidRPr="00BD0D29">
        <w:rPr>
          <w:rFonts w:ascii="Times New Roman" w:hAnsi="Times New Roman" w:cs="Times New Roman"/>
        </w:rPr>
        <w:t>diterima</w:t>
      </w:r>
      <w:proofErr w:type="spellEnd"/>
      <w:r w:rsidRPr="00BD0D29">
        <w:rPr>
          <w:rFonts w:ascii="Times New Roman" w:hAnsi="Times New Roman" w:cs="Times New Roman"/>
        </w:rPr>
        <w:t xml:space="preserve"> orang lain </w:t>
      </w:r>
      <w:proofErr w:type="spellStart"/>
      <w:r w:rsidRPr="00BD0D29">
        <w:rPr>
          <w:rFonts w:ascii="Times New Roman" w:hAnsi="Times New Roman" w:cs="Times New Roman"/>
        </w:rPr>
        <w:t>dari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perilakunya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Misalnya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ketika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melihat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temannya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mendapatkan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penghargaan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karena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bersikap</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jujur</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siswa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dapat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terdorong</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untuk</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melakukan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hal</w:t>
      </w:r>
      <w:proofErr w:type="spellEnd"/>
      <w:r w:rsidRPr="00BD0D29">
        <w:rPr>
          <w:rFonts w:ascii="Times New Roman" w:hAnsi="Times New Roman" w:cs="Times New Roman"/>
        </w:rPr>
        <w:t xml:space="preserve"> yang </w:t>
      </w:r>
      <w:proofErr w:type="spellStart"/>
      <w:r w:rsidRPr="00BD0D29">
        <w:rPr>
          <w:rFonts w:ascii="Times New Roman" w:hAnsi="Times New Roman" w:cs="Times New Roman"/>
        </w:rPr>
        <w:t>sama</w:t>
      </w:r>
      <w:proofErr w:type="spellEnd"/>
      <w:r w:rsidRPr="00BD0D29">
        <w:rPr>
          <w:rFonts w:ascii="Times New Roman" w:hAnsi="Times New Roman" w:cs="Times New Roman"/>
        </w:rPr>
        <w:t>.</w:t>
      </w:r>
      <w:r w:rsidRPr="00BD0D29">
        <w:t xml:space="preserve"> </w:t>
      </w:r>
      <w:r w:rsidRPr="00BD0D29">
        <w:rPr>
          <w:rFonts w:ascii="Times New Roman" w:hAnsi="Times New Roman" w:cs="Times New Roman"/>
        </w:rPr>
        <w:t xml:space="preserve">Proses </w:t>
      </w:r>
      <w:proofErr w:type="spellStart"/>
      <w:r w:rsidRPr="00BD0D29">
        <w:rPr>
          <w:rFonts w:ascii="Times New Roman" w:hAnsi="Times New Roman" w:cs="Times New Roman"/>
        </w:rPr>
        <w:t>belajar</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tidak</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hanya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terjadi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secara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individu</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tetapi</w:t>
      </w:r>
      <w:proofErr w:type="spellEnd"/>
      <w:r w:rsidRPr="00BD0D29">
        <w:rPr>
          <w:rFonts w:ascii="Times New Roman" w:hAnsi="Times New Roman" w:cs="Times New Roman"/>
        </w:rPr>
        <w:t xml:space="preserve"> juga </w:t>
      </w:r>
      <w:proofErr w:type="spellStart"/>
      <w:r w:rsidRPr="00BD0D29">
        <w:rPr>
          <w:rFonts w:ascii="Times New Roman" w:hAnsi="Times New Roman" w:cs="Times New Roman"/>
        </w:rPr>
        <w:t>melalui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hubungan</w:t>
      </w:r>
      <w:proofErr w:type="spellEnd"/>
      <w:r w:rsidRPr="00BD0D29">
        <w:rPr>
          <w:rFonts w:ascii="Times New Roman" w:hAnsi="Times New Roman" w:cs="Times New Roman"/>
        </w:rPr>
        <w:t xml:space="preserve"> dan </w:t>
      </w:r>
      <w:proofErr w:type="spellStart"/>
      <w:r w:rsidRPr="00BD0D29">
        <w:rPr>
          <w:rFonts w:ascii="Times New Roman" w:hAnsi="Times New Roman" w:cs="Times New Roman"/>
        </w:rPr>
        <w:t>kerja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sama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dengan</w:t>
      </w:r>
      <w:proofErr w:type="spellEnd"/>
      <w:r w:rsidRPr="00BD0D29">
        <w:rPr>
          <w:rFonts w:ascii="Times New Roman" w:hAnsi="Times New Roman" w:cs="Times New Roman"/>
        </w:rPr>
        <w:t xml:space="preserve"> orang lain. </w:t>
      </w:r>
      <w:proofErr w:type="spellStart"/>
      <w:r w:rsidRPr="00BD0D29">
        <w:rPr>
          <w:rFonts w:ascii="Times New Roman" w:hAnsi="Times New Roman" w:cs="Times New Roman"/>
        </w:rPr>
        <w:t>Siswa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dapat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saling</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bertukar</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informasi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berdiskusi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bekerja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sama</w:t>
      </w:r>
      <w:proofErr w:type="spellEnd"/>
      <w:r w:rsidRPr="00BD0D29">
        <w:rPr>
          <w:rFonts w:ascii="Times New Roman" w:hAnsi="Times New Roman" w:cs="Times New Roman"/>
        </w:rPr>
        <w:t xml:space="preserve">, dan </w:t>
      </w:r>
      <w:proofErr w:type="spellStart"/>
      <w:r w:rsidRPr="00BD0D29">
        <w:rPr>
          <w:rFonts w:ascii="Times New Roman" w:hAnsi="Times New Roman" w:cs="Times New Roman"/>
        </w:rPr>
        <w:t>berinteraksi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dengan</w:t>
      </w:r>
      <w:proofErr w:type="spellEnd"/>
      <w:r w:rsidRPr="00BD0D29">
        <w:rPr>
          <w:rFonts w:ascii="Times New Roman" w:hAnsi="Times New Roman" w:cs="Times New Roman"/>
        </w:rPr>
        <w:t xml:space="preserve"> guru </w:t>
      </w:r>
      <w:proofErr w:type="spellStart"/>
      <w:r w:rsidRPr="00BD0D29">
        <w:rPr>
          <w:rFonts w:ascii="Times New Roman" w:hAnsi="Times New Roman" w:cs="Times New Roman"/>
        </w:rPr>
        <w:t>maupun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teman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untuk</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memahami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materi</w:t>
      </w:r>
      <w:proofErr w:type="spellEnd"/>
      <w:r w:rsidRPr="00BD0D29">
        <w:rPr>
          <w:rFonts w:ascii="Times New Roman" w:hAnsi="Times New Roman" w:cs="Times New Roman"/>
        </w:rPr>
        <w:t xml:space="preserve"> yang </w:t>
      </w:r>
      <w:proofErr w:type="spellStart"/>
      <w:r w:rsidRPr="00BD0D29">
        <w:rPr>
          <w:rFonts w:ascii="Times New Roman" w:hAnsi="Times New Roman" w:cs="Times New Roman"/>
        </w:rPr>
        <w:t>dipelajari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Melalui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interaksi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tersebut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siswa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menjadi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lebih</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aktif</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dalam</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pembelajaran</w:t>
      </w:r>
      <w:proofErr w:type="spellEnd"/>
      <w:r w:rsidRPr="00BD0D29">
        <w:rPr>
          <w:rFonts w:ascii="Times New Roman" w:hAnsi="Times New Roman" w:cs="Times New Roman"/>
        </w:rPr>
        <w:t xml:space="preserve"> dan </w:t>
      </w:r>
      <w:proofErr w:type="spellStart"/>
      <w:r w:rsidRPr="00BD0D29">
        <w:rPr>
          <w:rFonts w:ascii="Times New Roman" w:hAnsi="Times New Roman" w:cs="Times New Roman"/>
        </w:rPr>
        <w:t>dapat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membangun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pemahamannya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berdasarkan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pengalaman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serta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gagasan</w:t>
      </w:r>
      <w:proofErr w:type="spellEnd"/>
      <w:r w:rsidRPr="00BD0D29">
        <w:rPr>
          <w:rFonts w:ascii="Times New Roman" w:hAnsi="Times New Roman" w:cs="Times New Roman"/>
        </w:rPr>
        <w:t xml:space="preserve"> yang </w:t>
      </w:r>
      <w:proofErr w:type="spellStart"/>
      <w:r w:rsidRPr="00BD0D29">
        <w:rPr>
          <w:rFonts w:ascii="Times New Roman" w:hAnsi="Times New Roman" w:cs="Times New Roman"/>
        </w:rPr>
        <w:t>diperoleh</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dari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lingkungan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belajar</w:t>
      </w:r>
      <w:proofErr w:type="spellEnd"/>
      <w:r w:rsidRPr="00BD0D29">
        <w:rPr>
          <w:rFonts w:ascii="Times New Roman" w:hAnsi="Times New Roman" w:cs="Times New Roman"/>
        </w:rPr>
        <w:t xml:space="preserve">. Hal </w:t>
      </w:r>
      <w:proofErr w:type="spellStart"/>
      <w:r w:rsidRPr="00BD0D29">
        <w:rPr>
          <w:rFonts w:ascii="Times New Roman" w:hAnsi="Times New Roman" w:cs="Times New Roman"/>
        </w:rPr>
        <w:t>ini</w:t>
      </w:r>
      <w:proofErr w:type="spellEnd"/>
      <w:r w:rsidRPr="00BD0D29">
        <w:rPr>
          <w:rFonts w:ascii="Times New Roman" w:hAnsi="Times New Roman" w:cs="Times New Roman"/>
        </w:rPr>
        <w:t xml:space="preserve"> juga </w:t>
      </w:r>
      <w:proofErr w:type="spellStart"/>
      <w:r w:rsidRPr="00BD0D29">
        <w:rPr>
          <w:rFonts w:ascii="Times New Roman" w:hAnsi="Times New Roman" w:cs="Times New Roman"/>
        </w:rPr>
        <w:t>berkaitan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dengan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konstruktivisme</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sosial</w:t>
      </w:r>
      <w:proofErr w:type="spellEnd"/>
      <w:r w:rsidRPr="00BD0D29">
        <w:rPr>
          <w:rFonts w:ascii="Times New Roman" w:hAnsi="Times New Roman" w:cs="Times New Roman"/>
        </w:rPr>
        <w:t xml:space="preserve"> yang </w:t>
      </w:r>
      <w:proofErr w:type="spellStart"/>
      <w:r w:rsidRPr="00BD0D29">
        <w:rPr>
          <w:rFonts w:ascii="Times New Roman" w:hAnsi="Times New Roman" w:cs="Times New Roman"/>
        </w:rPr>
        <w:t>memandang</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bahwa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pengetahuan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dapat</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dibangun</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melalui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interaksi</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komunikasi</w:t>
      </w:r>
      <w:proofErr w:type="spellEnd"/>
      <w:r w:rsidRPr="00BD0D29">
        <w:rPr>
          <w:rFonts w:ascii="Times New Roman" w:hAnsi="Times New Roman" w:cs="Times New Roman"/>
        </w:rPr>
        <w:t xml:space="preserve">, dan </w:t>
      </w:r>
      <w:proofErr w:type="spellStart"/>
      <w:r w:rsidRPr="00BD0D29">
        <w:rPr>
          <w:rFonts w:ascii="Times New Roman" w:hAnsi="Times New Roman" w:cs="Times New Roman"/>
        </w:rPr>
        <w:t>kerja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sama</w:t>
      </w:r>
      <w:proofErr w:type="spellEnd"/>
      <w:r w:rsidRPr="00BD0D29">
        <w:rPr>
          <w:rFonts w:ascii="Times New Roman" w:hAnsi="Times New Roman" w:cs="Times New Roman"/>
        </w:rPr>
        <w:t xml:space="preserve"> </w:t>
      </w:r>
      <w:proofErr w:type="spellStart"/>
      <w:r w:rsidRPr="00BD0D29">
        <w:rPr>
          <w:rFonts w:ascii="Times New Roman" w:hAnsi="Times New Roman" w:cs="Times New Roman"/>
        </w:rPr>
        <w:t>dengan</w:t>
      </w:r>
      <w:proofErr w:type="spellEnd"/>
      <w:r w:rsidRPr="00BD0D29">
        <w:rPr>
          <w:rFonts w:ascii="Times New Roman" w:hAnsi="Times New Roman" w:cs="Times New Roman"/>
        </w:rPr>
        <w:t xml:space="preserve"> orang lain.</w:t>
      </w:r>
    </w:p>
    <w:p w14:paraId="5228B853" w14:textId="44B756CB" w:rsidR="00461D0C" w:rsidRPr="0004355F" w:rsidRDefault="00E02728" w:rsidP="008A4AB3">
      <w:pPr>
        <w:pStyle w:val="ListParagraph"/>
        <w:spacing w:before="240" w:line="360" w:lineRule="auto"/>
        <w:ind w:left="0" w:firstLine="720"/>
        <w:jc w:val="both"/>
        <w:rPr>
          <w:rFonts w:ascii="Times New Roman" w:hAnsi="Times New Roman" w:cs="Times New Roman"/>
        </w:rPr>
      </w:pPr>
      <w:proofErr w:type="spellStart"/>
      <w:r w:rsidRPr="00E02728">
        <w:rPr>
          <w:rFonts w:ascii="Times New Roman" w:hAnsi="Times New Roman" w:cs="Times New Roman"/>
        </w:rPr>
        <w:t>Dalam</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pembelajaran</w:t>
      </w:r>
      <w:proofErr w:type="spellEnd"/>
      <w:r w:rsidRPr="00E02728">
        <w:rPr>
          <w:rFonts w:ascii="Times New Roman" w:hAnsi="Times New Roman" w:cs="Times New Roman"/>
        </w:rPr>
        <w:t xml:space="preserve"> PAI, </w:t>
      </w:r>
      <w:proofErr w:type="spellStart"/>
      <w:r w:rsidRPr="00E02728">
        <w:rPr>
          <w:rFonts w:ascii="Times New Roman" w:hAnsi="Times New Roman" w:cs="Times New Roman"/>
        </w:rPr>
        <w:t>teori</w:t>
      </w:r>
      <w:proofErr w:type="spellEnd"/>
      <w:r w:rsidRPr="00E02728">
        <w:rPr>
          <w:rFonts w:ascii="Times New Roman" w:hAnsi="Times New Roman" w:cs="Times New Roman"/>
        </w:rPr>
        <w:t xml:space="preserve"> Social Learning </w:t>
      </w:r>
      <w:proofErr w:type="spellStart"/>
      <w:r w:rsidRPr="00E02728">
        <w:rPr>
          <w:rFonts w:ascii="Times New Roman" w:hAnsi="Times New Roman" w:cs="Times New Roman"/>
        </w:rPr>
        <w:t>dapat</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diterapkan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melalui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keteladanan</w:t>
      </w:r>
      <w:proofErr w:type="spellEnd"/>
      <w:r w:rsidRPr="00E02728">
        <w:rPr>
          <w:rFonts w:ascii="Times New Roman" w:hAnsi="Times New Roman" w:cs="Times New Roman"/>
        </w:rPr>
        <w:t xml:space="preserve"> guru, </w:t>
      </w:r>
      <w:proofErr w:type="spellStart"/>
      <w:r w:rsidRPr="00E02728">
        <w:rPr>
          <w:rFonts w:ascii="Times New Roman" w:hAnsi="Times New Roman" w:cs="Times New Roman"/>
        </w:rPr>
        <w:t>diskusi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kelompok</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praktik</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keagamaan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pembiasaan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penguatan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positif</w:t>
      </w:r>
      <w:proofErr w:type="spellEnd"/>
      <w:r w:rsidRPr="00E02728">
        <w:rPr>
          <w:rFonts w:ascii="Times New Roman" w:hAnsi="Times New Roman" w:cs="Times New Roman"/>
        </w:rPr>
        <w:t xml:space="preserve">, dan </w:t>
      </w:r>
      <w:proofErr w:type="spellStart"/>
      <w:r w:rsidRPr="00E02728">
        <w:rPr>
          <w:rFonts w:ascii="Times New Roman" w:hAnsi="Times New Roman" w:cs="Times New Roman"/>
        </w:rPr>
        <w:t>penggunaan</w:t>
      </w:r>
      <w:proofErr w:type="spellEnd"/>
      <w:r w:rsidRPr="00E02728">
        <w:rPr>
          <w:rFonts w:ascii="Times New Roman" w:hAnsi="Times New Roman" w:cs="Times New Roman"/>
        </w:rPr>
        <w:t xml:space="preserve"> media </w:t>
      </w:r>
      <w:proofErr w:type="spellStart"/>
      <w:r w:rsidRPr="00E02728">
        <w:rPr>
          <w:rFonts w:ascii="Times New Roman" w:hAnsi="Times New Roman" w:cs="Times New Roman"/>
        </w:rPr>
        <w:t>pembelajaran</w:t>
      </w:r>
      <w:proofErr w:type="spellEnd"/>
      <w:r w:rsidRPr="00E02728">
        <w:rPr>
          <w:rFonts w:ascii="Times New Roman" w:hAnsi="Times New Roman" w:cs="Times New Roman"/>
        </w:rPr>
        <w:t xml:space="preserve">. Guru </w:t>
      </w:r>
      <w:proofErr w:type="spellStart"/>
      <w:r w:rsidRPr="00E02728">
        <w:rPr>
          <w:rFonts w:ascii="Times New Roman" w:hAnsi="Times New Roman" w:cs="Times New Roman"/>
        </w:rPr>
        <w:t>tidak</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hanya</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menjelaskan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materi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tentang</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akhlak</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atau</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nilai-nilai</w:t>
      </w:r>
      <w:proofErr w:type="spellEnd"/>
      <w:r w:rsidRPr="00E02728">
        <w:rPr>
          <w:rFonts w:ascii="Times New Roman" w:hAnsi="Times New Roman" w:cs="Times New Roman"/>
        </w:rPr>
        <w:t xml:space="preserve"> Islam, </w:t>
      </w:r>
      <w:proofErr w:type="spellStart"/>
      <w:r w:rsidRPr="00E02728">
        <w:rPr>
          <w:rFonts w:ascii="Times New Roman" w:hAnsi="Times New Roman" w:cs="Times New Roman"/>
        </w:rPr>
        <w:t>tetapi</w:t>
      </w:r>
      <w:proofErr w:type="spellEnd"/>
      <w:r w:rsidRPr="00E02728">
        <w:rPr>
          <w:rFonts w:ascii="Times New Roman" w:hAnsi="Times New Roman" w:cs="Times New Roman"/>
        </w:rPr>
        <w:t xml:space="preserve"> juga </w:t>
      </w:r>
      <w:proofErr w:type="spellStart"/>
      <w:r w:rsidRPr="00E02728">
        <w:rPr>
          <w:rFonts w:ascii="Times New Roman" w:hAnsi="Times New Roman" w:cs="Times New Roman"/>
        </w:rPr>
        <w:t>memberikan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contoh</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nyata</w:t>
      </w:r>
      <w:proofErr w:type="spellEnd"/>
      <w:r w:rsidRPr="00E02728">
        <w:rPr>
          <w:rFonts w:ascii="Times New Roman" w:hAnsi="Times New Roman" w:cs="Times New Roman"/>
        </w:rPr>
        <w:t xml:space="preserve"> yang </w:t>
      </w:r>
      <w:proofErr w:type="spellStart"/>
      <w:r w:rsidRPr="00E02728">
        <w:rPr>
          <w:rFonts w:ascii="Times New Roman" w:hAnsi="Times New Roman" w:cs="Times New Roman"/>
        </w:rPr>
        <w:t>dapat</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diamati</w:t>
      </w:r>
      <w:proofErr w:type="spellEnd"/>
      <w:r w:rsidRPr="00E02728">
        <w:rPr>
          <w:rFonts w:ascii="Times New Roman" w:hAnsi="Times New Roman" w:cs="Times New Roman"/>
        </w:rPr>
        <w:t xml:space="preserve"> dan </w:t>
      </w:r>
      <w:proofErr w:type="spellStart"/>
      <w:r w:rsidRPr="00E02728">
        <w:rPr>
          <w:rFonts w:ascii="Times New Roman" w:hAnsi="Times New Roman" w:cs="Times New Roman"/>
        </w:rPr>
        <w:t>ditiru</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siswa</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seperti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bersikap</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jujur</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disiplin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sopan</w:t>
      </w:r>
      <w:proofErr w:type="spellEnd"/>
      <w:r w:rsidRPr="00E02728">
        <w:rPr>
          <w:rFonts w:ascii="Times New Roman" w:hAnsi="Times New Roman" w:cs="Times New Roman"/>
        </w:rPr>
        <w:t xml:space="preserve">, dan </w:t>
      </w:r>
      <w:proofErr w:type="spellStart"/>
      <w:r w:rsidRPr="00E02728">
        <w:rPr>
          <w:rFonts w:ascii="Times New Roman" w:hAnsi="Times New Roman" w:cs="Times New Roman"/>
        </w:rPr>
        <w:t>menghargai</w:t>
      </w:r>
      <w:proofErr w:type="spellEnd"/>
      <w:r w:rsidRPr="00E02728">
        <w:rPr>
          <w:rFonts w:ascii="Times New Roman" w:hAnsi="Times New Roman" w:cs="Times New Roman"/>
        </w:rPr>
        <w:t xml:space="preserve"> orang lain. </w:t>
      </w:r>
      <w:proofErr w:type="spellStart"/>
      <w:r w:rsidRPr="00E02728">
        <w:rPr>
          <w:rFonts w:ascii="Times New Roman" w:hAnsi="Times New Roman" w:cs="Times New Roman"/>
        </w:rPr>
        <w:t>Siswa</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kemudian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diberi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kesempatan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untuk</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mempraktikkan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perilaku</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tersebut</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dalam</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lastRenderedPageBreak/>
        <w:t>kehidupan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sehari-hari</w:t>
      </w:r>
      <w:proofErr w:type="spellEnd"/>
      <w:r w:rsidRPr="00E02728">
        <w:rPr>
          <w:rFonts w:ascii="Times New Roman" w:hAnsi="Times New Roman" w:cs="Times New Roman"/>
        </w:rPr>
        <w:t>.</w:t>
      </w:r>
      <w:r w:rsidRPr="00E02728">
        <w:t xml:space="preserve"> </w:t>
      </w:r>
      <w:r w:rsidRPr="00E02728">
        <w:rPr>
          <w:rFonts w:ascii="Times New Roman" w:hAnsi="Times New Roman" w:cs="Times New Roman"/>
        </w:rPr>
        <w:t xml:space="preserve">Selain </w:t>
      </w:r>
      <w:proofErr w:type="spellStart"/>
      <w:r w:rsidRPr="00E02728">
        <w:rPr>
          <w:rFonts w:ascii="Times New Roman" w:hAnsi="Times New Roman" w:cs="Times New Roman"/>
        </w:rPr>
        <w:t>itu</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buku</w:t>
      </w:r>
      <w:proofErr w:type="spellEnd"/>
      <w:r w:rsidRPr="00E02728">
        <w:rPr>
          <w:rFonts w:ascii="Times New Roman" w:hAnsi="Times New Roman" w:cs="Times New Roman"/>
        </w:rPr>
        <w:t xml:space="preserve"> digital dan video </w:t>
      </w:r>
      <w:proofErr w:type="spellStart"/>
      <w:r w:rsidRPr="00E02728">
        <w:rPr>
          <w:rFonts w:ascii="Times New Roman" w:hAnsi="Times New Roman" w:cs="Times New Roman"/>
        </w:rPr>
        <w:t>pembelajaran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dapat</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digunakan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sebagai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sumber</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belajar</w:t>
      </w:r>
      <w:proofErr w:type="spellEnd"/>
      <w:r w:rsidRPr="00E02728">
        <w:rPr>
          <w:rFonts w:ascii="Times New Roman" w:hAnsi="Times New Roman" w:cs="Times New Roman"/>
        </w:rPr>
        <w:t xml:space="preserve"> yang </w:t>
      </w:r>
      <w:proofErr w:type="spellStart"/>
      <w:r w:rsidRPr="00E02728">
        <w:rPr>
          <w:rFonts w:ascii="Times New Roman" w:hAnsi="Times New Roman" w:cs="Times New Roman"/>
        </w:rPr>
        <w:t>mendukung</w:t>
      </w:r>
      <w:proofErr w:type="spellEnd"/>
      <w:r w:rsidRPr="00E02728">
        <w:rPr>
          <w:rFonts w:ascii="Times New Roman" w:hAnsi="Times New Roman" w:cs="Times New Roman"/>
        </w:rPr>
        <w:t xml:space="preserve"> proses </w:t>
      </w:r>
      <w:proofErr w:type="spellStart"/>
      <w:r w:rsidRPr="00E02728">
        <w:rPr>
          <w:rFonts w:ascii="Times New Roman" w:hAnsi="Times New Roman" w:cs="Times New Roman"/>
        </w:rPr>
        <w:t>pengamatan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kolaborasi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berpikir</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kritis</w:t>
      </w:r>
      <w:proofErr w:type="spellEnd"/>
      <w:r w:rsidRPr="00E02728">
        <w:rPr>
          <w:rFonts w:ascii="Times New Roman" w:hAnsi="Times New Roman" w:cs="Times New Roman"/>
        </w:rPr>
        <w:t xml:space="preserve">, dan </w:t>
      </w:r>
      <w:proofErr w:type="spellStart"/>
      <w:r w:rsidRPr="00E02728">
        <w:rPr>
          <w:rFonts w:ascii="Times New Roman" w:hAnsi="Times New Roman" w:cs="Times New Roman"/>
        </w:rPr>
        <w:t>belajar</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mandiri</w:t>
      </w:r>
      <w:proofErr w:type="spellEnd"/>
      <w:r w:rsidRPr="00E02728">
        <w:rPr>
          <w:rFonts w:ascii="Times New Roman" w:hAnsi="Times New Roman" w:cs="Times New Roman"/>
        </w:rPr>
        <w:t xml:space="preserve">. Dengan </w:t>
      </w:r>
      <w:proofErr w:type="spellStart"/>
      <w:r w:rsidRPr="00E02728">
        <w:rPr>
          <w:rFonts w:ascii="Times New Roman" w:hAnsi="Times New Roman" w:cs="Times New Roman"/>
        </w:rPr>
        <w:t>demikian</w:t>
      </w:r>
      <w:proofErr w:type="spellEnd"/>
      <w:r w:rsidRPr="00E02728">
        <w:rPr>
          <w:rFonts w:ascii="Times New Roman" w:hAnsi="Times New Roman" w:cs="Times New Roman"/>
        </w:rPr>
        <w:t xml:space="preserve">, Social Learning </w:t>
      </w:r>
      <w:proofErr w:type="spellStart"/>
      <w:r w:rsidRPr="00E02728">
        <w:rPr>
          <w:rFonts w:ascii="Times New Roman" w:hAnsi="Times New Roman" w:cs="Times New Roman"/>
        </w:rPr>
        <w:t>tidak</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hanya</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berarti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meniru</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perilaku</w:t>
      </w:r>
      <w:proofErr w:type="spellEnd"/>
      <w:r w:rsidRPr="00E02728">
        <w:rPr>
          <w:rFonts w:ascii="Times New Roman" w:hAnsi="Times New Roman" w:cs="Times New Roman"/>
        </w:rPr>
        <w:t xml:space="preserve"> orang lain, </w:t>
      </w:r>
      <w:proofErr w:type="spellStart"/>
      <w:r w:rsidRPr="00E02728">
        <w:rPr>
          <w:rFonts w:ascii="Times New Roman" w:hAnsi="Times New Roman" w:cs="Times New Roman"/>
        </w:rPr>
        <w:t>tetapi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merupakan</w:t>
      </w:r>
      <w:proofErr w:type="spellEnd"/>
      <w:r w:rsidRPr="00E02728">
        <w:rPr>
          <w:rFonts w:ascii="Times New Roman" w:hAnsi="Times New Roman" w:cs="Times New Roman"/>
        </w:rPr>
        <w:t xml:space="preserve"> proses </w:t>
      </w:r>
      <w:proofErr w:type="spellStart"/>
      <w:r w:rsidRPr="00E02728">
        <w:rPr>
          <w:rFonts w:ascii="Times New Roman" w:hAnsi="Times New Roman" w:cs="Times New Roman"/>
        </w:rPr>
        <w:t>belajar</w:t>
      </w:r>
      <w:proofErr w:type="spellEnd"/>
      <w:r w:rsidRPr="00E02728">
        <w:rPr>
          <w:rFonts w:ascii="Times New Roman" w:hAnsi="Times New Roman" w:cs="Times New Roman"/>
        </w:rPr>
        <w:t xml:space="preserve"> yang </w:t>
      </w:r>
      <w:proofErr w:type="spellStart"/>
      <w:r w:rsidRPr="00E02728">
        <w:rPr>
          <w:rFonts w:ascii="Times New Roman" w:hAnsi="Times New Roman" w:cs="Times New Roman"/>
        </w:rPr>
        <w:t>melibatkan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pengamatan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pemahaman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praktik</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motivasi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serta</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interaksi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sosial</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Dalam</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pembelajaran</w:t>
      </w:r>
      <w:proofErr w:type="spellEnd"/>
      <w:r w:rsidRPr="00E02728">
        <w:rPr>
          <w:rFonts w:ascii="Times New Roman" w:hAnsi="Times New Roman" w:cs="Times New Roman"/>
        </w:rPr>
        <w:t xml:space="preserve"> PAI, </w:t>
      </w:r>
      <w:proofErr w:type="spellStart"/>
      <w:r w:rsidRPr="00E02728">
        <w:rPr>
          <w:rFonts w:ascii="Times New Roman" w:hAnsi="Times New Roman" w:cs="Times New Roman"/>
        </w:rPr>
        <w:t>teori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ini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penting</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karena</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nilai-nilai</w:t>
      </w:r>
      <w:proofErr w:type="spellEnd"/>
      <w:r w:rsidRPr="00E02728">
        <w:rPr>
          <w:rFonts w:ascii="Times New Roman" w:hAnsi="Times New Roman" w:cs="Times New Roman"/>
        </w:rPr>
        <w:t xml:space="preserve"> agama dan </w:t>
      </w:r>
      <w:proofErr w:type="spellStart"/>
      <w:r w:rsidRPr="00E02728">
        <w:rPr>
          <w:rFonts w:ascii="Times New Roman" w:hAnsi="Times New Roman" w:cs="Times New Roman"/>
        </w:rPr>
        <w:t>akhlak</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akan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lebih</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mudah</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dipahami</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ketika</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siswa</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mendapatkan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contoh</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nyata</w:t>
      </w:r>
      <w:proofErr w:type="spellEnd"/>
      <w:r w:rsidRPr="00E02728">
        <w:rPr>
          <w:rFonts w:ascii="Times New Roman" w:hAnsi="Times New Roman" w:cs="Times New Roman"/>
        </w:rPr>
        <w:t xml:space="preserve"> dan </w:t>
      </w:r>
      <w:proofErr w:type="spellStart"/>
      <w:r w:rsidRPr="00E02728">
        <w:rPr>
          <w:rFonts w:ascii="Times New Roman" w:hAnsi="Times New Roman" w:cs="Times New Roman"/>
        </w:rPr>
        <w:t>diberikan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kesempatan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untuk</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mempraktikkannya</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dalam</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kehidupan</w:t>
      </w:r>
      <w:proofErr w:type="spellEnd"/>
      <w:r w:rsidRPr="00E02728">
        <w:rPr>
          <w:rFonts w:ascii="Times New Roman" w:hAnsi="Times New Roman" w:cs="Times New Roman"/>
        </w:rPr>
        <w:t xml:space="preserve"> </w:t>
      </w:r>
      <w:proofErr w:type="spellStart"/>
      <w:r w:rsidRPr="00E02728">
        <w:rPr>
          <w:rFonts w:ascii="Times New Roman" w:hAnsi="Times New Roman" w:cs="Times New Roman"/>
        </w:rPr>
        <w:t>sehari-hari</w:t>
      </w:r>
      <w:bookmarkStart w:id="35" w:name="_Toc228685420"/>
      <w:proofErr w:type="spellEnd"/>
      <w:r w:rsidR="00C16379">
        <w:rPr>
          <w:rFonts w:ascii="Times New Roman" w:hAnsi="Times New Roman" w:cs="Times New Roman"/>
        </w:rPr>
        <w:t>.</w:t>
      </w:r>
      <w:r w:rsidR="00B312CF">
        <w:rPr>
          <w:rStyle w:val="FootnoteReference"/>
          <w:rFonts w:ascii="Times New Roman" w:hAnsi="Times New Roman" w:cs="Times New Roman"/>
        </w:rPr>
        <w:footnoteReference w:id="16"/>
      </w:r>
    </w:p>
    <w:p w14:paraId="41C4A899" w14:textId="77777777" w:rsidR="00522168" w:rsidRDefault="00522168" w:rsidP="00B1332B">
      <w:pPr>
        <w:pStyle w:val="Heading1"/>
        <w:spacing w:after="0" w:line="360" w:lineRule="auto"/>
      </w:pPr>
      <w:bookmarkStart w:id="36" w:name="_Toc238299231"/>
    </w:p>
    <w:p w14:paraId="729D4DD3" w14:textId="77777777" w:rsidR="00522168" w:rsidRDefault="00522168" w:rsidP="00B1332B">
      <w:pPr>
        <w:pStyle w:val="Heading1"/>
        <w:spacing w:after="0" w:line="360" w:lineRule="auto"/>
      </w:pPr>
    </w:p>
    <w:p w14:paraId="2BD8623E" w14:textId="77777777" w:rsidR="00522168" w:rsidRDefault="00522168" w:rsidP="00B1332B">
      <w:pPr>
        <w:pStyle w:val="Heading1"/>
        <w:spacing w:after="0" w:line="360" w:lineRule="auto"/>
      </w:pPr>
    </w:p>
    <w:p w14:paraId="02D19499" w14:textId="77777777" w:rsidR="00522168" w:rsidRDefault="00522168" w:rsidP="00B1332B">
      <w:pPr>
        <w:pStyle w:val="Heading1"/>
        <w:spacing w:after="0" w:line="360" w:lineRule="auto"/>
      </w:pPr>
    </w:p>
    <w:p w14:paraId="1AB844A8" w14:textId="77777777" w:rsidR="00522168" w:rsidRDefault="00522168" w:rsidP="00B1332B">
      <w:pPr>
        <w:pStyle w:val="Heading1"/>
        <w:spacing w:after="0" w:line="360" w:lineRule="auto"/>
      </w:pPr>
    </w:p>
    <w:p w14:paraId="5990BF0D" w14:textId="77777777" w:rsidR="00522168" w:rsidRDefault="00522168" w:rsidP="00B1332B">
      <w:pPr>
        <w:pStyle w:val="Heading1"/>
        <w:spacing w:after="0" w:line="360" w:lineRule="auto"/>
      </w:pPr>
    </w:p>
    <w:p w14:paraId="5364EE1F" w14:textId="77777777" w:rsidR="00522168" w:rsidRDefault="00522168" w:rsidP="00B1332B">
      <w:pPr>
        <w:pStyle w:val="Heading1"/>
        <w:spacing w:after="0" w:line="360" w:lineRule="auto"/>
      </w:pPr>
    </w:p>
    <w:p w14:paraId="1906FA73" w14:textId="77777777" w:rsidR="00522168" w:rsidRDefault="00522168" w:rsidP="00B1332B">
      <w:pPr>
        <w:pStyle w:val="Heading1"/>
        <w:spacing w:after="0" w:line="360" w:lineRule="auto"/>
      </w:pPr>
    </w:p>
    <w:p w14:paraId="3909B175" w14:textId="77777777" w:rsidR="00522168" w:rsidRDefault="00522168" w:rsidP="00B1332B">
      <w:pPr>
        <w:pStyle w:val="Heading1"/>
        <w:spacing w:after="0" w:line="360" w:lineRule="auto"/>
      </w:pPr>
    </w:p>
    <w:p w14:paraId="789C41C2" w14:textId="77777777" w:rsidR="00522168" w:rsidRDefault="00522168" w:rsidP="00B1332B">
      <w:pPr>
        <w:pStyle w:val="Heading1"/>
        <w:spacing w:after="0" w:line="360" w:lineRule="auto"/>
      </w:pPr>
    </w:p>
    <w:p w14:paraId="41C825FF" w14:textId="77777777" w:rsidR="00522168" w:rsidRDefault="00522168" w:rsidP="00B1332B">
      <w:pPr>
        <w:pStyle w:val="Heading1"/>
        <w:spacing w:after="0" w:line="360" w:lineRule="auto"/>
      </w:pPr>
    </w:p>
    <w:p w14:paraId="17E07BB5" w14:textId="77777777" w:rsidR="00522168" w:rsidRDefault="00522168" w:rsidP="00B1332B">
      <w:pPr>
        <w:pStyle w:val="Heading1"/>
        <w:spacing w:after="0" w:line="360" w:lineRule="auto"/>
      </w:pPr>
    </w:p>
    <w:p w14:paraId="22C92DC5" w14:textId="77777777" w:rsidR="00522168" w:rsidRDefault="00522168" w:rsidP="00B1332B">
      <w:pPr>
        <w:pStyle w:val="Heading1"/>
        <w:spacing w:after="0" w:line="360" w:lineRule="auto"/>
      </w:pPr>
    </w:p>
    <w:p w14:paraId="288C9036" w14:textId="77777777" w:rsidR="00522168" w:rsidRDefault="00522168" w:rsidP="00B1332B">
      <w:pPr>
        <w:pStyle w:val="Heading1"/>
        <w:spacing w:after="0" w:line="360" w:lineRule="auto"/>
      </w:pPr>
    </w:p>
    <w:p w14:paraId="1738F931" w14:textId="77777777" w:rsidR="00522168" w:rsidRDefault="00522168" w:rsidP="00B1332B">
      <w:pPr>
        <w:pStyle w:val="Heading1"/>
        <w:spacing w:after="0" w:line="360" w:lineRule="auto"/>
      </w:pPr>
    </w:p>
    <w:p w14:paraId="597C9740" w14:textId="33852DC0" w:rsidR="006B7E89" w:rsidRDefault="006B7E89" w:rsidP="00B1332B">
      <w:pPr>
        <w:pStyle w:val="Heading1"/>
        <w:spacing w:after="0" w:line="360" w:lineRule="auto"/>
      </w:pPr>
      <w:bookmarkStart w:id="37" w:name="_Toc238457661"/>
      <w:r>
        <w:lastRenderedPageBreak/>
        <w:t xml:space="preserve">BAB III </w:t>
      </w:r>
      <w:r>
        <w:br/>
        <w:t>PENUTUP</w:t>
      </w:r>
      <w:bookmarkEnd w:id="35"/>
      <w:bookmarkEnd w:id="36"/>
      <w:bookmarkEnd w:id="37"/>
    </w:p>
    <w:p w14:paraId="1DFD1FC7" w14:textId="6ABDA6BE" w:rsidR="0034654D" w:rsidRDefault="0034654D" w:rsidP="00774E6F">
      <w:pPr>
        <w:pStyle w:val="Heading2"/>
        <w:rPr>
          <w:lang w:val="id-ID"/>
        </w:rPr>
      </w:pPr>
      <w:bookmarkStart w:id="38" w:name="_Toc238318444"/>
      <w:bookmarkStart w:id="39" w:name="_Toc238457662"/>
      <w:r w:rsidRPr="00CC12E9">
        <w:rPr>
          <w:lang w:val="id-ID"/>
        </w:rPr>
        <w:t>K</w:t>
      </w:r>
      <w:r w:rsidR="00CC12E9" w:rsidRPr="00CC12E9">
        <w:rPr>
          <w:lang w:val="id-ID"/>
        </w:rPr>
        <w:t>esimpulan</w:t>
      </w:r>
      <w:bookmarkEnd w:id="38"/>
      <w:bookmarkEnd w:id="39"/>
    </w:p>
    <w:p w14:paraId="77B85F39" w14:textId="77777777" w:rsidR="00524FD5" w:rsidRDefault="00524FD5" w:rsidP="00524FD5">
      <w:pPr>
        <w:pStyle w:val="ListParagraph"/>
        <w:rPr>
          <w:rFonts w:ascii="Times New Roman" w:hAnsi="Times New Roman" w:cs="Times New Roman"/>
          <w:b/>
          <w:bCs/>
          <w:lang w:val="id-ID"/>
        </w:rPr>
      </w:pPr>
    </w:p>
    <w:p w14:paraId="13E11AC3" w14:textId="77777777" w:rsidR="00524FD5" w:rsidRPr="00524FD5" w:rsidRDefault="00524FD5" w:rsidP="00524FD5">
      <w:pPr>
        <w:pStyle w:val="ListParagraph"/>
        <w:ind w:firstLine="720"/>
        <w:rPr>
          <w:rFonts w:ascii="Times New Roman" w:hAnsi="Times New Roman" w:cs="Times New Roman"/>
          <w:lang w:val="id-ID"/>
        </w:rPr>
      </w:pPr>
      <w:r w:rsidRPr="00524FD5">
        <w:rPr>
          <w:rFonts w:ascii="Times New Roman" w:hAnsi="Times New Roman" w:cs="Times New Roman"/>
          <w:lang w:val="id-ID"/>
        </w:rPr>
        <w:t>Berdasarkan pembahasan dalam makalah, teori belajar merupakan dasar penting bagi guru untuk memahami bagaimana peserta didik memperoleh pengetahuan, mengembangkan kemampuan, dan mengalami perubahan melalui pengalaman, latihan, proses berpikir, serta interaksi dengan lingkungan. Teori belajar juga membantu guru menentukan tujuan, metode, dan kegiatan pembelajaran yang sesuai dengan kebutuhan siswa. Dalam Pendidikan Islam, belajar tidak hanya bertujuan meningkatkan pengetahuan, tetapi juga mengembangkan akal, sikap, keterampilan, kepribadian, dan kemampuan menerapkan nilai-nilai Islam dalam kehidupan sehari-hari.</w:t>
      </w:r>
    </w:p>
    <w:p w14:paraId="3DCC564C" w14:textId="77777777" w:rsidR="00524FD5" w:rsidRPr="00524FD5" w:rsidRDefault="00524FD5" w:rsidP="00524FD5">
      <w:pPr>
        <w:pStyle w:val="ListParagraph"/>
        <w:rPr>
          <w:rFonts w:ascii="Times New Roman" w:hAnsi="Times New Roman" w:cs="Times New Roman"/>
          <w:lang w:val="id-ID"/>
        </w:rPr>
      </w:pPr>
    </w:p>
    <w:p w14:paraId="631788EF" w14:textId="77777777" w:rsidR="00524FD5" w:rsidRPr="00524FD5" w:rsidRDefault="00524FD5" w:rsidP="00524FD5">
      <w:pPr>
        <w:pStyle w:val="ListParagraph"/>
        <w:rPr>
          <w:rFonts w:ascii="Times New Roman" w:hAnsi="Times New Roman" w:cs="Times New Roman"/>
          <w:lang w:val="id-ID"/>
        </w:rPr>
      </w:pPr>
      <w:r w:rsidRPr="00524FD5">
        <w:rPr>
          <w:rFonts w:ascii="Times New Roman" w:hAnsi="Times New Roman" w:cs="Times New Roman"/>
          <w:lang w:val="id-ID"/>
        </w:rPr>
        <w:t>Terdapat lima teori belajar yang dibahas, yaitu behaviorisme, kognitivisme, konstruktivisme, humanisme, dan social learning. Behaviorisme menekankan perubahan perilaku melalui latihan, pembiasaan, dan penguatan. Kognitivisme menekankan proses berpikir dan pemahaman siswa. Konstruktivisme menempatkan siswa sebagai individu yang aktif membangun pengetahuan melalui pengalaman dan interaksi. Humanisme menekankan potensi, kebutuhan, dan keunikan siswa, sedangkan social learning menekankan pembelajaran melalui pengamatan, keteladanan, peniruan, dan interaksi sosial.</w:t>
      </w:r>
    </w:p>
    <w:p w14:paraId="18ED252C" w14:textId="77777777" w:rsidR="00524FD5" w:rsidRPr="00524FD5" w:rsidRDefault="00524FD5" w:rsidP="00524FD5">
      <w:pPr>
        <w:pStyle w:val="ListParagraph"/>
        <w:rPr>
          <w:rFonts w:ascii="Times New Roman" w:hAnsi="Times New Roman" w:cs="Times New Roman"/>
          <w:lang w:val="id-ID"/>
        </w:rPr>
      </w:pPr>
    </w:p>
    <w:p w14:paraId="11CCA806" w14:textId="32AB9FDA" w:rsidR="0004355F" w:rsidRPr="006669EA" w:rsidRDefault="00524FD5" w:rsidP="006669EA">
      <w:pPr>
        <w:pStyle w:val="ListParagraph"/>
        <w:rPr>
          <w:rFonts w:ascii="Times New Roman" w:hAnsi="Times New Roman" w:cs="Times New Roman"/>
          <w:lang w:val="id-ID"/>
        </w:rPr>
      </w:pPr>
      <w:r w:rsidRPr="00524FD5">
        <w:rPr>
          <w:rFonts w:ascii="Times New Roman" w:hAnsi="Times New Roman" w:cs="Times New Roman"/>
          <w:lang w:val="id-ID"/>
        </w:rPr>
        <w:t>Kelima teori tersebut memiliki relevansi dalam pembelajaran PAI. Behaviorisme dapat membantu membentuk kebiasaan ibadah dan akhlak, kognitivisme membantu siswa memahami makna ajaran agama, konstruktivisme dapat diterapkan melalui diskusi dan praktik, humanisme membantu mengembangkan potensi siswa, sedangkan social learning dapat dilakukan melalui keteladanan guru dan lingkungan. Dengan demikian, berbagai teori belajar dapat digunakan secara sesuai untuk membuat pembelajaran PAI lebih aktif, mudah dipahami, dan tidak hanya berfokus pada pengetahuan, tetapi juga pada pembentukan sikap, keterampilan, dan akhlak sesuai nilai-nilai Islam</w:t>
      </w:r>
      <w:r w:rsidR="006669EA">
        <w:rPr>
          <w:rFonts w:ascii="Times New Roman" w:hAnsi="Times New Roman" w:cs="Times New Roman" w:hint="cs"/>
          <w:lang w:val="id-ID"/>
        </w:rPr>
        <w:t>.</w:t>
      </w:r>
    </w:p>
    <w:p w14:paraId="78EA582C" w14:textId="77777777" w:rsidR="00522168" w:rsidRDefault="00522168" w:rsidP="00522168"/>
    <w:p w14:paraId="6C084F86" w14:textId="77777777" w:rsidR="00522168" w:rsidRDefault="00522168" w:rsidP="00522168"/>
    <w:p w14:paraId="760F63DE" w14:textId="77777777" w:rsidR="00522168" w:rsidRDefault="00522168" w:rsidP="00910804">
      <w:pPr>
        <w:jc w:val="center"/>
      </w:pPr>
    </w:p>
    <w:p w14:paraId="311A200C" w14:textId="498AA566" w:rsidR="00B1332B" w:rsidRDefault="00910804" w:rsidP="00910804">
      <w:pPr>
        <w:jc w:val="center"/>
        <w:rPr>
          <w:rFonts w:asciiTheme="majorBidi" w:hAnsiTheme="majorBidi" w:cstheme="majorBidi"/>
          <w:b/>
          <w:bCs/>
          <w:rtl/>
          <w:lang w:val="sv-SE"/>
        </w:rPr>
      </w:pPr>
      <w:r w:rsidRPr="00D746D2">
        <w:rPr>
          <w:rFonts w:asciiTheme="majorBidi" w:hAnsiTheme="majorBidi" w:cstheme="majorBidi"/>
          <w:b/>
          <w:bCs/>
          <w:lang w:val="sv-SE"/>
        </w:rPr>
        <w:lastRenderedPageBreak/>
        <w:t>DAFTAR PUSTAKA</w:t>
      </w:r>
    </w:p>
    <w:p w14:paraId="25DDA1B5" w14:textId="1EE332C9" w:rsidR="00663CFD" w:rsidRPr="00663CFD" w:rsidRDefault="00663CFD" w:rsidP="006669EA">
      <w:pPr>
        <w:spacing w:after="132" w:line="259" w:lineRule="auto"/>
        <w:jc w:val="both"/>
        <w:rPr>
          <w:rFonts w:ascii="Times New Roman" w:eastAsia="Times New Roman" w:hAnsi="Times New Roman" w:cs="Times New Roman"/>
          <w:color w:val="000000"/>
        </w:rPr>
      </w:pPr>
    </w:p>
    <w:p w14:paraId="5E6BDA53" w14:textId="734E05CD" w:rsidR="00663CFD" w:rsidRPr="00663CFD" w:rsidRDefault="00197423" w:rsidP="00663CFD">
      <w:pPr>
        <w:spacing w:after="156" w:line="344" w:lineRule="auto"/>
        <w:ind w:left="720" w:right="1272" w:hanging="720"/>
        <w:rPr>
          <w:rFonts w:ascii="Times New Roman" w:eastAsia="Times New Roman" w:hAnsi="Times New Roman" w:cs="Times New Roman"/>
          <w:color w:val="000000"/>
        </w:rPr>
      </w:pPr>
      <w:r w:rsidRPr="00197423">
        <w:rPr>
          <w:rFonts w:ascii="Arial" w:eastAsia="Arial" w:hAnsi="Arial" w:cs="Arial"/>
          <w:color w:val="000000"/>
          <w:sz w:val="20"/>
          <w:lang w:bidi="en-US"/>
        </w:rPr>
        <w:t xml:space="preserve">Budiman, Dwi Setia Ningsih, </w:t>
      </w:r>
      <w:proofErr w:type="spellStart"/>
      <w:r w:rsidRPr="00197423">
        <w:rPr>
          <w:rFonts w:ascii="Arial" w:eastAsia="Arial" w:hAnsi="Arial" w:cs="Arial"/>
          <w:color w:val="000000"/>
          <w:sz w:val="20"/>
          <w:lang w:bidi="en-US"/>
        </w:rPr>
        <w:t>Suci</w:t>
      </w:r>
      <w:proofErr w:type="spellEnd"/>
      <w:r w:rsidRPr="00197423">
        <w:rPr>
          <w:rFonts w:ascii="Arial" w:eastAsia="Arial" w:hAnsi="Arial" w:cs="Arial"/>
          <w:color w:val="000000"/>
          <w:sz w:val="20"/>
          <w:lang w:bidi="en-US"/>
        </w:rPr>
        <w:t xml:space="preserve"> Rahmadani, </w:t>
      </w:r>
      <w:proofErr w:type="spellStart"/>
      <w:r w:rsidRPr="00197423">
        <w:rPr>
          <w:rFonts w:ascii="Arial" w:eastAsia="Arial" w:hAnsi="Arial" w:cs="Arial"/>
          <w:color w:val="000000"/>
          <w:sz w:val="20"/>
          <w:lang w:bidi="en-US"/>
        </w:rPr>
        <w:t>Syifa</w:t>
      </w:r>
      <w:proofErr w:type="spellEnd"/>
      <w:r w:rsidRPr="00197423">
        <w:rPr>
          <w:rFonts w:ascii="Arial" w:eastAsia="Arial" w:hAnsi="Arial" w:cs="Arial"/>
          <w:color w:val="000000"/>
          <w:sz w:val="20"/>
          <w:lang w:bidi="en-US"/>
        </w:rPr>
        <w:t xml:space="preserve"> Aramitha Lubis, dan Tantri Adelia.</w:t>
      </w:r>
      <w:r w:rsidRPr="00045348">
        <w:rPr>
          <w:rFonts w:ascii="Arial" w:eastAsia="Arial" w:hAnsi="Arial" w:cs="Arial"/>
          <w:i/>
          <w:iCs/>
          <w:color w:val="000000"/>
          <w:sz w:val="20"/>
          <w:lang w:bidi="en-US"/>
        </w:rPr>
        <w:t xml:space="preserve"> “</w:t>
      </w:r>
      <w:proofErr w:type="spellStart"/>
      <w:r w:rsidRPr="0013311C">
        <w:rPr>
          <w:rFonts w:ascii="Arial" w:eastAsia="Arial" w:hAnsi="Arial" w:cs="Arial"/>
          <w:color w:val="000000"/>
          <w:sz w:val="20"/>
          <w:lang w:bidi="en-US"/>
        </w:rPr>
        <w:t>Penerapan</w:t>
      </w:r>
      <w:proofErr w:type="spellEnd"/>
      <w:r w:rsidRPr="0013311C">
        <w:rPr>
          <w:rFonts w:ascii="Arial" w:eastAsia="Arial" w:hAnsi="Arial" w:cs="Arial"/>
          <w:color w:val="000000"/>
          <w:sz w:val="20"/>
          <w:lang w:bidi="en-US"/>
        </w:rPr>
        <w:t xml:space="preserve"> Teori </w:t>
      </w:r>
      <w:proofErr w:type="spellStart"/>
      <w:r w:rsidRPr="0013311C">
        <w:rPr>
          <w:rFonts w:ascii="Arial" w:eastAsia="Arial" w:hAnsi="Arial" w:cs="Arial"/>
          <w:color w:val="000000"/>
          <w:sz w:val="20"/>
          <w:lang w:bidi="en-US"/>
        </w:rPr>
        <w:t>Belajar</w:t>
      </w:r>
      <w:proofErr w:type="spellEnd"/>
      <w:r w:rsidRPr="0013311C">
        <w:rPr>
          <w:rFonts w:ascii="Arial" w:eastAsia="Arial" w:hAnsi="Arial" w:cs="Arial"/>
          <w:color w:val="000000"/>
          <w:sz w:val="20"/>
          <w:lang w:bidi="en-US"/>
        </w:rPr>
        <w:t xml:space="preserve"> </w:t>
      </w:r>
      <w:proofErr w:type="spellStart"/>
      <w:r w:rsidRPr="0013311C">
        <w:rPr>
          <w:rFonts w:ascii="Arial" w:eastAsia="Arial" w:hAnsi="Arial" w:cs="Arial"/>
          <w:color w:val="000000"/>
          <w:sz w:val="20"/>
          <w:lang w:bidi="en-US"/>
        </w:rPr>
        <w:t>Dalam</w:t>
      </w:r>
      <w:proofErr w:type="spellEnd"/>
      <w:r w:rsidRPr="0013311C">
        <w:rPr>
          <w:rFonts w:ascii="Arial" w:eastAsia="Arial" w:hAnsi="Arial" w:cs="Arial"/>
          <w:color w:val="000000"/>
          <w:sz w:val="20"/>
          <w:lang w:bidi="en-US"/>
        </w:rPr>
        <w:t xml:space="preserve"> </w:t>
      </w:r>
      <w:proofErr w:type="spellStart"/>
      <w:r w:rsidRPr="0013311C">
        <w:rPr>
          <w:rFonts w:ascii="Arial" w:eastAsia="Arial" w:hAnsi="Arial" w:cs="Arial"/>
          <w:color w:val="000000"/>
          <w:sz w:val="20"/>
          <w:lang w:bidi="en-US"/>
        </w:rPr>
        <w:t>Meningkatkan</w:t>
      </w:r>
      <w:proofErr w:type="spellEnd"/>
      <w:r w:rsidRPr="0013311C">
        <w:rPr>
          <w:rFonts w:ascii="Arial" w:eastAsia="Arial" w:hAnsi="Arial" w:cs="Arial"/>
          <w:color w:val="000000"/>
          <w:sz w:val="20"/>
          <w:lang w:bidi="en-US"/>
        </w:rPr>
        <w:t xml:space="preserve"> Mutu </w:t>
      </w:r>
      <w:proofErr w:type="spellStart"/>
      <w:r w:rsidRPr="0013311C">
        <w:rPr>
          <w:rFonts w:ascii="Arial" w:eastAsia="Arial" w:hAnsi="Arial" w:cs="Arial"/>
          <w:color w:val="000000"/>
          <w:sz w:val="20"/>
          <w:lang w:bidi="en-US"/>
        </w:rPr>
        <w:t>Pembelajaran</w:t>
      </w:r>
      <w:proofErr w:type="spellEnd"/>
      <w:r w:rsidRPr="0013311C">
        <w:rPr>
          <w:rFonts w:ascii="Arial" w:eastAsia="Arial" w:hAnsi="Arial" w:cs="Arial"/>
          <w:color w:val="000000"/>
          <w:sz w:val="20"/>
          <w:lang w:bidi="en-US"/>
        </w:rPr>
        <w:t xml:space="preserve"> Bahasa</w:t>
      </w:r>
      <w:r w:rsidRPr="00045348">
        <w:rPr>
          <w:rFonts w:ascii="Arial" w:eastAsia="Arial" w:hAnsi="Arial" w:cs="Arial"/>
          <w:i/>
          <w:iCs/>
          <w:color w:val="000000"/>
          <w:sz w:val="20"/>
          <w:lang w:bidi="en-US"/>
        </w:rPr>
        <w:t xml:space="preserve">.” </w:t>
      </w:r>
      <w:r w:rsidRPr="0013311C">
        <w:rPr>
          <w:rFonts w:ascii="Arial" w:eastAsia="Arial" w:hAnsi="Arial" w:cs="Arial"/>
          <w:i/>
          <w:iCs/>
          <w:color w:val="000000"/>
          <w:sz w:val="20"/>
          <w:lang w:bidi="en-US"/>
        </w:rPr>
        <w:t>INNOVATIVE: Journal of Social Science Research 3,</w:t>
      </w:r>
      <w:r w:rsidRPr="00197423">
        <w:rPr>
          <w:rFonts w:ascii="Arial" w:eastAsia="Arial" w:hAnsi="Arial" w:cs="Arial"/>
          <w:color w:val="000000"/>
          <w:sz w:val="20"/>
          <w:lang w:bidi="en-US"/>
        </w:rPr>
        <w:t xml:space="preserve"> no. 2 (2023): 3181–3191</w:t>
      </w:r>
    </w:p>
    <w:p w14:paraId="5A42061E" w14:textId="3D7A2B9F" w:rsidR="003B391F" w:rsidRPr="003B391F" w:rsidRDefault="00924429" w:rsidP="003B391F">
      <w:pPr>
        <w:spacing w:after="201" w:line="362" w:lineRule="auto"/>
        <w:ind w:left="525" w:right="1081" w:hanging="540"/>
        <w:jc w:val="both"/>
        <w:rPr>
          <w:rFonts w:ascii="Times New Roman" w:eastAsia="Times New Roman" w:hAnsi="Times New Roman" w:cs="Times New Roman"/>
          <w:color w:val="000000"/>
          <w:rtl/>
        </w:rPr>
      </w:pPr>
      <w:proofErr w:type="spellStart"/>
      <w:r w:rsidRPr="00924429">
        <w:rPr>
          <w:rFonts w:ascii="Arial" w:eastAsia="Arial" w:hAnsi="Arial" w:cs="Arial"/>
          <w:color w:val="000000"/>
          <w:sz w:val="20"/>
          <w:lang w:bidi="en-US"/>
        </w:rPr>
        <w:t>Konsep</w:t>
      </w:r>
      <w:proofErr w:type="spellEnd"/>
      <w:r w:rsidRPr="00924429">
        <w:rPr>
          <w:rFonts w:ascii="Arial" w:eastAsia="Arial" w:hAnsi="Arial" w:cs="Arial"/>
          <w:color w:val="000000"/>
          <w:sz w:val="20"/>
          <w:lang w:bidi="en-US"/>
        </w:rPr>
        <w:t xml:space="preserve"> dan Teori </w:t>
      </w:r>
      <w:proofErr w:type="spellStart"/>
      <w:r w:rsidRPr="00924429">
        <w:rPr>
          <w:rFonts w:ascii="Arial" w:eastAsia="Arial" w:hAnsi="Arial" w:cs="Arial"/>
          <w:color w:val="000000"/>
          <w:sz w:val="20"/>
          <w:lang w:bidi="en-US"/>
        </w:rPr>
        <w:t>Belajar</w:t>
      </w:r>
      <w:proofErr w:type="spellEnd"/>
      <w:r w:rsidRPr="00924429">
        <w:rPr>
          <w:rFonts w:ascii="Arial" w:eastAsia="Arial" w:hAnsi="Arial" w:cs="Arial"/>
          <w:color w:val="000000"/>
          <w:sz w:val="20"/>
          <w:lang w:bidi="en-US"/>
        </w:rPr>
        <w:t xml:space="preserve"> </w:t>
      </w:r>
      <w:proofErr w:type="spellStart"/>
      <w:r w:rsidRPr="00924429">
        <w:rPr>
          <w:rFonts w:ascii="Arial" w:eastAsia="Arial" w:hAnsi="Arial" w:cs="Arial"/>
          <w:color w:val="000000"/>
          <w:sz w:val="20"/>
          <w:lang w:bidi="en-US"/>
        </w:rPr>
        <w:t>dalam</w:t>
      </w:r>
      <w:proofErr w:type="spellEnd"/>
      <w:r w:rsidRPr="00924429">
        <w:rPr>
          <w:rFonts w:ascii="Arial" w:eastAsia="Arial" w:hAnsi="Arial" w:cs="Arial"/>
          <w:color w:val="000000"/>
          <w:sz w:val="20"/>
          <w:lang w:bidi="en-US"/>
        </w:rPr>
        <w:t xml:space="preserve"> </w:t>
      </w:r>
      <w:proofErr w:type="spellStart"/>
      <w:r w:rsidRPr="00924429">
        <w:rPr>
          <w:rFonts w:ascii="Arial" w:eastAsia="Arial" w:hAnsi="Arial" w:cs="Arial"/>
          <w:color w:val="000000"/>
          <w:sz w:val="20"/>
          <w:lang w:bidi="en-US"/>
        </w:rPr>
        <w:t>Perspektif</w:t>
      </w:r>
      <w:proofErr w:type="spellEnd"/>
      <w:r w:rsidRPr="00924429">
        <w:rPr>
          <w:rFonts w:ascii="Arial" w:eastAsia="Arial" w:hAnsi="Arial" w:cs="Arial"/>
          <w:color w:val="000000"/>
          <w:sz w:val="20"/>
          <w:lang w:bidi="en-US"/>
        </w:rPr>
        <w:t xml:space="preserve"> </w:t>
      </w:r>
      <w:proofErr w:type="spellStart"/>
      <w:r w:rsidRPr="00924429">
        <w:rPr>
          <w:rFonts w:ascii="Arial" w:eastAsia="Arial" w:hAnsi="Arial" w:cs="Arial"/>
          <w:color w:val="000000"/>
          <w:sz w:val="20"/>
          <w:lang w:bidi="en-US"/>
        </w:rPr>
        <w:t>Pendidik</w:t>
      </w:r>
      <w:proofErr w:type="spellEnd"/>
      <w:r w:rsidRPr="00924429">
        <w:rPr>
          <w:rFonts w:ascii="Arial" w:eastAsia="Arial" w:hAnsi="Arial" w:cs="Arial"/>
          <w:color w:val="000000"/>
          <w:sz w:val="20"/>
          <w:lang w:bidi="en-US"/>
        </w:rPr>
        <w:t xml:space="preserve">. </w:t>
      </w:r>
      <w:r w:rsidRPr="008700F1">
        <w:rPr>
          <w:rFonts w:ascii="Arial" w:eastAsia="Arial" w:hAnsi="Arial" w:cs="Arial"/>
          <w:i/>
          <w:iCs/>
          <w:color w:val="000000"/>
          <w:sz w:val="20"/>
          <w:lang w:bidi="en-US"/>
        </w:rPr>
        <w:t>TA'DIB 11,</w:t>
      </w:r>
      <w:r w:rsidRPr="00924429">
        <w:rPr>
          <w:rFonts w:ascii="Arial" w:eastAsia="Arial" w:hAnsi="Arial" w:cs="Arial"/>
          <w:color w:val="000000"/>
          <w:sz w:val="20"/>
          <w:lang w:bidi="en-US"/>
        </w:rPr>
        <w:t xml:space="preserve"> no. 1 (Maret 2021</w:t>
      </w:r>
      <w:proofErr w:type="gramStart"/>
      <w:r w:rsidRPr="00924429">
        <w:rPr>
          <w:rFonts w:ascii="Arial" w:eastAsia="Arial" w:hAnsi="Arial" w:cs="Arial"/>
          <w:color w:val="000000"/>
          <w:sz w:val="20"/>
          <w:lang w:bidi="en-US"/>
        </w:rPr>
        <w:t>).</w:t>
      </w:r>
      <w:r w:rsidR="00663CFD" w:rsidRPr="00663CFD">
        <w:rPr>
          <w:rFonts w:ascii="Arial" w:eastAsia="Arial" w:hAnsi="Arial" w:cs="Arial"/>
          <w:color w:val="000000"/>
          <w:sz w:val="20"/>
          <w:lang w:bidi="en-US"/>
        </w:rPr>
        <w:t>Muhaemin</w:t>
      </w:r>
      <w:proofErr w:type="gramEnd"/>
      <w:r w:rsidR="00663CFD" w:rsidRPr="00663CFD">
        <w:rPr>
          <w:rFonts w:ascii="Arial" w:eastAsia="Arial" w:hAnsi="Arial" w:cs="Arial"/>
          <w:color w:val="000000"/>
          <w:sz w:val="20"/>
          <w:lang w:bidi="en-US"/>
        </w:rPr>
        <w:t xml:space="preserve">, A. (2012). </w:t>
      </w:r>
    </w:p>
    <w:p w14:paraId="685B886B" w14:textId="77777777" w:rsidR="003B391F" w:rsidRDefault="003B391F" w:rsidP="00663CFD">
      <w:pPr>
        <w:spacing w:after="201" w:line="363" w:lineRule="auto"/>
        <w:ind w:left="525" w:right="1081" w:hanging="540"/>
        <w:jc w:val="both"/>
        <w:rPr>
          <w:rFonts w:ascii="Arial" w:eastAsia="Arial" w:hAnsi="Arial" w:cs="Arial"/>
          <w:i/>
          <w:iCs/>
          <w:color w:val="000000"/>
          <w:sz w:val="20"/>
          <w:rtl/>
        </w:rPr>
      </w:pPr>
      <w:r w:rsidRPr="003B391F">
        <w:rPr>
          <w:rFonts w:ascii="Arial" w:eastAsia="Arial" w:hAnsi="Arial" w:cs="Arial"/>
          <w:color w:val="000000"/>
          <w:sz w:val="20"/>
          <w:lang w:bidi="en-US"/>
        </w:rPr>
        <w:t>Abidin, A. Mustika. “</w:t>
      </w:r>
      <w:proofErr w:type="spellStart"/>
      <w:r w:rsidRPr="006669EA">
        <w:rPr>
          <w:rFonts w:ascii="Arial" w:eastAsia="Arial" w:hAnsi="Arial" w:cs="Arial"/>
          <w:i/>
          <w:iCs/>
          <w:color w:val="000000"/>
          <w:sz w:val="20"/>
          <w:lang w:bidi="en-US"/>
        </w:rPr>
        <w:t>Penerapan</w:t>
      </w:r>
      <w:proofErr w:type="spellEnd"/>
      <w:r w:rsidRPr="006669EA">
        <w:rPr>
          <w:rFonts w:ascii="Arial" w:eastAsia="Arial" w:hAnsi="Arial" w:cs="Arial"/>
          <w:i/>
          <w:iCs/>
          <w:color w:val="000000"/>
          <w:sz w:val="20"/>
          <w:lang w:bidi="en-US"/>
        </w:rPr>
        <w:t xml:space="preserve"> Teori </w:t>
      </w:r>
      <w:proofErr w:type="spellStart"/>
      <w:r w:rsidRPr="006669EA">
        <w:rPr>
          <w:rFonts w:ascii="Arial" w:eastAsia="Arial" w:hAnsi="Arial" w:cs="Arial"/>
          <w:i/>
          <w:iCs/>
          <w:color w:val="000000"/>
          <w:sz w:val="20"/>
          <w:lang w:bidi="en-US"/>
        </w:rPr>
        <w:t>Belajar</w:t>
      </w:r>
      <w:proofErr w:type="spellEnd"/>
      <w:r w:rsidRPr="006669EA">
        <w:rPr>
          <w:rFonts w:ascii="Arial" w:eastAsia="Arial" w:hAnsi="Arial" w:cs="Arial"/>
          <w:i/>
          <w:iCs/>
          <w:color w:val="000000"/>
          <w:sz w:val="20"/>
          <w:lang w:bidi="en-US"/>
        </w:rPr>
        <w:t xml:space="preserve"> </w:t>
      </w:r>
      <w:proofErr w:type="spellStart"/>
      <w:r w:rsidRPr="006669EA">
        <w:rPr>
          <w:rFonts w:ascii="Arial" w:eastAsia="Arial" w:hAnsi="Arial" w:cs="Arial"/>
          <w:i/>
          <w:iCs/>
          <w:color w:val="000000"/>
          <w:sz w:val="20"/>
          <w:lang w:bidi="en-US"/>
        </w:rPr>
        <w:t>Behaviorisme</w:t>
      </w:r>
      <w:proofErr w:type="spellEnd"/>
      <w:r w:rsidRPr="006669EA">
        <w:rPr>
          <w:rFonts w:ascii="Arial" w:eastAsia="Arial" w:hAnsi="Arial" w:cs="Arial"/>
          <w:i/>
          <w:iCs/>
          <w:color w:val="000000"/>
          <w:sz w:val="20"/>
          <w:lang w:bidi="en-US"/>
        </w:rPr>
        <w:t xml:space="preserve"> </w:t>
      </w:r>
      <w:proofErr w:type="spellStart"/>
      <w:r w:rsidRPr="006669EA">
        <w:rPr>
          <w:rFonts w:ascii="Arial" w:eastAsia="Arial" w:hAnsi="Arial" w:cs="Arial"/>
          <w:i/>
          <w:iCs/>
          <w:color w:val="000000"/>
          <w:sz w:val="20"/>
          <w:lang w:bidi="en-US"/>
        </w:rPr>
        <w:t>dalam</w:t>
      </w:r>
      <w:proofErr w:type="spellEnd"/>
      <w:r w:rsidRPr="006669EA">
        <w:rPr>
          <w:rFonts w:ascii="Arial" w:eastAsia="Arial" w:hAnsi="Arial" w:cs="Arial"/>
          <w:i/>
          <w:iCs/>
          <w:color w:val="000000"/>
          <w:sz w:val="20"/>
          <w:lang w:bidi="en-US"/>
        </w:rPr>
        <w:t xml:space="preserve"> </w:t>
      </w:r>
      <w:proofErr w:type="spellStart"/>
      <w:r w:rsidRPr="006669EA">
        <w:rPr>
          <w:rFonts w:ascii="Arial" w:eastAsia="Arial" w:hAnsi="Arial" w:cs="Arial"/>
          <w:i/>
          <w:iCs/>
          <w:color w:val="000000"/>
          <w:sz w:val="20"/>
          <w:lang w:bidi="en-US"/>
        </w:rPr>
        <w:t>Pembelajaran</w:t>
      </w:r>
      <w:proofErr w:type="spellEnd"/>
      <w:r w:rsidRPr="006669EA">
        <w:rPr>
          <w:rFonts w:ascii="Arial" w:eastAsia="Arial" w:hAnsi="Arial" w:cs="Arial"/>
          <w:i/>
          <w:iCs/>
          <w:color w:val="000000"/>
          <w:sz w:val="20"/>
          <w:lang w:bidi="en-US"/>
        </w:rPr>
        <w:t xml:space="preserve"> (Studi pada Anak).” </w:t>
      </w:r>
      <w:proofErr w:type="gramStart"/>
      <w:r w:rsidRPr="006669EA">
        <w:rPr>
          <w:rFonts w:ascii="Arial" w:eastAsia="Arial" w:hAnsi="Arial" w:cs="Arial"/>
          <w:i/>
          <w:iCs/>
          <w:color w:val="000000"/>
          <w:sz w:val="20"/>
          <w:lang w:bidi="en-US"/>
        </w:rPr>
        <w:t>An</w:t>
      </w:r>
      <w:proofErr w:type="gramEnd"/>
      <w:r w:rsidRPr="006669EA">
        <w:rPr>
          <w:rFonts w:ascii="Arial" w:eastAsia="Arial" w:hAnsi="Arial" w:cs="Arial"/>
          <w:i/>
          <w:iCs/>
          <w:color w:val="000000"/>
          <w:sz w:val="20"/>
          <w:lang w:bidi="en-US"/>
        </w:rPr>
        <w:t xml:space="preserve"> Nisa’ 15, no. 1 (Juni 2022): 1–8.</w:t>
      </w:r>
    </w:p>
    <w:p w14:paraId="79493926" w14:textId="51DC54A7" w:rsidR="00166FAC" w:rsidRDefault="007F3C71" w:rsidP="00663CFD">
      <w:pPr>
        <w:spacing w:after="201" w:line="363" w:lineRule="auto"/>
        <w:ind w:left="525" w:right="1081" w:hanging="540"/>
        <w:jc w:val="both"/>
        <w:rPr>
          <w:rFonts w:ascii="Arial" w:eastAsia="Arial" w:hAnsi="Arial" w:cs="Arial"/>
          <w:i/>
          <w:iCs/>
          <w:color w:val="000000"/>
          <w:sz w:val="20"/>
          <w:rtl/>
        </w:rPr>
      </w:pPr>
      <w:r w:rsidRPr="007F3C71">
        <w:rPr>
          <w:rFonts w:ascii="Arial" w:eastAsia="Arial" w:hAnsi="Arial" w:cs="Arial"/>
          <w:i/>
          <w:iCs/>
          <w:color w:val="000000"/>
          <w:sz w:val="20"/>
        </w:rPr>
        <w:t xml:space="preserve">Schunk, Dale H. Learning Theories: An Educational Perspective. </w:t>
      </w:r>
      <w:proofErr w:type="spellStart"/>
      <w:r w:rsidRPr="007F3C71">
        <w:rPr>
          <w:rFonts w:ascii="Arial" w:eastAsia="Arial" w:hAnsi="Arial" w:cs="Arial"/>
          <w:i/>
          <w:iCs/>
          <w:color w:val="000000"/>
          <w:sz w:val="20"/>
        </w:rPr>
        <w:t>Edisi</w:t>
      </w:r>
      <w:proofErr w:type="spellEnd"/>
      <w:r w:rsidRPr="007F3C71">
        <w:rPr>
          <w:rFonts w:ascii="Arial" w:eastAsia="Arial" w:hAnsi="Arial" w:cs="Arial"/>
          <w:i/>
          <w:iCs/>
          <w:color w:val="000000"/>
          <w:sz w:val="20"/>
        </w:rPr>
        <w:t xml:space="preserve"> ke-8. Pearson Education, 2020.</w:t>
      </w:r>
    </w:p>
    <w:p w14:paraId="33A31B36" w14:textId="2378C43E" w:rsidR="007F3C71" w:rsidRDefault="009A2903" w:rsidP="00663CFD">
      <w:pPr>
        <w:spacing w:after="201" w:line="363" w:lineRule="auto"/>
        <w:ind w:left="525" w:right="1081" w:hanging="540"/>
        <w:jc w:val="both"/>
        <w:rPr>
          <w:rFonts w:ascii="Arial" w:eastAsia="Arial" w:hAnsi="Arial" w:cs="Arial"/>
          <w:i/>
          <w:iCs/>
          <w:color w:val="000000"/>
          <w:sz w:val="20"/>
        </w:rPr>
      </w:pPr>
      <w:r w:rsidRPr="009A2903">
        <w:rPr>
          <w:rFonts w:ascii="Arial" w:eastAsia="Arial" w:hAnsi="Arial" w:cs="Arial"/>
          <w:i/>
          <w:iCs/>
          <w:color w:val="000000"/>
          <w:sz w:val="20"/>
        </w:rPr>
        <w:t xml:space="preserve">Slavin, Robert E. Educational Psychology: Theory and Practice. </w:t>
      </w:r>
      <w:proofErr w:type="spellStart"/>
      <w:r w:rsidRPr="009A2903">
        <w:rPr>
          <w:rFonts w:ascii="Arial" w:eastAsia="Arial" w:hAnsi="Arial" w:cs="Arial"/>
          <w:i/>
          <w:iCs/>
          <w:color w:val="000000"/>
          <w:sz w:val="20"/>
        </w:rPr>
        <w:t>Edisi</w:t>
      </w:r>
      <w:proofErr w:type="spellEnd"/>
      <w:r w:rsidRPr="009A2903">
        <w:rPr>
          <w:rFonts w:ascii="Arial" w:eastAsia="Arial" w:hAnsi="Arial" w:cs="Arial"/>
          <w:i/>
          <w:iCs/>
          <w:color w:val="000000"/>
          <w:sz w:val="20"/>
        </w:rPr>
        <w:t xml:space="preserve"> ke-12. Pearson Education, 2018.</w:t>
      </w:r>
    </w:p>
    <w:p w14:paraId="2157AF0D" w14:textId="3BE3450A" w:rsidR="002B12AB" w:rsidRDefault="002B12AB" w:rsidP="00663CFD">
      <w:pPr>
        <w:spacing w:after="201" w:line="363" w:lineRule="auto"/>
        <w:ind w:left="525" w:right="1081" w:hanging="540"/>
        <w:jc w:val="both"/>
        <w:rPr>
          <w:rFonts w:ascii="Arial" w:eastAsia="Arial" w:hAnsi="Arial" w:cs="Arial"/>
          <w:i/>
          <w:iCs/>
          <w:color w:val="000000"/>
          <w:sz w:val="20"/>
        </w:rPr>
      </w:pPr>
      <w:r>
        <w:rPr>
          <w:rFonts w:ascii="Arial" w:eastAsia="Arial" w:hAnsi="Arial" w:cs="Arial"/>
          <w:i/>
          <w:iCs/>
          <w:color w:val="000000"/>
          <w:sz w:val="20"/>
        </w:rPr>
        <w:t xml:space="preserve">Asfar, A. M. Irfan Taufan, A. M. Iqbal Akbar Asfar, dan Mercy F. </w:t>
      </w:r>
      <w:proofErr w:type="spellStart"/>
      <w:r>
        <w:rPr>
          <w:rFonts w:ascii="Arial" w:eastAsia="Arial" w:hAnsi="Arial" w:cs="Arial"/>
          <w:i/>
          <w:iCs/>
          <w:color w:val="000000"/>
          <w:sz w:val="20"/>
        </w:rPr>
        <w:t>Halamury</w:t>
      </w:r>
      <w:proofErr w:type="spellEnd"/>
      <w:r>
        <w:rPr>
          <w:rFonts w:ascii="Arial" w:eastAsia="Arial" w:hAnsi="Arial" w:cs="Arial"/>
          <w:i/>
          <w:iCs/>
          <w:color w:val="000000"/>
          <w:sz w:val="20"/>
        </w:rPr>
        <w:t xml:space="preserve">. “Teori </w:t>
      </w:r>
      <w:proofErr w:type="spellStart"/>
      <w:r>
        <w:rPr>
          <w:rFonts w:ascii="Arial" w:eastAsia="Arial" w:hAnsi="Arial" w:cs="Arial"/>
          <w:i/>
          <w:iCs/>
          <w:color w:val="000000"/>
          <w:sz w:val="20"/>
        </w:rPr>
        <w:t>Behaviorisme</w:t>
      </w:r>
      <w:proofErr w:type="spellEnd"/>
      <w:r>
        <w:rPr>
          <w:rFonts w:ascii="Arial" w:eastAsia="Arial" w:hAnsi="Arial" w:cs="Arial"/>
          <w:i/>
          <w:iCs/>
          <w:color w:val="000000"/>
          <w:sz w:val="20"/>
        </w:rPr>
        <w:t>.” 2019.</w:t>
      </w:r>
    </w:p>
    <w:p w14:paraId="23E7F928" w14:textId="154E42CF" w:rsidR="000C7897" w:rsidRDefault="000C7897" w:rsidP="00663CFD">
      <w:pPr>
        <w:spacing w:after="201" w:line="363" w:lineRule="auto"/>
        <w:ind w:left="525" w:right="1081" w:hanging="540"/>
        <w:jc w:val="both"/>
        <w:rPr>
          <w:rFonts w:ascii="Arial" w:eastAsia="Arial" w:hAnsi="Arial" w:cs="Arial"/>
          <w:i/>
          <w:iCs/>
          <w:color w:val="000000"/>
          <w:sz w:val="20"/>
        </w:rPr>
      </w:pPr>
      <w:r>
        <w:rPr>
          <w:rFonts w:ascii="Arial" w:eastAsia="Arial" w:hAnsi="Arial" w:cs="Arial"/>
          <w:i/>
          <w:iCs/>
          <w:color w:val="000000"/>
          <w:sz w:val="20"/>
        </w:rPr>
        <w:t xml:space="preserve">Abdurakhman, O., dan R. K. Rusli. “Teori </w:t>
      </w:r>
      <w:proofErr w:type="spellStart"/>
      <w:r>
        <w:rPr>
          <w:rFonts w:ascii="Arial" w:eastAsia="Arial" w:hAnsi="Arial" w:cs="Arial"/>
          <w:i/>
          <w:iCs/>
          <w:color w:val="000000"/>
          <w:sz w:val="20"/>
        </w:rPr>
        <w:t>Belajar</w:t>
      </w:r>
      <w:proofErr w:type="spellEnd"/>
      <w:r>
        <w:rPr>
          <w:rFonts w:ascii="Arial" w:eastAsia="Arial" w:hAnsi="Arial" w:cs="Arial"/>
          <w:i/>
          <w:iCs/>
          <w:color w:val="000000"/>
          <w:sz w:val="20"/>
        </w:rPr>
        <w:t xml:space="preserve"> dan </w:t>
      </w:r>
      <w:proofErr w:type="spellStart"/>
      <w:r>
        <w:rPr>
          <w:rFonts w:ascii="Arial" w:eastAsia="Arial" w:hAnsi="Arial" w:cs="Arial"/>
          <w:i/>
          <w:iCs/>
          <w:color w:val="000000"/>
          <w:sz w:val="20"/>
        </w:rPr>
        <w:t>Pembelajaran</w:t>
      </w:r>
      <w:proofErr w:type="spellEnd"/>
      <w:r>
        <w:rPr>
          <w:rFonts w:ascii="Arial" w:eastAsia="Arial" w:hAnsi="Arial" w:cs="Arial"/>
          <w:i/>
          <w:iCs/>
          <w:color w:val="000000"/>
          <w:sz w:val="20"/>
        </w:rPr>
        <w:t xml:space="preserve">.” DIDAKTIKA TAUHIDI: </w:t>
      </w:r>
      <w:proofErr w:type="spellStart"/>
      <w:r>
        <w:rPr>
          <w:rFonts w:ascii="Arial" w:eastAsia="Arial" w:hAnsi="Arial" w:cs="Arial"/>
          <w:i/>
          <w:iCs/>
          <w:color w:val="000000"/>
          <w:sz w:val="20"/>
        </w:rPr>
        <w:t>Jurnal</w:t>
      </w:r>
      <w:proofErr w:type="spellEnd"/>
      <w:r>
        <w:rPr>
          <w:rFonts w:ascii="Arial" w:eastAsia="Arial" w:hAnsi="Arial" w:cs="Arial"/>
          <w:i/>
          <w:iCs/>
          <w:color w:val="000000"/>
          <w:sz w:val="20"/>
        </w:rPr>
        <w:t xml:space="preserve"> Pendidikan Guru </w:t>
      </w:r>
      <w:proofErr w:type="spellStart"/>
      <w:r>
        <w:rPr>
          <w:rFonts w:ascii="Arial" w:eastAsia="Arial" w:hAnsi="Arial" w:cs="Arial"/>
          <w:i/>
          <w:iCs/>
          <w:color w:val="000000"/>
          <w:sz w:val="20"/>
        </w:rPr>
        <w:t>Sekolah</w:t>
      </w:r>
      <w:proofErr w:type="spellEnd"/>
      <w:r>
        <w:rPr>
          <w:rFonts w:ascii="Arial" w:eastAsia="Arial" w:hAnsi="Arial" w:cs="Arial"/>
          <w:i/>
          <w:iCs/>
          <w:color w:val="000000"/>
          <w:sz w:val="20"/>
        </w:rPr>
        <w:t xml:space="preserve"> Dasar 2, no. 1 (2015).</w:t>
      </w:r>
    </w:p>
    <w:p w14:paraId="3E8986B4" w14:textId="3D016FEC" w:rsidR="00700270" w:rsidRDefault="00700270" w:rsidP="00663CFD">
      <w:pPr>
        <w:spacing w:after="201" w:line="363" w:lineRule="auto"/>
        <w:ind w:left="525" w:right="1081" w:hanging="540"/>
        <w:jc w:val="both"/>
        <w:rPr>
          <w:rFonts w:ascii="Arial" w:eastAsia="Arial" w:hAnsi="Arial" w:cs="Arial"/>
          <w:i/>
          <w:iCs/>
          <w:color w:val="000000"/>
          <w:sz w:val="20"/>
        </w:rPr>
      </w:pPr>
      <w:proofErr w:type="spellStart"/>
      <w:r>
        <w:rPr>
          <w:rFonts w:ascii="Arial" w:eastAsia="Arial" w:hAnsi="Arial" w:cs="Arial"/>
          <w:i/>
          <w:iCs/>
          <w:color w:val="000000"/>
          <w:sz w:val="20"/>
        </w:rPr>
        <w:t>Nurhadi</w:t>
      </w:r>
      <w:proofErr w:type="spellEnd"/>
      <w:r>
        <w:rPr>
          <w:rFonts w:ascii="Arial" w:eastAsia="Arial" w:hAnsi="Arial" w:cs="Arial"/>
          <w:i/>
          <w:iCs/>
          <w:color w:val="000000"/>
          <w:sz w:val="20"/>
        </w:rPr>
        <w:t xml:space="preserve">, N. “Teori </w:t>
      </w:r>
      <w:proofErr w:type="spellStart"/>
      <w:r>
        <w:rPr>
          <w:rFonts w:ascii="Arial" w:eastAsia="Arial" w:hAnsi="Arial" w:cs="Arial"/>
          <w:i/>
          <w:iCs/>
          <w:color w:val="000000"/>
          <w:sz w:val="20"/>
        </w:rPr>
        <w:t>Kognitivisme</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serta</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Aplikasinya</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dalam</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Pembelajaran</w:t>
      </w:r>
      <w:proofErr w:type="spellEnd"/>
      <w:r>
        <w:rPr>
          <w:rFonts w:ascii="Arial" w:eastAsia="Arial" w:hAnsi="Arial" w:cs="Arial"/>
          <w:i/>
          <w:iCs/>
          <w:color w:val="000000"/>
          <w:sz w:val="20"/>
        </w:rPr>
        <w:t xml:space="preserve">.” EDISI: </w:t>
      </w:r>
      <w:proofErr w:type="spellStart"/>
      <w:r>
        <w:rPr>
          <w:rFonts w:ascii="Arial" w:eastAsia="Arial" w:hAnsi="Arial" w:cs="Arial"/>
          <w:i/>
          <w:iCs/>
          <w:color w:val="000000"/>
          <w:sz w:val="20"/>
        </w:rPr>
        <w:t>Jurnal</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Edukasi</w:t>
      </w:r>
      <w:proofErr w:type="spellEnd"/>
      <w:r>
        <w:rPr>
          <w:rFonts w:ascii="Arial" w:eastAsia="Arial" w:hAnsi="Arial" w:cs="Arial"/>
          <w:i/>
          <w:iCs/>
          <w:color w:val="000000"/>
          <w:sz w:val="20"/>
        </w:rPr>
        <w:t xml:space="preserve"> dan Sains 2, no. 1 (2020): 77–95.</w:t>
      </w:r>
    </w:p>
    <w:p w14:paraId="4E0AA96D" w14:textId="086A809E" w:rsidR="00CA62EE" w:rsidRDefault="00CA62EE" w:rsidP="00663CFD">
      <w:pPr>
        <w:spacing w:after="201" w:line="363" w:lineRule="auto"/>
        <w:ind w:left="525" w:right="1081" w:hanging="540"/>
        <w:jc w:val="both"/>
        <w:rPr>
          <w:rFonts w:ascii="Arial" w:eastAsia="Arial" w:hAnsi="Arial" w:cs="Arial"/>
          <w:i/>
          <w:iCs/>
          <w:color w:val="000000"/>
          <w:sz w:val="20"/>
        </w:rPr>
      </w:pPr>
      <w:r>
        <w:rPr>
          <w:rFonts w:ascii="Arial" w:eastAsia="Arial" w:hAnsi="Arial" w:cs="Arial"/>
          <w:i/>
          <w:iCs/>
          <w:color w:val="000000"/>
          <w:sz w:val="20"/>
        </w:rPr>
        <w:t xml:space="preserve">Nugroho, </w:t>
      </w:r>
      <w:proofErr w:type="spellStart"/>
      <w:r>
        <w:rPr>
          <w:rFonts w:ascii="Arial" w:eastAsia="Arial" w:hAnsi="Arial" w:cs="Arial"/>
          <w:i/>
          <w:iCs/>
          <w:color w:val="000000"/>
          <w:sz w:val="20"/>
        </w:rPr>
        <w:t>Puspo</w:t>
      </w:r>
      <w:proofErr w:type="spellEnd"/>
      <w:r>
        <w:rPr>
          <w:rFonts w:ascii="Arial" w:eastAsia="Arial" w:hAnsi="Arial" w:cs="Arial"/>
          <w:i/>
          <w:iCs/>
          <w:color w:val="000000"/>
          <w:sz w:val="20"/>
        </w:rPr>
        <w:t>. “</w:t>
      </w:r>
      <w:proofErr w:type="spellStart"/>
      <w:r>
        <w:rPr>
          <w:rFonts w:ascii="Arial" w:eastAsia="Arial" w:hAnsi="Arial" w:cs="Arial"/>
          <w:i/>
          <w:iCs/>
          <w:color w:val="000000"/>
          <w:sz w:val="20"/>
        </w:rPr>
        <w:t>Pandangan</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Kognitifisme</w:t>
      </w:r>
      <w:proofErr w:type="spellEnd"/>
      <w:r>
        <w:rPr>
          <w:rFonts w:ascii="Arial" w:eastAsia="Arial" w:hAnsi="Arial" w:cs="Arial"/>
          <w:i/>
          <w:iCs/>
          <w:color w:val="000000"/>
          <w:sz w:val="20"/>
        </w:rPr>
        <w:t xml:space="preserve"> dan </w:t>
      </w:r>
      <w:proofErr w:type="spellStart"/>
      <w:r>
        <w:rPr>
          <w:rFonts w:ascii="Arial" w:eastAsia="Arial" w:hAnsi="Arial" w:cs="Arial"/>
          <w:i/>
          <w:iCs/>
          <w:color w:val="000000"/>
          <w:sz w:val="20"/>
        </w:rPr>
        <w:t>Aplikasinya</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dalam</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Pembelajaran</w:t>
      </w:r>
      <w:proofErr w:type="spellEnd"/>
      <w:r>
        <w:rPr>
          <w:rFonts w:ascii="Arial" w:eastAsia="Arial" w:hAnsi="Arial" w:cs="Arial"/>
          <w:i/>
          <w:iCs/>
          <w:color w:val="000000"/>
          <w:sz w:val="20"/>
        </w:rPr>
        <w:t xml:space="preserve"> Pendidikan Agama Islam Anak </w:t>
      </w:r>
      <w:proofErr w:type="spellStart"/>
      <w:r>
        <w:rPr>
          <w:rFonts w:ascii="Arial" w:eastAsia="Arial" w:hAnsi="Arial" w:cs="Arial"/>
          <w:i/>
          <w:iCs/>
          <w:color w:val="000000"/>
          <w:sz w:val="20"/>
        </w:rPr>
        <w:t>Usia</w:t>
      </w:r>
      <w:proofErr w:type="spellEnd"/>
      <w:r>
        <w:rPr>
          <w:rFonts w:ascii="Arial" w:eastAsia="Arial" w:hAnsi="Arial" w:cs="Arial"/>
          <w:i/>
          <w:iCs/>
          <w:color w:val="000000"/>
          <w:sz w:val="20"/>
        </w:rPr>
        <w:t xml:space="preserve"> Dini.” </w:t>
      </w:r>
      <w:proofErr w:type="spellStart"/>
      <w:r>
        <w:rPr>
          <w:rFonts w:ascii="Arial" w:eastAsia="Arial" w:hAnsi="Arial" w:cs="Arial"/>
          <w:i/>
          <w:iCs/>
          <w:color w:val="000000"/>
          <w:sz w:val="20"/>
        </w:rPr>
        <w:t>ThufuLA</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Jurnal</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Inovasi</w:t>
      </w:r>
      <w:proofErr w:type="spellEnd"/>
      <w:r>
        <w:rPr>
          <w:rFonts w:ascii="Arial" w:eastAsia="Arial" w:hAnsi="Arial" w:cs="Arial"/>
          <w:i/>
          <w:iCs/>
          <w:color w:val="000000"/>
          <w:sz w:val="20"/>
        </w:rPr>
        <w:t xml:space="preserve"> Pendidikan Guru </w:t>
      </w:r>
      <w:proofErr w:type="spellStart"/>
      <w:r>
        <w:rPr>
          <w:rFonts w:ascii="Arial" w:eastAsia="Arial" w:hAnsi="Arial" w:cs="Arial"/>
          <w:i/>
          <w:iCs/>
          <w:color w:val="000000"/>
          <w:sz w:val="20"/>
        </w:rPr>
        <w:t>Raudhatul</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Athfal</w:t>
      </w:r>
      <w:proofErr w:type="spellEnd"/>
      <w:r>
        <w:rPr>
          <w:rFonts w:ascii="Arial" w:eastAsia="Arial" w:hAnsi="Arial" w:cs="Arial"/>
          <w:i/>
          <w:iCs/>
          <w:color w:val="000000"/>
          <w:sz w:val="20"/>
        </w:rPr>
        <w:t xml:space="preserve"> 3, no. 2 (2015): 281–304. </w:t>
      </w:r>
    </w:p>
    <w:p w14:paraId="685DF0F7" w14:textId="76F2289E" w:rsidR="00251F34" w:rsidRDefault="00251F34" w:rsidP="00663CFD">
      <w:pPr>
        <w:spacing w:after="201" w:line="363" w:lineRule="auto"/>
        <w:ind w:left="525" w:right="1081" w:hanging="540"/>
        <w:jc w:val="both"/>
        <w:rPr>
          <w:rFonts w:ascii="Arial" w:eastAsia="Arial" w:hAnsi="Arial" w:cs="Arial"/>
          <w:i/>
          <w:iCs/>
          <w:color w:val="000000"/>
          <w:sz w:val="20"/>
        </w:rPr>
      </w:pPr>
      <w:r>
        <w:rPr>
          <w:rFonts w:ascii="Arial" w:eastAsia="Arial" w:hAnsi="Arial" w:cs="Arial"/>
          <w:i/>
          <w:iCs/>
          <w:color w:val="000000"/>
          <w:sz w:val="20"/>
        </w:rPr>
        <w:t xml:space="preserve">Cahyo, Agus N. Panduan </w:t>
      </w:r>
      <w:proofErr w:type="spellStart"/>
      <w:r>
        <w:rPr>
          <w:rFonts w:ascii="Arial" w:eastAsia="Arial" w:hAnsi="Arial" w:cs="Arial"/>
          <w:i/>
          <w:iCs/>
          <w:color w:val="000000"/>
          <w:sz w:val="20"/>
        </w:rPr>
        <w:t>Aplikasi</w:t>
      </w:r>
      <w:proofErr w:type="spellEnd"/>
      <w:r>
        <w:rPr>
          <w:rFonts w:ascii="Arial" w:eastAsia="Arial" w:hAnsi="Arial" w:cs="Arial"/>
          <w:i/>
          <w:iCs/>
          <w:color w:val="000000"/>
          <w:sz w:val="20"/>
        </w:rPr>
        <w:t xml:space="preserve"> Teori-Teori </w:t>
      </w:r>
      <w:proofErr w:type="spellStart"/>
      <w:r>
        <w:rPr>
          <w:rFonts w:ascii="Arial" w:eastAsia="Arial" w:hAnsi="Arial" w:cs="Arial"/>
          <w:i/>
          <w:iCs/>
          <w:color w:val="000000"/>
          <w:sz w:val="20"/>
        </w:rPr>
        <w:t>Belajar</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Mengajar</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Teraktual</w:t>
      </w:r>
      <w:proofErr w:type="spellEnd"/>
      <w:r>
        <w:rPr>
          <w:rFonts w:ascii="Arial" w:eastAsia="Arial" w:hAnsi="Arial" w:cs="Arial"/>
          <w:i/>
          <w:iCs/>
          <w:color w:val="000000"/>
          <w:sz w:val="20"/>
        </w:rPr>
        <w:t xml:space="preserve"> dan Terpopuler. Yogyakarta: Diva Press, 2013.</w:t>
      </w:r>
    </w:p>
    <w:p w14:paraId="7C3C511F" w14:textId="310104FA" w:rsidR="00DB1CBD" w:rsidRDefault="00DB1CBD" w:rsidP="00663CFD">
      <w:pPr>
        <w:spacing w:after="201" w:line="363" w:lineRule="auto"/>
        <w:ind w:left="525" w:right="1081" w:hanging="540"/>
        <w:jc w:val="both"/>
        <w:rPr>
          <w:rFonts w:ascii="Arial" w:eastAsia="Arial" w:hAnsi="Arial" w:cs="Arial"/>
          <w:i/>
          <w:iCs/>
          <w:color w:val="000000"/>
          <w:sz w:val="20"/>
        </w:rPr>
      </w:pPr>
      <w:r>
        <w:rPr>
          <w:rFonts w:ascii="Arial" w:eastAsia="Arial" w:hAnsi="Arial" w:cs="Arial"/>
          <w:i/>
          <w:iCs/>
          <w:color w:val="000000"/>
          <w:sz w:val="20"/>
        </w:rPr>
        <w:t xml:space="preserve">Suparlan. “Teori </w:t>
      </w:r>
      <w:proofErr w:type="spellStart"/>
      <w:r>
        <w:rPr>
          <w:rFonts w:ascii="Arial" w:eastAsia="Arial" w:hAnsi="Arial" w:cs="Arial"/>
          <w:i/>
          <w:iCs/>
          <w:color w:val="000000"/>
          <w:sz w:val="20"/>
        </w:rPr>
        <w:t>Konstruktivisme</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dalam</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Pembelajaran</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Islamika</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Jurnal</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Keislaman</w:t>
      </w:r>
      <w:proofErr w:type="spellEnd"/>
      <w:r>
        <w:rPr>
          <w:rFonts w:ascii="Arial" w:eastAsia="Arial" w:hAnsi="Arial" w:cs="Arial"/>
          <w:i/>
          <w:iCs/>
          <w:color w:val="000000"/>
          <w:sz w:val="20"/>
        </w:rPr>
        <w:t xml:space="preserve"> dan </w:t>
      </w:r>
      <w:proofErr w:type="spellStart"/>
      <w:r>
        <w:rPr>
          <w:rFonts w:ascii="Arial" w:eastAsia="Arial" w:hAnsi="Arial" w:cs="Arial"/>
          <w:i/>
          <w:iCs/>
          <w:color w:val="000000"/>
          <w:sz w:val="20"/>
        </w:rPr>
        <w:t>Ilmu</w:t>
      </w:r>
      <w:proofErr w:type="spellEnd"/>
      <w:r>
        <w:rPr>
          <w:rFonts w:ascii="Arial" w:eastAsia="Arial" w:hAnsi="Arial" w:cs="Arial"/>
          <w:i/>
          <w:iCs/>
          <w:color w:val="000000"/>
          <w:sz w:val="20"/>
        </w:rPr>
        <w:t xml:space="preserve"> Pendidikan 1, no. 2 (2019). </w:t>
      </w:r>
    </w:p>
    <w:p w14:paraId="4C19309A" w14:textId="78F0FB8C" w:rsidR="003D03E0" w:rsidRDefault="003D03E0" w:rsidP="00663CFD">
      <w:pPr>
        <w:spacing w:after="201" w:line="363" w:lineRule="auto"/>
        <w:ind w:left="525" w:right="1081" w:hanging="540"/>
        <w:jc w:val="both"/>
        <w:rPr>
          <w:rFonts w:ascii="Arial" w:eastAsia="Arial" w:hAnsi="Arial" w:cs="Arial"/>
          <w:i/>
          <w:iCs/>
          <w:color w:val="000000"/>
          <w:sz w:val="20"/>
        </w:rPr>
      </w:pPr>
      <w:r>
        <w:rPr>
          <w:rFonts w:ascii="Arial" w:eastAsia="Arial" w:hAnsi="Arial" w:cs="Arial"/>
          <w:i/>
          <w:iCs/>
          <w:color w:val="000000"/>
          <w:sz w:val="20"/>
        </w:rPr>
        <w:t xml:space="preserve">Nast, Tri Putra Junaidi, dan Nevi Yarni. “Teori </w:t>
      </w:r>
      <w:proofErr w:type="spellStart"/>
      <w:r>
        <w:rPr>
          <w:rFonts w:ascii="Arial" w:eastAsia="Arial" w:hAnsi="Arial" w:cs="Arial"/>
          <w:i/>
          <w:iCs/>
          <w:color w:val="000000"/>
          <w:sz w:val="20"/>
        </w:rPr>
        <w:t>Belajar</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Menurut</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Aliran</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Psikologi</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Humanistik</w:t>
      </w:r>
      <w:proofErr w:type="spellEnd"/>
      <w:r>
        <w:rPr>
          <w:rFonts w:ascii="Arial" w:eastAsia="Arial" w:hAnsi="Arial" w:cs="Arial"/>
          <w:i/>
          <w:iCs/>
          <w:color w:val="000000"/>
          <w:sz w:val="20"/>
        </w:rPr>
        <w:t xml:space="preserve"> dan </w:t>
      </w:r>
      <w:proofErr w:type="spellStart"/>
      <w:r>
        <w:rPr>
          <w:rFonts w:ascii="Arial" w:eastAsia="Arial" w:hAnsi="Arial" w:cs="Arial"/>
          <w:i/>
          <w:iCs/>
          <w:color w:val="000000"/>
          <w:sz w:val="20"/>
        </w:rPr>
        <w:t>Implikasinya</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dalam</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Pembelajaran</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Jurnal</w:t>
      </w:r>
      <w:proofErr w:type="spellEnd"/>
      <w:r>
        <w:rPr>
          <w:rFonts w:ascii="Arial" w:eastAsia="Arial" w:hAnsi="Arial" w:cs="Arial"/>
          <w:i/>
          <w:iCs/>
          <w:color w:val="000000"/>
          <w:sz w:val="20"/>
        </w:rPr>
        <w:t xml:space="preserve"> Review </w:t>
      </w:r>
      <w:r>
        <w:rPr>
          <w:rFonts w:ascii="Arial" w:eastAsia="Arial" w:hAnsi="Arial" w:cs="Arial"/>
          <w:i/>
          <w:iCs/>
          <w:color w:val="000000"/>
          <w:sz w:val="20"/>
        </w:rPr>
        <w:lastRenderedPageBreak/>
        <w:t xml:space="preserve">Pendidikan dan </w:t>
      </w:r>
      <w:proofErr w:type="spellStart"/>
      <w:r>
        <w:rPr>
          <w:rFonts w:ascii="Arial" w:eastAsia="Arial" w:hAnsi="Arial" w:cs="Arial"/>
          <w:i/>
          <w:iCs/>
          <w:color w:val="000000"/>
          <w:sz w:val="20"/>
        </w:rPr>
        <w:t>Pengajaran</w:t>
      </w:r>
      <w:proofErr w:type="spellEnd"/>
      <w:r w:rsidR="004A78ED">
        <w:rPr>
          <w:rFonts w:ascii="Arial" w:eastAsia="Arial" w:hAnsi="Arial" w:cs="Arial"/>
          <w:i/>
          <w:iCs/>
          <w:color w:val="000000"/>
          <w:sz w:val="20"/>
        </w:rPr>
        <w:t xml:space="preserve"> </w:t>
      </w:r>
      <w:r>
        <w:rPr>
          <w:rFonts w:ascii="Arial" w:eastAsia="Arial" w:hAnsi="Arial" w:cs="Arial"/>
          <w:i/>
          <w:iCs/>
          <w:color w:val="000000"/>
          <w:sz w:val="20"/>
        </w:rPr>
        <w:t xml:space="preserve">2, no. 2 (2019): 270–275. </w:t>
      </w:r>
      <w:hyperlink r:id="rId11" w:history="1">
        <w:r w:rsidR="004E509F" w:rsidRPr="00282750">
          <w:rPr>
            <w:rStyle w:val="Hyperlink"/>
            <w:rFonts w:ascii="Arial" w:eastAsia="Arial" w:hAnsi="Arial" w:cs="Arial"/>
            <w:i/>
            <w:iCs/>
            <w:sz w:val="20"/>
          </w:rPr>
          <w:t>https://doi.org/10.31004/jrpp.v2i2.483</w:t>
        </w:r>
      </w:hyperlink>
      <w:r w:rsidR="008A4AB3">
        <w:rPr>
          <w:rFonts w:ascii="Arial" w:eastAsia="Arial" w:hAnsi="Arial" w:cs="Arial"/>
          <w:i/>
          <w:iCs/>
          <w:color w:val="000000"/>
          <w:sz w:val="20"/>
        </w:rPr>
        <w:t>.</w:t>
      </w:r>
    </w:p>
    <w:p w14:paraId="4E9154E5" w14:textId="4FEF1CE0" w:rsidR="004E509F" w:rsidRDefault="004E509F" w:rsidP="00663CFD">
      <w:pPr>
        <w:spacing w:after="201" w:line="363" w:lineRule="auto"/>
        <w:ind w:left="525" w:right="1081" w:hanging="540"/>
        <w:jc w:val="both"/>
        <w:rPr>
          <w:rFonts w:ascii="Arial" w:eastAsia="Arial" w:hAnsi="Arial" w:cs="Arial"/>
          <w:i/>
          <w:iCs/>
          <w:color w:val="000000"/>
          <w:sz w:val="20"/>
        </w:rPr>
      </w:pPr>
      <w:r>
        <w:rPr>
          <w:rFonts w:ascii="Arial" w:eastAsia="Arial" w:hAnsi="Arial" w:cs="Arial"/>
          <w:i/>
          <w:iCs/>
          <w:color w:val="000000"/>
          <w:sz w:val="20"/>
        </w:rPr>
        <w:t>Bandura, Albert. Social Learning Theory: Applications in Modern Education. Routledge, 2019.</w:t>
      </w:r>
    </w:p>
    <w:p w14:paraId="2080E724" w14:textId="18038C53" w:rsidR="008643D0" w:rsidRDefault="008643D0" w:rsidP="008643D0">
      <w:pPr>
        <w:spacing w:after="201" w:line="363" w:lineRule="auto"/>
        <w:ind w:left="525" w:right="1081" w:hanging="540"/>
        <w:jc w:val="both"/>
        <w:rPr>
          <w:rFonts w:ascii="Arial" w:eastAsia="Arial" w:hAnsi="Arial" w:cs="Arial"/>
          <w:i/>
          <w:iCs/>
          <w:color w:val="000000"/>
          <w:sz w:val="20"/>
        </w:rPr>
      </w:pPr>
      <w:r>
        <w:rPr>
          <w:rFonts w:ascii="Arial" w:eastAsia="Arial" w:hAnsi="Arial" w:cs="Arial"/>
          <w:i/>
          <w:iCs/>
          <w:color w:val="000000"/>
          <w:sz w:val="20"/>
        </w:rPr>
        <w:t xml:space="preserve">Irama, Debi, </w:t>
      </w:r>
      <w:proofErr w:type="spellStart"/>
      <w:r>
        <w:rPr>
          <w:rFonts w:ascii="Arial" w:eastAsia="Arial" w:hAnsi="Arial" w:cs="Arial"/>
          <w:i/>
          <w:iCs/>
          <w:color w:val="000000"/>
          <w:sz w:val="20"/>
        </w:rPr>
        <w:t>Sutarto</w:t>
      </w:r>
      <w:proofErr w:type="spellEnd"/>
      <w:r>
        <w:rPr>
          <w:rFonts w:ascii="Arial" w:eastAsia="Arial" w:hAnsi="Arial" w:cs="Arial"/>
          <w:i/>
          <w:iCs/>
          <w:color w:val="000000"/>
          <w:sz w:val="20"/>
        </w:rPr>
        <w:t xml:space="preserve">, dan </w:t>
      </w:r>
      <w:proofErr w:type="spellStart"/>
      <w:r>
        <w:rPr>
          <w:rFonts w:ascii="Arial" w:eastAsia="Arial" w:hAnsi="Arial" w:cs="Arial"/>
          <w:i/>
          <w:iCs/>
          <w:color w:val="000000"/>
          <w:sz w:val="20"/>
        </w:rPr>
        <w:t>Syamsul</w:t>
      </w:r>
      <w:proofErr w:type="spellEnd"/>
      <w:r>
        <w:rPr>
          <w:rFonts w:ascii="Arial" w:eastAsia="Arial" w:hAnsi="Arial" w:cs="Arial"/>
          <w:i/>
          <w:iCs/>
          <w:color w:val="000000"/>
          <w:sz w:val="20"/>
        </w:rPr>
        <w:t xml:space="preserve"> Risal. “</w:t>
      </w:r>
      <w:proofErr w:type="spellStart"/>
      <w:r>
        <w:rPr>
          <w:rFonts w:ascii="Arial" w:eastAsia="Arial" w:hAnsi="Arial" w:cs="Arial"/>
          <w:i/>
          <w:iCs/>
          <w:color w:val="000000"/>
          <w:sz w:val="20"/>
        </w:rPr>
        <w:t>Implementasi</w:t>
      </w:r>
      <w:proofErr w:type="spellEnd"/>
      <w:r>
        <w:rPr>
          <w:rFonts w:ascii="Arial" w:eastAsia="Arial" w:hAnsi="Arial" w:cs="Arial"/>
          <w:i/>
          <w:iCs/>
          <w:color w:val="000000"/>
          <w:sz w:val="20"/>
        </w:rPr>
        <w:t xml:space="preserve"> Teori </w:t>
      </w:r>
      <w:proofErr w:type="spellStart"/>
      <w:r>
        <w:rPr>
          <w:rFonts w:ascii="Arial" w:eastAsia="Arial" w:hAnsi="Arial" w:cs="Arial"/>
          <w:i/>
          <w:iCs/>
          <w:color w:val="000000"/>
          <w:sz w:val="20"/>
        </w:rPr>
        <w:t>Belajar</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Sosial</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Menurut</w:t>
      </w:r>
      <w:proofErr w:type="spellEnd"/>
      <w:r>
        <w:rPr>
          <w:rFonts w:ascii="Arial" w:eastAsia="Arial" w:hAnsi="Arial" w:cs="Arial"/>
          <w:i/>
          <w:iCs/>
          <w:color w:val="000000"/>
          <w:sz w:val="20"/>
        </w:rPr>
        <w:t xml:space="preserve"> Albert Bandura </w:t>
      </w:r>
      <w:proofErr w:type="spellStart"/>
      <w:r>
        <w:rPr>
          <w:rFonts w:ascii="Arial" w:eastAsia="Arial" w:hAnsi="Arial" w:cs="Arial"/>
          <w:i/>
          <w:iCs/>
          <w:color w:val="000000"/>
          <w:sz w:val="20"/>
        </w:rPr>
        <w:t>dalam</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Pembelajaran</w:t>
      </w:r>
      <w:proofErr w:type="spellEnd"/>
      <w:r>
        <w:rPr>
          <w:rFonts w:ascii="Arial" w:eastAsia="Arial" w:hAnsi="Arial" w:cs="Arial"/>
          <w:i/>
          <w:iCs/>
          <w:color w:val="000000"/>
          <w:sz w:val="20"/>
        </w:rPr>
        <w:t xml:space="preserve"> PAI.” </w:t>
      </w:r>
      <w:proofErr w:type="spellStart"/>
      <w:r>
        <w:rPr>
          <w:rFonts w:ascii="Arial" w:eastAsia="Arial" w:hAnsi="Arial" w:cs="Arial"/>
          <w:i/>
          <w:iCs/>
          <w:color w:val="000000"/>
          <w:sz w:val="20"/>
        </w:rPr>
        <w:t>Jurnal</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Literasiologi</w:t>
      </w:r>
      <w:proofErr w:type="spellEnd"/>
      <w:r>
        <w:rPr>
          <w:rFonts w:ascii="Arial" w:eastAsia="Arial" w:hAnsi="Arial" w:cs="Arial"/>
          <w:i/>
          <w:iCs/>
          <w:color w:val="000000"/>
          <w:sz w:val="20"/>
        </w:rPr>
        <w:t xml:space="preserve"> </w:t>
      </w:r>
      <w:proofErr w:type="spellStart"/>
      <w:r>
        <w:rPr>
          <w:rFonts w:ascii="Arial" w:eastAsia="Arial" w:hAnsi="Arial" w:cs="Arial"/>
          <w:i/>
          <w:iCs/>
          <w:color w:val="000000"/>
          <w:sz w:val="20"/>
        </w:rPr>
        <w:t>Literasi</w:t>
      </w:r>
      <w:proofErr w:type="spellEnd"/>
      <w:r>
        <w:rPr>
          <w:rFonts w:ascii="Arial" w:eastAsia="Arial" w:hAnsi="Arial" w:cs="Arial"/>
          <w:i/>
          <w:iCs/>
          <w:color w:val="000000"/>
          <w:sz w:val="20"/>
        </w:rPr>
        <w:t xml:space="preserve"> Kita Indonesia 12, no. 4 (2024): 129</w:t>
      </w:r>
      <w:proofErr w:type="gramStart"/>
      <w:r>
        <w:rPr>
          <w:rFonts w:ascii="Arial" w:eastAsia="Arial" w:hAnsi="Arial" w:cs="Arial"/>
          <w:i/>
          <w:iCs/>
          <w:color w:val="000000"/>
          <w:sz w:val="20"/>
        </w:rPr>
        <w:t>–?.</w:t>
      </w:r>
      <w:proofErr w:type="gramEnd"/>
      <w:r>
        <w:rPr>
          <w:rFonts w:ascii="Arial" w:eastAsia="Arial" w:hAnsi="Arial" w:cs="Arial"/>
          <w:i/>
          <w:iCs/>
          <w:color w:val="000000"/>
          <w:sz w:val="20"/>
        </w:rPr>
        <w:t xml:space="preserve"> </w:t>
      </w:r>
      <w:hyperlink r:id="rId12" w:history="1">
        <w:r w:rsidR="00F754E4" w:rsidRPr="00282750">
          <w:rPr>
            <w:rStyle w:val="Hyperlink"/>
            <w:rFonts w:ascii="Arial" w:eastAsia="Arial" w:hAnsi="Arial" w:cs="Arial"/>
            <w:i/>
            <w:iCs/>
            <w:sz w:val="20"/>
          </w:rPr>
          <w:t>https://doi.org/10.47783/literasiologi.v9i4</w:t>
        </w:r>
      </w:hyperlink>
      <w:r w:rsidR="00F754E4">
        <w:rPr>
          <w:rFonts w:ascii="Arial" w:eastAsia="Arial" w:hAnsi="Arial" w:cs="Arial"/>
          <w:i/>
          <w:iCs/>
          <w:color w:val="000000"/>
          <w:sz w:val="20"/>
        </w:rPr>
        <w:t>.</w:t>
      </w:r>
    </w:p>
    <w:p w14:paraId="19CA375C" w14:textId="77777777" w:rsidR="00F754E4" w:rsidRPr="008643D0" w:rsidRDefault="00F754E4" w:rsidP="008643D0">
      <w:pPr>
        <w:spacing w:after="201" w:line="363" w:lineRule="auto"/>
        <w:ind w:left="525" w:right="1081" w:hanging="540"/>
        <w:jc w:val="both"/>
        <w:rPr>
          <w:rFonts w:ascii="Arial" w:eastAsia="Arial" w:hAnsi="Arial" w:cs="Arial"/>
          <w:i/>
          <w:iCs/>
          <w:color w:val="000000"/>
          <w:sz w:val="20"/>
          <w:rtl/>
        </w:rPr>
      </w:pPr>
    </w:p>
    <w:p w14:paraId="75287289" w14:textId="7D202F88" w:rsidR="00663CFD" w:rsidRPr="00663CFD" w:rsidRDefault="00663CFD" w:rsidP="00663CFD">
      <w:pPr>
        <w:spacing w:after="252" w:line="259" w:lineRule="auto"/>
        <w:ind w:left="535" w:hanging="10"/>
        <w:rPr>
          <w:rFonts w:ascii="Times New Roman" w:eastAsia="Times New Roman" w:hAnsi="Times New Roman" w:cs="Times New Roman"/>
          <w:color w:val="000000"/>
          <w:lang w:bidi="en-US"/>
        </w:rPr>
      </w:pPr>
    </w:p>
    <w:p w14:paraId="2BBED799" w14:textId="77777777" w:rsidR="00663CFD" w:rsidRPr="00663CFD" w:rsidRDefault="00663CFD" w:rsidP="00663CFD">
      <w:pPr>
        <w:spacing w:after="332" w:line="259" w:lineRule="auto"/>
        <w:rPr>
          <w:rFonts w:ascii="Times New Roman" w:eastAsia="Times New Roman" w:hAnsi="Times New Roman" w:cs="Times New Roman"/>
          <w:color w:val="000000"/>
          <w:lang w:bidi="en-US"/>
        </w:rPr>
      </w:pPr>
      <w:r w:rsidRPr="00663CFD">
        <w:rPr>
          <w:rFonts w:ascii="Times New Roman" w:eastAsia="Times New Roman" w:hAnsi="Times New Roman" w:cs="Times New Roman"/>
          <w:color w:val="000000"/>
          <w:sz w:val="20"/>
          <w:lang w:bidi="en-US"/>
        </w:rPr>
        <w:t xml:space="preserve"> </w:t>
      </w:r>
    </w:p>
    <w:p w14:paraId="5361DCBA" w14:textId="77777777" w:rsidR="00663CFD" w:rsidRPr="00663CFD" w:rsidRDefault="00663CFD" w:rsidP="00663CFD">
      <w:pPr>
        <w:spacing w:after="1382" w:line="259" w:lineRule="auto"/>
        <w:rPr>
          <w:rFonts w:ascii="Times New Roman" w:eastAsia="Times New Roman" w:hAnsi="Times New Roman" w:cs="Times New Roman"/>
          <w:color w:val="000000"/>
        </w:rPr>
      </w:pPr>
      <w:r w:rsidRPr="00663CFD">
        <w:rPr>
          <w:rFonts w:ascii="Times New Roman" w:eastAsia="Times New Roman" w:hAnsi="Times New Roman" w:cs="Times New Roman"/>
          <w:color w:val="000000"/>
          <w:lang w:bidi="en-US"/>
        </w:rPr>
        <w:t xml:space="preserve"> </w:t>
      </w:r>
    </w:p>
    <w:p w14:paraId="0DDA72B8" w14:textId="77777777" w:rsidR="00663CFD" w:rsidRDefault="00663CFD" w:rsidP="00910804">
      <w:pPr>
        <w:jc w:val="center"/>
        <w:rPr>
          <w:rFonts w:asciiTheme="majorBidi" w:hAnsiTheme="majorBidi" w:cstheme="majorBidi"/>
          <w:b/>
          <w:bCs/>
          <w:lang w:val="sv-SE"/>
        </w:rPr>
      </w:pPr>
    </w:p>
    <w:p w14:paraId="78C78029" w14:textId="40BF2305" w:rsidR="00535606" w:rsidRDefault="00535606" w:rsidP="00910804">
      <w:pPr>
        <w:jc w:val="center"/>
        <w:rPr>
          <w:rFonts w:asciiTheme="majorBidi" w:hAnsiTheme="majorBidi" w:cstheme="majorBidi"/>
          <w:b/>
          <w:bCs/>
          <w:lang w:val="sv-SE"/>
        </w:rPr>
      </w:pPr>
    </w:p>
    <w:p w14:paraId="2303908D" w14:textId="553B52E1" w:rsidR="00B1332B" w:rsidRPr="00535606" w:rsidRDefault="00B1332B" w:rsidP="00535606">
      <w:pPr>
        <w:jc w:val="both"/>
        <w:rPr>
          <w:rFonts w:ascii="Times New Roman" w:hAnsi="Times New Roman" w:cs="Times New Roman"/>
          <w:b/>
          <w:bCs/>
        </w:rPr>
      </w:pPr>
    </w:p>
    <w:sectPr w:rsidR="00B1332B" w:rsidRPr="00535606" w:rsidSect="0019325F">
      <w:pgSz w:w="12240" w:h="15840"/>
      <w:pgMar w:top="1701"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5920E" w14:textId="77777777" w:rsidR="00F13552" w:rsidRDefault="00F13552" w:rsidP="00187403">
      <w:pPr>
        <w:spacing w:after="0" w:line="240" w:lineRule="auto"/>
      </w:pPr>
      <w:r>
        <w:separator/>
      </w:r>
    </w:p>
  </w:endnote>
  <w:endnote w:type="continuationSeparator" w:id="0">
    <w:p w14:paraId="178BDFA6" w14:textId="77777777" w:rsidR="00F13552" w:rsidRDefault="00F13552" w:rsidP="00187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24517"/>
      <w:docPartObj>
        <w:docPartGallery w:val="Page Numbers (Bottom of Page)"/>
        <w:docPartUnique/>
      </w:docPartObj>
    </w:sdtPr>
    <w:sdtEndPr>
      <w:rPr>
        <w:noProof/>
      </w:rPr>
    </w:sdtEndPr>
    <w:sdtContent>
      <w:p w14:paraId="17C04908" w14:textId="61406262" w:rsidR="00273C39" w:rsidRDefault="00273C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1BA812" w14:textId="77777777" w:rsidR="00273C39" w:rsidRDefault="00273C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365585"/>
      <w:docPartObj>
        <w:docPartGallery w:val="Page Numbers (Bottom of Page)"/>
        <w:docPartUnique/>
      </w:docPartObj>
    </w:sdtPr>
    <w:sdtEndPr>
      <w:rPr>
        <w:noProof/>
      </w:rPr>
    </w:sdtEndPr>
    <w:sdtContent>
      <w:p w14:paraId="764955CA" w14:textId="61E3AF58" w:rsidR="00DA720F" w:rsidRDefault="0068584E">
        <w:pPr>
          <w:pStyle w:val="Footer"/>
          <w:jc w:val="center"/>
        </w:pPr>
        <w:r>
          <w:t xml:space="preserve"> </w:t>
        </w:r>
      </w:p>
    </w:sdtContent>
  </w:sdt>
  <w:p w14:paraId="42F27641" w14:textId="77777777" w:rsidR="0079172F" w:rsidRDefault="007917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76320" w14:textId="77777777" w:rsidR="00F13552" w:rsidRDefault="00F13552" w:rsidP="00187403">
      <w:pPr>
        <w:spacing w:after="0" w:line="240" w:lineRule="auto"/>
      </w:pPr>
      <w:r>
        <w:separator/>
      </w:r>
    </w:p>
  </w:footnote>
  <w:footnote w:type="continuationSeparator" w:id="0">
    <w:p w14:paraId="257FDBA4" w14:textId="77777777" w:rsidR="00F13552" w:rsidRDefault="00F13552" w:rsidP="00187403">
      <w:pPr>
        <w:spacing w:after="0" w:line="240" w:lineRule="auto"/>
      </w:pPr>
      <w:r>
        <w:continuationSeparator/>
      </w:r>
    </w:p>
  </w:footnote>
  <w:footnote w:id="1">
    <w:p w14:paraId="270DB122" w14:textId="1D1BE225" w:rsidR="007F613F" w:rsidRDefault="007F613F">
      <w:pPr>
        <w:pStyle w:val="FootnoteText"/>
        <w:rPr>
          <w:rtl/>
        </w:rPr>
      </w:pPr>
      <w:r>
        <w:rPr>
          <w:rStyle w:val="FootnoteReference"/>
        </w:rPr>
        <w:footnoteRef/>
      </w:r>
      <w:r>
        <w:t xml:space="preserve"> </w:t>
      </w:r>
      <w:r w:rsidR="00FF72B0" w:rsidRPr="00FF72B0">
        <w:t xml:space="preserve">Budiman, Dwi Setia Ningsih, </w:t>
      </w:r>
      <w:proofErr w:type="spellStart"/>
      <w:r w:rsidR="00FF72B0" w:rsidRPr="00FF72B0">
        <w:t>Suci</w:t>
      </w:r>
      <w:proofErr w:type="spellEnd"/>
      <w:r w:rsidR="00FF72B0" w:rsidRPr="00FF72B0">
        <w:t xml:space="preserve"> Rahmadani, </w:t>
      </w:r>
      <w:proofErr w:type="spellStart"/>
      <w:r w:rsidR="00FF72B0" w:rsidRPr="00FF72B0">
        <w:t>Syifa</w:t>
      </w:r>
      <w:proofErr w:type="spellEnd"/>
      <w:r w:rsidR="00FF72B0" w:rsidRPr="00FF72B0">
        <w:t xml:space="preserve"> Aramitha Lubis, dan Tantri Adelia, “</w:t>
      </w:r>
      <w:proofErr w:type="spellStart"/>
      <w:r w:rsidR="00FF72B0" w:rsidRPr="00FF72B0">
        <w:t>Penerapan</w:t>
      </w:r>
      <w:proofErr w:type="spellEnd"/>
      <w:r w:rsidR="00FF72B0" w:rsidRPr="00FF72B0">
        <w:t xml:space="preserve"> Teori </w:t>
      </w:r>
      <w:proofErr w:type="spellStart"/>
      <w:r w:rsidR="00FF72B0" w:rsidRPr="00FF72B0">
        <w:t>Belajar</w:t>
      </w:r>
      <w:proofErr w:type="spellEnd"/>
      <w:r w:rsidR="00FF72B0" w:rsidRPr="00FF72B0">
        <w:t xml:space="preserve"> </w:t>
      </w:r>
      <w:proofErr w:type="spellStart"/>
      <w:r w:rsidR="00FF72B0" w:rsidRPr="00FF72B0">
        <w:t>Dalam</w:t>
      </w:r>
      <w:proofErr w:type="spellEnd"/>
      <w:r w:rsidR="00FF72B0" w:rsidRPr="00FF72B0">
        <w:t xml:space="preserve"> </w:t>
      </w:r>
      <w:proofErr w:type="spellStart"/>
      <w:r w:rsidR="00FF72B0" w:rsidRPr="00FF72B0">
        <w:t>Meningkatkan</w:t>
      </w:r>
      <w:proofErr w:type="spellEnd"/>
      <w:r w:rsidR="00FF72B0" w:rsidRPr="00FF72B0">
        <w:t xml:space="preserve"> Mutu </w:t>
      </w:r>
      <w:proofErr w:type="spellStart"/>
      <w:r w:rsidR="00FF72B0" w:rsidRPr="00FF72B0">
        <w:t>Pembelajaran</w:t>
      </w:r>
      <w:proofErr w:type="spellEnd"/>
      <w:r w:rsidR="00FF72B0" w:rsidRPr="00FF72B0">
        <w:t xml:space="preserve"> Bahasa,” </w:t>
      </w:r>
      <w:r w:rsidR="00FF72B0" w:rsidRPr="00755AEB">
        <w:rPr>
          <w:i/>
          <w:iCs/>
        </w:rPr>
        <w:t>INNOVATIVE: Journal of Social Science Research 3, no. 2 (2023)</w:t>
      </w:r>
      <w:r w:rsidR="00FF72B0" w:rsidRPr="00FF72B0">
        <w:t>: 3181–3191.</w:t>
      </w:r>
    </w:p>
  </w:footnote>
  <w:footnote w:id="2">
    <w:p w14:paraId="3959509B" w14:textId="1F67B42C" w:rsidR="00DB0F3C" w:rsidRDefault="00DB0F3C">
      <w:pPr>
        <w:pStyle w:val="FootnoteText"/>
        <w:rPr>
          <w:rtl/>
        </w:rPr>
      </w:pPr>
      <w:r>
        <w:rPr>
          <w:rStyle w:val="FootnoteReference"/>
        </w:rPr>
        <w:footnoteRef/>
      </w:r>
      <w:r>
        <w:t xml:space="preserve"> </w:t>
      </w:r>
      <w:proofErr w:type="spellStart"/>
      <w:r w:rsidR="00461D0C" w:rsidRPr="00461D0C">
        <w:rPr>
          <w:i/>
          <w:iCs/>
        </w:rPr>
        <w:t>Konsep</w:t>
      </w:r>
      <w:proofErr w:type="spellEnd"/>
      <w:r w:rsidR="00461D0C" w:rsidRPr="00461D0C">
        <w:rPr>
          <w:i/>
          <w:iCs/>
        </w:rPr>
        <w:t xml:space="preserve"> dan Teori </w:t>
      </w:r>
      <w:proofErr w:type="spellStart"/>
      <w:r w:rsidR="00461D0C" w:rsidRPr="00461D0C">
        <w:rPr>
          <w:i/>
          <w:iCs/>
        </w:rPr>
        <w:t>Belajar</w:t>
      </w:r>
      <w:proofErr w:type="spellEnd"/>
      <w:r w:rsidR="00461D0C" w:rsidRPr="00461D0C">
        <w:rPr>
          <w:i/>
          <w:iCs/>
        </w:rPr>
        <w:t xml:space="preserve"> </w:t>
      </w:r>
      <w:proofErr w:type="spellStart"/>
      <w:r w:rsidR="00461D0C" w:rsidRPr="00461D0C">
        <w:rPr>
          <w:i/>
          <w:iCs/>
        </w:rPr>
        <w:t>dalam</w:t>
      </w:r>
      <w:proofErr w:type="spellEnd"/>
      <w:r w:rsidR="00461D0C" w:rsidRPr="00461D0C">
        <w:rPr>
          <w:i/>
          <w:iCs/>
        </w:rPr>
        <w:t xml:space="preserve"> </w:t>
      </w:r>
      <w:proofErr w:type="spellStart"/>
      <w:r w:rsidR="00461D0C" w:rsidRPr="00461D0C">
        <w:rPr>
          <w:i/>
          <w:iCs/>
        </w:rPr>
        <w:t>Perspektif</w:t>
      </w:r>
      <w:proofErr w:type="spellEnd"/>
      <w:r w:rsidR="00461D0C" w:rsidRPr="00461D0C">
        <w:rPr>
          <w:i/>
          <w:iCs/>
        </w:rPr>
        <w:t xml:space="preserve"> </w:t>
      </w:r>
      <w:proofErr w:type="spellStart"/>
      <w:r w:rsidR="00461D0C" w:rsidRPr="00461D0C">
        <w:rPr>
          <w:i/>
          <w:iCs/>
        </w:rPr>
        <w:t>Pendidik</w:t>
      </w:r>
      <w:proofErr w:type="spellEnd"/>
      <w:r w:rsidR="00461D0C" w:rsidRPr="00461D0C">
        <w:rPr>
          <w:i/>
          <w:iCs/>
        </w:rPr>
        <w:t>, TA'DIB 11</w:t>
      </w:r>
      <w:r w:rsidR="00461D0C" w:rsidRPr="00461D0C">
        <w:t>, no. 1 (Maret 2021).</w:t>
      </w:r>
    </w:p>
  </w:footnote>
  <w:footnote w:id="3">
    <w:p w14:paraId="0AE99726" w14:textId="735B0532" w:rsidR="00CA2ECA" w:rsidRDefault="00CA2ECA">
      <w:pPr>
        <w:pStyle w:val="FootnoteText"/>
        <w:rPr>
          <w:rtl/>
        </w:rPr>
      </w:pPr>
      <w:r>
        <w:rPr>
          <w:rStyle w:val="FootnoteReference"/>
        </w:rPr>
        <w:footnoteRef/>
      </w:r>
      <w:r>
        <w:t xml:space="preserve"> </w:t>
      </w:r>
      <w:r w:rsidR="0012387E" w:rsidRPr="0012387E">
        <w:t>A. Mustika Abidin, “</w:t>
      </w:r>
      <w:proofErr w:type="spellStart"/>
      <w:r w:rsidR="0012387E" w:rsidRPr="0012387E">
        <w:t>Penerapan</w:t>
      </w:r>
      <w:proofErr w:type="spellEnd"/>
      <w:r w:rsidR="0012387E" w:rsidRPr="0012387E">
        <w:t xml:space="preserve"> Teori </w:t>
      </w:r>
      <w:proofErr w:type="spellStart"/>
      <w:r w:rsidR="0012387E" w:rsidRPr="0012387E">
        <w:t>Belajar</w:t>
      </w:r>
      <w:proofErr w:type="spellEnd"/>
      <w:r w:rsidR="0012387E" w:rsidRPr="0012387E">
        <w:t xml:space="preserve"> </w:t>
      </w:r>
      <w:proofErr w:type="spellStart"/>
      <w:r w:rsidR="0012387E" w:rsidRPr="0012387E">
        <w:t>Behaviorisme</w:t>
      </w:r>
      <w:proofErr w:type="spellEnd"/>
      <w:r w:rsidR="0012387E" w:rsidRPr="0012387E">
        <w:t xml:space="preserve"> </w:t>
      </w:r>
      <w:proofErr w:type="spellStart"/>
      <w:r w:rsidR="0012387E" w:rsidRPr="0012387E">
        <w:t>dalam</w:t>
      </w:r>
      <w:proofErr w:type="spellEnd"/>
      <w:r w:rsidR="0012387E" w:rsidRPr="0012387E">
        <w:t xml:space="preserve"> </w:t>
      </w:r>
      <w:proofErr w:type="spellStart"/>
      <w:r w:rsidR="0012387E" w:rsidRPr="0012387E">
        <w:t>Pembelajaran</w:t>
      </w:r>
      <w:proofErr w:type="spellEnd"/>
      <w:r w:rsidR="0012387E" w:rsidRPr="0012387E">
        <w:t xml:space="preserve"> (Studi pada Anak),” </w:t>
      </w:r>
      <w:proofErr w:type="gramStart"/>
      <w:r w:rsidR="0012387E" w:rsidRPr="0012387E">
        <w:t>An</w:t>
      </w:r>
      <w:proofErr w:type="gramEnd"/>
      <w:r w:rsidR="0012387E" w:rsidRPr="0012387E">
        <w:t xml:space="preserve"> Nisa’ 15, no. 1 (Juni 2022): 1–8.</w:t>
      </w:r>
    </w:p>
  </w:footnote>
  <w:footnote w:id="4">
    <w:p w14:paraId="0D627631" w14:textId="18FB37E0" w:rsidR="00B05AAB" w:rsidRPr="00166FAC" w:rsidRDefault="00B05AAB">
      <w:pPr>
        <w:pStyle w:val="FootnoteText"/>
        <w:rPr>
          <w:i/>
          <w:iCs/>
          <w:rtl/>
        </w:rPr>
      </w:pPr>
      <w:r>
        <w:rPr>
          <w:rStyle w:val="FootnoteReference"/>
        </w:rPr>
        <w:footnoteRef/>
      </w:r>
      <w:r>
        <w:t xml:space="preserve"> </w:t>
      </w:r>
      <w:r>
        <w:rPr>
          <w:rFonts w:hint="cs"/>
        </w:rPr>
        <w:t xml:space="preserve">Schunk, Dale H. </w:t>
      </w:r>
      <w:r w:rsidRPr="00166FAC">
        <w:rPr>
          <w:rFonts w:hint="cs"/>
          <w:i/>
          <w:iCs/>
        </w:rPr>
        <w:t xml:space="preserve">Learning Theories: An Educational Perspective. </w:t>
      </w:r>
      <w:proofErr w:type="spellStart"/>
      <w:r w:rsidRPr="00166FAC">
        <w:rPr>
          <w:rFonts w:hint="cs"/>
          <w:i/>
          <w:iCs/>
        </w:rPr>
        <w:t>Edisi</w:t>
      </w:r>
      <w:proofErr w:type="spellEnd"/>
      <w:r w:rsidRPr="00166FAC">
        <w:rPr>
          <w:rFonts w:hint="cs"/>
          <w:i/>
          <w:iCs/>
        </w:rPr>
        <w:t xml:space="preserve"> ke-8. Pearson Education, 2020</w:t>
      </w:r>
      <w:r w:rsidRPr="00166FAC">
        <w:rPr>
          <w:rFonts w:hint="cs"/>
          <w:i/>
          <w:iCs/>
          <w:rtl/>
        </w:rPr>
        <w:t>.</w:t>
      </w:r>
    </w:p>
  </w:footnote>
  <w:footnote w:id="5">
    <w:p w14:paraId="65FC0859" w14:textId="6EDD8A5D" w:rsidR="00E82A53" w:rsidRDefault="00E82A53">
      <w:pPr>
        <w:pStyle w:val="FootnoteText"/>
        <w:rPr>
          <w:rtl/>
        </w:rPr>
      </w:pPr>
      <w:r>
        <w:rPr>
          <w:rStyle w:val="FootnoteReference"/>
        </w:rPr>
        <w:footnoteRef/>
      </w:r>
      <w:r>
        <w:t xml:space="preserve"> </w:t>
      </w:r>
      <w:r>
        <w:rPr>
          <w:rFonts w:hint="cs"/>
        </w:rPr>
        <w:t xml:space="preserve">Slavin, Robert E. </w:t>
      </w:r>
      <w:r w:rsidRPr="009A2903">
        <w:rPr>
          <w:rFonts w:hint="cs"/>
          <w:i/>
          <w:iCs/>
        </w:rPr>
        <w:t xml:space="preserve">Educational Psychology: Theory and Practice. </w:t>
      </w:r>
      <w:proofErr w:type="spellStart"/>
      <w:r w:rsidRPr="009A2903">
        <w:rPr>
          <w:rFonts w:hint="cs"/>
          <w:i/>
          <w:iCs/>
        </w:rPr>
        <w:t>Edisi</w:t>
      </w:r>
      <w:proofErr w:type="spellEnd"/>
      <w:r w:rsidRPr="009A2903">
        <w:rPr>
          <w:rFonts w:hint="cs"/>
          <w:i/>
          <w:iCs/>
        </w:rPr>
        <w:t xml:space="preserve"> ke-12. Pearson Education, 2018</w:t>
      </w:r>
      <w:r>
        <w:rPr>
          <w:rFonts w:hint="cs"/>
          <w:rtl/>
        </w:rPr>
        <w:t>.</w:t>
      </w:r>
    </w:p>
  </w:footnote>
  <w:footnote w:id="6">
    <w:p w14:paraId="37C184CC" w14:textId="615340E8" w:rsidR="006F2AEE" w:rsidRPr="006F2AEE" w:rsidRDefault="006F2AEE">
      <w:pPr>
        <w:pStyle w:val="FootnoteText"/>
        <w:rPr>
          <w:lang w:val="id-ID"/>
        </w:rPr>
      </w:pPr>
      <w:r>
        <w:rPr>
          <w:rStyle w:val="FootnoteReference"/>
        </w:rPr>
        <w:footnoteRef/>
      </w:r>
      <w:r>
        <w:t xml:space="preserve"> </w:t>
      </w:r>
      <w:r>
        <w:rPr>
          <w:lang w:val="id-ID"/>
        </w:rPr>
        <w:t xml:space="preserve">A. M. Irfan Taufan Asfar, A. M. Iqbal Akbar Asfar, dan Mercy F. Halamury, </w:t>
      </w:r>
      <w:r w:rsidRPr="00533643">
        <w:rPr>
          <w:i/>
          <w:iCs/>
          <w:lang w:val="id-ID"/>
        </w:rPr>
        <w:t xml:space="preserve">“Teori Behaviorisme,” 2019. </w:t>
      </w:r>
    </w:p>
  </w:footnote>
  <w:footnote w:id="7">
    <w:p w14:paraId="0198B7A5" w14:textId="09A47BFA" w:rsidR="004223A7" w:rsidRPr="007473B0" w:rsidRDefault="004223A7">
      <w:pPr>
        <w:pStyle w:val="FootnoteText"/>
        <w:rPr>
          <w:i/>
          <w:iCs/>
          <w:lang w:val="id-ID"/>
        </w:rPr>
      </w:pPr>
      <w:r>
        <w:rPr>
          <w:rStyle w:val="FootnoteReference"/>
        </w:rPr>
        <w:footnoteRef/>
      </w:r>
      <w:r>
        <w:t xml:space="preserve"> </w:t>
      </w:r>
      <w:r w:rsidR="007473B0" w:rsidRPr="007473B0">
        <w:rPr>
          <w:lang w:val="id-ID"/>
        </w:rPr>
        <w:t xml:space="preserve">O. </w:t>
      </w:r>
      <w:r w:rsidR="007473B0" w:rsidRPr="007473B0">
        <w:rPr>
          <w:lang w:val="id-ID"/>
        </w:rPr>
        <w:t xml:space="preserve">Abdurakhman dan R. K. Rusli, </w:t>
      </w:r>
      <w:r w:rsidR="007473B0" w:rsidRPr="007473B0">
        <w:rPr>
          <w:i/>
          <w:iCs/>
          <w:lang w:val="id-ID"/>
        </w:rPr>
        <w:t>“Teori Belajar dan Pembelajaran,” DIDAKTIKA TAUHIDI: Jurnal Pendidikan Guru Sekolah Dasar 2, no. 1 (2015).</w:t>
      </w:r>
    </w:p>
  </w:footnote>
  <w:footnote w:id="8">
    <w:p w14:paraId="37871CE2" w14:textId="6BF2D074" w:rsidR="000C7897" w:rsidRPr="000C7897" w:rsidRDefault="000C7897">
      <w:pPr>
        <w:pStyle w:val="FootnoteText"/>
        <w:rPr>
          <w:lang w:val="id-ID"/>
        </w:rPr>
      </w:pPr>
      <w:r>
        <w:rPr>
          <w:rStyle w:val="FootnoteReference"/>
        </w:rPr>
        <w:footnoteRef/>
      </w:r>
      <w:r>
        <w:t xml:space="preserve"> </w:t>
      </w:r>
      <w:proofErr w:type="spellStart"/>
      <w:r w:rsidR="00052415">
        <w:t>Nurhadi</w:t>
      </w:r>
      <w:proofErr w:type="spellEnd"/>
      <w:r w:rsidR="00052415">
        <w:t xml:space="preserve">, </w:t>
      </w:r>
      <w:r w:rsidR="00052415" w:rsidRPr="00462324">
        <w:rPr>
          <w:i/>
          <w:iCs/>
        </w:rPr>
        <w:t xml:space="preserve">“Teori </w:t>
      </w:r>
      <w:proofErr w:type="spellStart"/>
      <w:r w:rsidR="00052415" w:rsidRPr="00462324">
        <w:rPr>
          <w:i/>
          <w:iCs/>
        </w:rPr>
        <w:t>Kognitivisme</w:t>
      </w:r>
      <w:proofErr w:type="spellEnd"/>
      <w:r w:rsidR="00052415" w:rsidRPr="00462324">
        <w:rPr>
          <w:i/>
          <w:iCs/>
        </w:rPr>
        <w:t xml:space="preserve"> </w:t>
      </w:r>
      <w:proofErr w:type="spellStart"/>
      <w:r w:rsidR="00052415" w:rsidRPr="00462324">
        <w:rPr>
          <w:i/>
          <w:iCs/>
        </w:rPr>
        <w:t>serta</w:t>
      </w:r>
      <w:proofErr w:type="spellEnd"/>
      <w:r w:rsidR="00052415" w:rsidRPr="00462324">
        <w:rPr>
          <w:i/>
          <w:iCs/>
        </w:rPr>
        <w:t xml:space="preserve"> </w:t>
      </w:r>
      <w:proofErr w:type="spellStart"/>
      <w:r w:rsidR="00052415" w:rsidRPr="00462324">
        <w:rPr>
          <w:i/>
          <w:iCs/>
        </w:rPr>
        <w:t>Aplikasinya</w:t>
      </w:r>
      <w:proofErr w:type="spellEnd"/>
      <w:r w:rsidR="00052415" w:rsidRPr="00462324">
        <w:rPr>
          <w:i/>
          <w:iCs/>
        </w:rPr>
        <w:t xml:space="preserve"> </w:t>
      </w:r>
      <w:proofErr w:type="spellStart"/>
      <w:r w:rsidR="00052415" w:rsidRPr="00462324">
        <w:rPr>
          <w:i/>
          <w:iCs/>
        </w:rPr>
        <w:t>dalam</w:t>
      </w:r>
      <w:proofErr w:type="spellEnd"/>
      <w:r w:rsidR="00052415" w:rsidRPr="00462324">
        <w:rPr>
          <w:i/>
          <w:iCs/>
        </w:rPr>
        <w:t xml:space="preserve"> </w:t>
      </w:r>
      <w:proofErr w:type="spellStart"/>
      <w:r w:rsidR="00052415" w:rsidRPr="00462324">
        <w:rPr>
          <w:i/>
          <w:iCs/>
        </w:rPr>
        <w:t>Pembelajaran</w:t>
      </w:r>
      <w:proofErr w:type="spellEnd"/>
      <w:r w:rsidR="00052415" w:rsidRPr="00462324">
        <w:rPr>
          <w:i/>
          <w:iCs/>
        </w:rPr>
        <w:t xml:space="preserve">,” EDISI: </w:t>
      </w:r>
      <w:proofErr w:type="spellStart"/>
      <w:r w:rsidR="00052415" w:rsidRPr="00462324">
        <w:rPr>
          <w:i/>
          <w:iCs/>
        </w:rPr>
        <w:t>Jurnal</w:t>
      </w:r>
      <w:proofErr w:type="spellEnd"/>
      <w:r w:rsidR="00052415" w:rsidRPr="00462324">
        <w:rPr>
          <w:i/>
          <w:iCs/>
        </w:rPr>
        <w:t xml:space="preserve"> </w:t>
      </w:r>
      <w:proofErr w:type="spellStart"/>
      <w:r w:rsidR="00052415" w:rsidRPr="00462324">
        <w:rPr>
          <w:i/>
          <w:iCs/>
        </w:rPr>
        <w:t>Edukasi</w:t>
      </w:r>
      <w:proofErr w:type="spellEnd"/>
      <w:r w:rsidR="00052415" w:rsidRPr="00462324">
        <w:rPr>
          <w:i/>
          <w:iCs/>
        </w:rPr>
        <w:t xml:space="preserve"> dan Sains 2, no. 1 (2020): 77–95.</w:t>
      </w:r>
    </w:p>
  </w:footnote>
  <w:footnote w:id="9">
    <w:p w14:paraId="7B1F5DD0" w14:textId="38A3D106" w:rsidR="00EF5789" w:rsidRPr="003B2CE8" w:rsidRDefault="00EF5789">
      <w:pPr>
        <w:pStyle w:val="FootnoteText"/>
        <w:rPr>
          <w:i/>
          <w:iCs/>
          <w:lang w:val="id-ID"/>
        </w:rPr>
      </w:pPr>
      <w:r>
        <w:rPr>
          <w:rStyle w:val="FootnoteReference"/>
        </w:rPr>
        <w:footnoteRef/>
      </w:r>
      <w:r>
        <w:t xml:space="preserve"> </w:t>
      </w:r>
      <w:r>
        <w:rPr>
          <w:lang w:val="id-ID"/>
        </w:rPr>
        <w:t xml:space="preserve">Jerome S. Bruner, </w:t>
      </w:r>
      <w:r w:rsidRPr="003B2CE8">
        <w:rPr>
          <w:i/>
          <w:iCs/>
          <w:lang w:val="id-ID"/>
        </w:rPr>
        <w:t>Toward a Theory of Instruction, vol. 59 (Cambridge, MA: Harvard University Press, 1966).</w:t>
      </w:r>
    </w:p>
  </w:footnote>
  <w:footnote w:id="10">
    <w:p w14:paraId="5EF1566B" w14:textId="626F92BF" w:rsidR="00E079E7" w:rsidRPr="00E079E7" w:rsidRDefault="00E079E7">
      <w:pPr>
        <w:pStyle w:val="FootnoteText"/>
        <w:rPr>
          <w:i/>
          <w:iCs/>
          <w:lang w:val="id-ID"/>
        </w:rPr>
      </w:pPr>
      <w:r>
        <w:rPr>
          <w:rStyle w:val="FootnoteReference"/>
        </w:rPr>
        <w:footnoteRef/>
      </w:r>
      <w:r>
        <w:t xml:space="preserve"> </w:t>
      </w:r>
      <w:r>
        <w:rPr>
          <w:lang w:val="id-ID"/>
        </w:rPr>
        <w:t xml:space="preserve">Puspo </w:t>
      </w:r>
      <w:r>
        <w:rPr>
          <w:lang w:val="id-ID"/>
        </w:rPr>
        <w:t>Nugroho, “</w:t>
      </w:r>
      <w:r w:rsidRPr="00E079E7">
        <w:rPr>
          <w:i/>
          <w:iCs/>
          <w:lang w:val="id-ID"/>
        </w:rPr>
        <w:t>Pandangan Kognitifisme dan Aplikasinya dalam Pembelajaran Pendidikan Agama Islam Anak Usia Dini,” ThufuLA: Jurnal Inovasi Pendidikan Guru Raudhatul Athfal 3, no. 2 (2015): 281–304.</w:t>
      </w:r>
    </w:p>
  </w:footnote>
  <w:footnote w:id="11">
    <w:p w14:paraId="51C0D9E5" w14:textId="3AAB6119" w:rsidR="00CF38C0" w:rsidRPr="00EA42C5" w:rsidRDefault="00CF38C0">
      <w:pPr>
        <w:pStyle w:val="FootnoteText"/>
        <w:rPr>
          <w:i/>
          <w:iCs/>
          <w:lang w:val="id-ID"/>
        </w:rPr>
      </w:pPr>
      <w:r>
        <w:rPr>
          <w:rStyle w:val="FootnoteReference"/>
        </w:rPr>
        <w:footnoteRef/>
      </w:r>
      <w:r>
        <w:t xml:space="preserve"> </w:t>
      </w:r>
      <w:r>
        <w:rPr>
          <w:lang w:val="id-ID"/>
        </w:rPr>
        <w:t xml:space="preserve">Agus </w:t>
      </w:r>
      <w:r>
        <w:rPr>
          <w:lang w:val="id-ID"/>
        </w:rPr>
        <w:t xml:space="preserve">N. Cahyo, Panduan </w:t>
      </w:r>
      <w:r w:rsidRPr="00EA42C5">
        <w:rPr>
          <w:i/>
          <w:iCs/>
          <w:lang w:val="id-ID"/>
        </w:rPr>
        <w:t xml:space="preserve">Aplikasi Teori-Teori Belajar Mengajar Teraktual dan Terpopuler (Yogyakarta: Diva Press, 2013), hlm. 33. </w:t>
      </w:r>
    </w:p>
  </w:footnote>
  <w:footnote w:id="12">
    <w:p w14:paraId="4F54FFD4" w14:textId="578269E1" w:rsidR="00911813" w:rsidRPr="00911813" w:rsidRDefault="00911813">
      <w:pPr>
        <w:pStyle w:val="FootnoteText"/>
        <w:rPr>
          <w:lang w:val="id-ID"/>
        </w:rPr>
      </w:pPr>
      <w:r>
        <w:rPr>
          <w:rStyle w:val="FootnoteReference"/>
        </w:rPr>
        <w:footnoteRef/>
      </w:r>
      <w:r>
        <w:t xml:space="preserve"> </w:t>
      </w:r>
      <w:r>
        <w:rPr>
          <w:lang w:val="id-ID"/>
        </w:rPr>
        <w:t>Suparlan</w:t>
      </w:r>
      <w:r w:rsidRPr="00911813">
        <w:rPr>
          <w:i/>
          <w:iCs/>
          <w:lang w:val="id-ID"/>
        </w:rPr>
        <w:t xml:space="preserve">, </w:t>
      </w:r>
      <w:r w:rsidRPr="00911813">
        <w:rPr>
          <w:i/>
          <w:iCs/>
          <w:lang w:val="id-ID"/>
        </w:rPr>
        <w:t>“Teori Konstruktivisme dalam Pembelajaran,”</w:t>
      </w:r>
      <w:r>
        <w:rPr>
          <w:lang w:val="id-ID"/>
        </w:rPr>
        <w:t xml:space="preserve"> hlm. 87.</w:t>
      </w:r>
    </w:p>
  </w:footnote>
  <w:footnote w:id="13">
    <w:p w14:paraId="044A73E9" w14:textId="004DA333" w:rsidR="00482568" w:rsidRPr="00533538" w:rsidRDefault="00482568">
      <w:pPr>
        <w:pStyle w:val="FootnoteText"/>
        <w:rPr>
          <w:i/>
          <w:iCs/>
          <w:lang w:val="id-ID"/>
        </w:rPr>
      </w:pPr>
      <w:r>
        <w:rPr>
          <w:rStyle w:val="FootnoteReference"/>
        </w:rPr>
        <w:footnoteRef/>
      </w:r>
      <w:r>
        <w:t xml:space="preserve"> </w:t>
      </w:r>
      <w:r>
        <w:rPr>
          <w:lang w:val="id-ID"/>
        </w:rPr>
        <w:t xml:space="preserve">Tri </w:t>
      </w:r>
      <w:r>
        <w:rPr>
          <w:lang w:val="id-ID"/>
        </w:rPr>
        <w:t xml:space="preserve">Putra Junaidi Nast dan Nevi Yarni, “Teori Belajar Menurut Aliran Psikologi Humanistik dan Implikasinya dalam Pembelajaran,” </w:t>
      </w:r>
      <w:r w:rsidRPr="00533538">
        <w:rPr>
          <w:i/>
          <w:iCs/>
          <w:lang w:val="id-ID"/>
        </w:rPr>
        <w:t>Jurnal Review Pendidikan dan Pengajaran 2, no. 2 (2019): 270–275. Artikel tersebut memang terbit pada volume 2 nomor 2 tahun 2019 dengan halaman 270–275.</w:t>
      </w:r>
    </w:p>
  </w:footnote>
  <w:footnote w:id="14">
    <w:p w14:paraId="4281AF26" w14:textId="4EB2C385" w:rsidR="009347CF" w:rsidRPr="009347CF" w:rsidRDefault="009347CF">
      <w:pPr>
        <w:pStyle w:val="FootnoteText"/>
        <w:rPr>
          <w:i/>
          <w:iCs/>
          <w:lang w:val="id-ID"/>
        </w:rPr>
      </w:pPr>
      <w:r>
        <w:rPr>
          <w:rStyle w:val="FootnoteReference"/>
        </w:rPr>
        <w:footnoteRef/>
      </w:r>
      <w:r>
        <w:t xml:space="preserve"> </w:t>
      </w:r>
      <w:r>
        <w:rPr>
          <w:lang w:val="id-ID"/>
        </w:rPr>
        <w:t xml:space="preserve">Sultani, </w:t>
      </w:r>
      <w:r>
        <w:rPr>
          <w:lang w:val="id-ID"/>
        </w:rPr>
        <w:t xml:space="preserve">Alfitri, dan Noorhaidi, </w:t>
      </w:r>
      <w:r w:rsidRPr="009347CF">
        <w:rPr>
          <w:i/>
          <w:iCs/>
          <w:lang w:val="id-ID"/>
        </w:rPr>
        <w:t>“Teori Belajar Humanistik dan Penerapannya dalam Pembelajaran Pendidikan Agama Islam,” ANSIRU PAI: Pengembangan Profesi Guru Pendidikan Agama Islam 7, no. 1 (2023): 177–193.</w:t>
      </w:r>
    </w:p>
  </w:footnote>
  <w:footnote w:id="15">
    <w:p w14:paraId="6123F615" w14:textId="3ADEB450" w:rsidR="00970367" w:rsidRPr="00970367" w:rsidRDefault="00970367">
      <w:pPr>
        <w:pStyle w:val="FootnoteText"/>
        <w:rPr>
          <w:i/>
          <w:iCs/>
          <w:lang w:val="id-ID"/>
        </w:rPr>
      </w:pPr>
      <w:r>
        <w:rPr>
          <w:rStyle w:val="FootnoteReference"/>
        </w:rPr>
        <w:footnoteRef/>
      </w:r>
      <w:r>
        <w:t xml:space="preserve"> </w:t>
      </w:r>
      <w:r>
        <w:rPr>
          <w:lang w:val="id-ID"/>
        </w:rPr>
        <w:t xml:space="preserve">Albert </w:t>
      </w:r>
      <w:r>
        <w:rPr>
          <w:lang w:val="id-ID"/>
        </w:rPr>
        <w:t xml:space="preserve">Bandura, Social Learning Theory: </w:t>
      </w:r>
      <w:r w:rsidRPr="00970367">
        <w:rPr>
          <w:i/>
          <w:iCs/>
          <w:lang w:val="id-ID"/>
        </w:rPr>
        <w:t>Applications in Modern Education (Routledge, 2019), hlm. 23–30.</w:t>
      </w:r>
    </w:p>
  </w:footnote>
  <w:footnote w:id="16">
    <w:p w14:paraId="488988D4" w14:textId="1329EBBA" w:rsidR="00B312CF" w:rsidRPr="00B312CF" w:rsidRDefault="00B312CF">
      <w:pPr>
        <w:pStyle w:val="FootnoteText"/>
        <w:rPr>
          <w:lang w:val="id-ID"/>
        </w:rPr>
      </w:pPr>
      <w:r>
        <w:rPr>
          <w:rStyle w:val="FootnoteReference"/>
        </w:rPr>
        <w:footnoteRef/>
      </w:r>
      <w:r>
        <w:t xml:space="preserve"> </w:t>
      </w:r>
      <w:r>
        <w:rPr>
          <w:lang w:val="id-ID"/>
        </w:rPr>
        <w:t xml:space="preserve">Debi </w:t>
      </w:r>
      <w:r>
        <w:rPr>
          <w:lang w:val="id-ID"/>
        </w:rPr>
        <w:t xml:space="preserve">Irama, Sutarto, dan Syamsul Risal, </w:t>
      </w:r>
      <w:r w:rsidRPr="002579EB">
        <w:rPr>
          <w:i/>
          <w:iCs/>
          <w:lang w:val="id-ID"/>
        </w:rPr>
        <w:t>“Implementasi Teori Belajar Sosial Menurut Albert Bandura dalam Pembelajaran PAI,” Jurnal Literasiologi Literasi Kita Indonesia 12, no. 4 (2024): 129.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428"/>
    <w:multiLevelType w:val="hybridMultilevel"/>
    <w:tmpl w:val="C65E88D2"/>
    <w:lvl w:ilvl="0" w:tplc="54F25D94">
      <w:start w:val="1"/>
      <w:numFmt w:val="upperLetter"/>
      <w:lvlText w:val="%1."/>
      <w:lvlJc w:val="left"/>
      <w:pPr>
        <w:ind w:left="2792" w:hanging="360"/>
      </w:pPr>
      <w:rPr>
        <w:rFonts w:asciiTheme="majorBidi" w:eastAsiaTheme="minorHAnsi" w:hAnsiTheme="majorBidi" w:cstheme="majorBidi" w:hint="default"/>
        <w:color w:val="auto"/>
        <w:sz w:val="24"/>
        <w:u w:val="none"/>
      </w:rPr>
    </w:lvl>
    <w:lvl w:ilvl="1" w:tplc="38090019" w:tentative="1">
      <w:start w:val="1"/>
      <w:numFmt w:val="lowerLetter"/>
      <w:lvlText w:val="%2."/>
      <w:lvlJc w:val="left"/>
      <w:pPr>
        <w:ind w:left="3512" w:hanging="360"/>
      </w:pPr>
    </w:lvl>
    <w:lvl w:ilvl="2" w:tplc="3809001B" w:tentative="1">
      <w:start w:val="1"/>
      <w:numFmt w:val="lowerRoman"/>
      <w:lvlText w:val="%3."/>
      <w:lvlJc w:val="right"/>
      <w:pPr>
        <w:ind w:left="4232" w:hanging="180"/>
      </w:pPr>
    </w:lvl>
    <w:lvl w:ilvl="3" w:tplc="3809000F" w:tentative="1">
      <w:start w:val="1"/>
      <w:numFmt w:val="decimal"/>
      <w:lvlText w:val="%4."/>
      <w:lvlJc w:val="left"/>
      <w:pPr>
        <w:ind w:left="4952" w:hanging="360"/>
      </w:pPr>
    </w:lvl>
    <w:lvl w:ilvl="4" w:tplc="38090019" w:tentative="1">
      <w:start w:val="1"/>
      <w:numFmt w:val="lowerLetter"/>
      <w:lvlText w:val="%5."/>
      <w:lvlJc w:val="left"/>
      <w:pPr>
        <w:ind w:left="5672" w:hanging="360"/>
      </w:pPr>
    </w:lvl>
    <w:lvl w:ilvl="5" w:tplc="3809001B" w:tentative="1">
      <w:start w:val="1"/>
      <w:numFmt w:val="lowerRoman"/>
      <w:lvlText w:val="%6."/>
      <w:lvlJc w:val="right"/>
      <w:pPr>
        <w:ind w:left="6392" w:hanging="180"/>
      </w:pPr>
    </w:lvl>
    <w:lvl w:ilvl="6" w:tplc="3809000F" w:tentative="1">
      <w:start w:val="1"/>
      <w:numFmt w:val="decimal"/>
      <w:lvlText w:val="%7."/>
      <w:lvlJc w:val="left"/>
      <w:pPr>
        <w:ind w:left="7112" w:hanging="360"/>
      </w:pPr>
    </w:lvl>
    <w:lvl w:ilvl="7" w:tplc="38090019" w:tentative="1">
      <w:start w:val="1"/>
      <w:numFmt w:val="lowerLetter"/>
      <w:lvlText w:val="%8."/>
      <w:lvlJc w:val="left"/>
      <w:pPr>
        <w:ind w:left="7832" w:hanging="360"/>
      </w:pPr>
    </w:lvl>
    <w:lvl w:ilvl="8" w:tplc="3809001B" w:tentative="1">
      <w:start w:val="1"/>
      <w:numFmt w:val="lowerRoman"/>
      <w:lvlText w:val="%9."/>
      <w:lvlJc w:val="right"/>
      <w:pPr>
        <w:ind w:left="8552" w:hanging="180"/>
      </w:pPr>
    </w:lvl>
  </w:abstractNum>
  <w:abstractNum w:abstractNumId="1" w15:restartNumberingAfterBreak="0">
    <w:nsid w:val="05D1461D"/>
    <w:multiLevelType w:val="hybridMultilevel"/>
    <w:tmpl w:val="90C8AE9A"/>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068D7D5C"/>
    <w:multiLevelType w:val="hybridMultilevel"/>
    <w:tmpl w:val="0FCA3CD4"/>
    <w:lvl w:ilvl="0" w:tplc="0421000F">
      <w:start w:val="1"/>
      <w:numFmt w:val="decimal"/>
      <w:lvlText w:val="%1."/>
      <w:lvlJc w:val="left"/>
      <w:pPr>
        <w:ind w:left="1572" w:hanging="360"/>
      </w:pPr>
    </w:lvl>
    <w:lvl w:ilvl="1" w:tplc="04210019" w:tentative="1">
      <w:start w:val="1"/>
      <w:numFmt w:val="lowerLetter"/>
      <w:lvlText w:val="%2."/>
      <w:lvlJc w:val="left"/>
      <w:pPr>
        <w:ind w:left="2292" w:hanging="360"/>
      </w:pPr>
    </w:lvl>
    <w:lvl w:ilvl="2" w:tplc="0421001B" w:tentative="1">
      <w:start w:val="1"/>
      <w:numFmt w:val="lowerRoman"/>
      <w:lvlText w:val="%3."/>
      <w:lvlJc w:val="right"/>
      <w:pPr>
        <w:ind w:left="3012" w:hanging="180"/>
      </w:pPr>
    </w:lvl>
    <w:lvl w:ilvl="3" w:tplc="0421000F" w:tentative="1">
      <w:start w:val="1"/>
      <w:numFmt w:val="decimal"/>
      <w:lvlText w:val="%4."/>
      <w:lvlJc w:val="left"/>
      <w:pPr>
        <w:ind w:left="3732" w:hanging="360"/>
      </w:pPr>
    </w:lvl>
    <w:lvl w:ilvl="4" w:tplc="04210019" w:tentative="1">
      <w:start w:val="1"/>
      <w:numFmt w:val="lowerLetter"/>
      <w:lvlText w:val="%5."/>
      <w:lvlJc w:val="left"/>
      <w:pPr>
        <w:ind w:left="4452" w:hanging="360"/>
      </w:pPr>
    </w:lvl>
    <w:lvl w:ilvl="5" w:tplc="0421001B" w:tentative="1">
      <w:start w:val="1"/>
      <w:numFmt w:val="lowerRoman"/>
      <w:lvlText w:val="%6."/>
      <w:lvlJc w:val="right"/>
      <w:pPr>
        <w:ind w:left="5172" w:hanging="180"/>
      </w:pPr>
    </w:lvl>
    <w:lvl w:ilvl="6" w:tplc="0421000F" w:tentative="1">
      <w:start w:val="1"/>
      <w:numFmt w:val="decimal"/>
      <w:lvlText w:val="%7."/>
      <w:lvlJc w:val="left"/>
      <w:pPr>
        <w:ind w:left="5892" w:hanging="360"/>
      </w:pPr>
    </w:lvl>
    <w:lvl w:ilvl="7" w:tplc="04210019" w:tentative="1">
      <w:start w:val="1"/>
      <w:numFmt w:val="lowerLetter"/>
      <w:lvlText w:val="%8."/>
      <w:lvlJc w:val="left"/>
      <w:pPr>
        <w:ind w:left="6612" w:hanging="360"/>
      </w:pPr>
    </w:lvl>
    <w:lvl w:ilvl="8" w:tplc="0421001B" w:tentative="1">
      <w:start w:val="1"/>
      <w:numFmt w:val="lowerRoman"/>
      <w:lvlText w:val="%9."/>
      <w:lvlJc w:val="right"/>
      <w:pPr>
        <w:ind w:left="7332" w:hanging="180"/>
      </w:pPr>
    </w:lvl>
  </w:abstractNum>
  <w:abstractNum w:abstractNumId="3" w15:restartNumberingAfterBreak="0">
    <w:nsid w:val="071309BF"/>
    <w:multiLevelType w:val="hybridMultilevel"/>
    <w:tmpl w:val="948C2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56545"/>
    <w:multiLevelType w:val="hybridMultilevel"/>
    <w:tmpl w:val="9088421A"/>
    <w:lvl w:ilvl="0" w:tplc="3809000F">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5" w15:restartNumberingAfterBreak="0">
    <w:nsid w:val="0EA463DF"/>
    <w:multiLevelType w:val="hybridMultilevel"/>
    <w:tmpl w:val="8ACC534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1B63624"/>
    <w:multiLevelType w:val="hybridMultilevel"/>
    <w:tmpl w:val="FC00568A"/>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 w15:restartNumberingAfterBreak="0">
    <w:nsid w:val="13F728A2"/>
    <w:multiLevelType w:val="hybridMultilevel"/>
    <w:tmpl w:val="FE023C3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257424"/>
    <w:multiLevelType w:val="hybridMultilevel"/>
    <w:tmpl w:val="2BDABDC2"/>
    <w:lvl w:ilvl="0" w:tplc="AF82B2F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1E112504"/>
    <w:multiLevelType w:val="hybridMultilevel"/>
    <w:tmpl w:val="F12E355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0D7076F"/>
    <w:multiLevelType w:val="hybridMultilevel"/>
    <w:tmpl w:val="7A58FFE2"/>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20DE2492"/>
    <w:multiLevelType w:val="hybridMultilevel"/>
    <w:tmpl w:val="9A1A53E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E70025"/>
    <w:multiLevelType w:val="hybridMultilevel"/>
    <w:tmpl w:val="DE5879BA"/>
    <w:lvl w:ilvl="0" w:tplc="04210015">
      <w:start w:val="1"/>
      <w:numFmt w:val="upperLetter"/>
      <w:lvlText w:val="%1."/>
      <w:lvlJc w:val="left"/>
      <w:pPr>
        <w:ind w:left="1212" w:hanging="360"/>
      </w:pPr>
      <w:rPr>
        <w:rFonts w:hint="default"/>
      </w:rPr>
    </w:lvl>
    <w:lvl w:ilvl="1" w:tplc="D9E24660">
      <w:start w:val="1"/>
      <w:numFmt w:val="decimal"/>
      <w:lvlText w:val="%2."/>
      <w:lvlJc w:val="left"/>
      <w:pPr>
        <w:ind w:left="1932" w:hanging="360"/>
      </w:pPr>
      <w:rPr>
        <w:rFonts w:hint="default"/>
      </w:rPr>
    </w:lvl>
    <w:lvl w:ilvl="2" w:tplc="0421001B" w:tentative="1">
      <w:start w:val="1"/>
      <w:numFmt w:val="lowerRoman"/>
      <w:lvlText w:val="%3."/>
      <w:lvlJc w:val="right"/>
      <w:pPr>
        <w:ind w:left="2652" w:hanging="180"/>
      </w:pPr>
    </w:lvl>
    <w:lvl w:ilvl="3" w:tplc="0421000F" w:tentative="1">
      <w:start w:val="1"/>
      <w:numFmt w:val="decimal"/>
      <w:lvlText w:val="%4."/>
      <w:lvlJc w:val="left"/>
      <w:pPr>
        <w:ind w:left="3372" w:hanging="360"/>
      </w:pPr>
    </w:lvl>
    <w:lvl w:ilvl="4" w:tplc="04210019" w:tentative="1">
      <w:start w:val="1"/>
      <w:numFmt w:val="lowerLetter"/>
      <w:lvlText w:val="%5."/>
      <w:lvlJc w:val="left"/>
      <w:pPr>
        <w:ind w:left="4092" w:hanging="360"/>
      </w:pPr>
    </w:lvl>
    <w:lvl w:ilvl="5" w:tplc="0421001B" w:tentative="1">
      <w:start w:val="1"/>
      <w:numFmt w:val="lowerRoman"/>
      <w:lvlText w:val="%6."/>
      <w:lvlJc w:val="right"/>
      <w:pPr>
        <w:ind w:left="4812" w:hanging="180"/>
      </w:pPr>
    </w:lvl>
    <w:lvl w:ilvl="6" w:tplc="0421000F" w:tentative="1">
      <w:start w:val="1"/>
      <w:numFmt w:val="decimal"/>
      <w:lvlText w:val="%7."/>
      <w:lvlJc w:val="left"/>
      <w:pPr>
        <w:ind w:left="5532" w:hanging="360"/>
      </w:pPr>
    </w:lvl>
    <w:lvl w:ilvl="7" w:tplc="04210019" w:tentative="1">
      <w:start w:val="1"/>
      <w:numFmt w:val="lowerLetter"/>
      <w:lvlText w:val="%8."/>
      <w:lvlJc w:val="left"/>
      <w:pPr>
        <w:ind w:left="6252" w:hanging="360"/>
      </w:pPr>
    </w:lvl>
    <w:lvl w:ilvl="8" w:tplc="0421001B" w:tentative="1">
      <w:start w:val="1"/>
      <w:numFmt w:val="lowerRoman"/>
      <w:lvlText w:val="%9."/>
      <w:lvlJc w:val="right"/>
      <w:pPr>
        <w:ind w:left="6972" w:hanging="180"/>
      </w:pPr>
    </w:lvl>
  </w:abstractNum>
  <w:abstractNum w:abstractNumId="13" w15:restartNumberingAfterBreak="0">
    <w:nsid w:val="284B111C"/>
    <w:multiLevelType w:val="hybridMultilevel"/>
    <w:tmpl w:val="BDDE9E4E"/>
    <w:lvl w:ilvl="0" w:tplc="452E876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2DA54855"/>
    <w:multiLevelType w:val="hybridMultilevel"/>
    <w:tmpl w:val="8EDAB6D2"/>
    <w:lvl w:ilvl="0" w:tplc="4336D46E">
      <w:start w:val="1"/>
      <w:numFmt w:val="lowerLetter"/>
      <w:lvlText w:val="%1)"/>
      <w:lvlJc w:val="left"/>
      <w:pPr>
        <w:ind w:left="720" w:hanging="360"/>
      </w:pPr>
      <w:rPr>
        <w:rFonts w:asciiTheme="majorBidi" w:eastAsiaTheme="minorHAnsi" w:hAnsiTheme="majorBidi" w:cstheme="maj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0879F0"/>
    <w:multiLevelType w:val="hybridMultilevel"/>
    <w:tmpl w:val="90DA95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1908DF"/>
    <w:multiLevelType w:val="hybridMultilevel"/>
    <w:tmpl w:val="7C703D4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A0929D3"/>
    <w:multiLevelType w:val="hybridMultilevel"/>
    <w:tmpl w:val="C2E8D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8D3C35"/>
    <w:multiLevelType w:val="hybridMultilevel"/>
    <w:tmpl w:val="6EB0D96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E2437AB"/>
    <w:multiLevelType w:val="hybridMultilevel"/>
    <w:tmpl w:val="EC5C0B8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991F6F"/>
    <w:multiLevelType w:val="hybridMultilevel"/>
    <w:tmpl w:val="261C5D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BC1EE5"/>
    <w:multiLevelType w:val="hybridMultilevel"/>
    <w:tmpl w:val="F8A2EE20"/>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2" w15:restartNumberingAfterBreak="0">
    <w:nsid w:val="462A6D19"/>
    <w:multiLevelType w:val="hybridMultilevel"/>
    <w:tmpl w:val="5A409CAC"/>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3" w15:restartNumberingAfterBreak="0">
    <w:nsid w:val="4AF31077"/>
    <w:multiLevelType w:val="multilevel"/>
    <w:tmpl w:val="619ABB54"/>
    <w:lvl w:ilvl="0">
      <w:start w:val="1"/>
      <w:numFmt w:val="decimal"/>
      <w:lvlText w:val="%1."/>
      <w:lvlJc w:val="left"/>
      <w:pPr>
        <w:ind w:left="360" w:hanging="360"/>
      </w:pPr>
      <w:rPr>
        <w:rFonts w:hint="default"/>
      </w:rPr>
    </w:lvl>
    <w:lvl w:ilvl="1">
      <w:start w:val="1"/>
      <w:numFmt w:val="decimal"/>
      <w:pStyle w:val="Heading3"/>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78019DD"/>
    <w:multiLevelType w:val="hybridMultilevel"/>
    <w:tmpl w:val="DC043628"/>
    <w:lvl w:ilvl="0" w:tplc="210C379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5" w15:restartNumberingAfterBreak="0">
    <w:nsid w:val="58992E20"/>
    <w:multiLevelType w:val="multilevel"/>
    <w:tmpl w:val="7F4C10F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A6E6A4B"/>
    <w:multiLevelType w:val="hybridMultilevel"/>
    <w:tmpl w:val="279CED9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FD254C4"/>
    <w:multiLevelType w:val="hybridMultilevel"/>
    <w:tmpl w:val="56927E3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0D936F3"/>
    <w:multiLevelType w:val="multilevel"/>
    <w:tmpl w:val="E45AD3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3B67B80"/>
    <w:multiLevelType w:val="hybridMultilevel"/>
    <w:tmpl w:val="91D646C0"/>
    <w:lvl w:ilvl="0" w:tplc="8A2EA45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A9C216B"/>
    <w:multiLevelType w:val="hybridMultilevel"/>
    <w:tmpl w:val="EB62A150"/>
    <w:lvl w:ilvl="0" w:tplc="FC32AFD4">
      <w:start w:val="1"/>
      <w:numFmt w:val="decimal"/>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C2A65AE"/>
    <w:multiLevelType w:val="hybridMultilevel"/>
    <w:tmpl w:val="8DC076A2"/>
    <w:lvl w:ilvl="0" w:tplc="7DBCFA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E5C7BC4"/>
    <w:multiLevelType w:val="hybridMultilevel"/>
    <w:tmpl w:val="CA2CAFD6"/>
    <w:lvl w:ilvl="0" w:tplc="3809000F">
      <w:start w:val="1"/>
      <w:numFmt w:val="decimal"/>
      <w:lvlText w:val="%1."/>
      <w:lvlJc w:val="left"/>
      <w:pPr>
        <w:ind w:left="2004" w:hanging="360"/>
      </w:pPr>
    </w:lvl>
    <w:lvl w:ilvl="1" w:tplc="38090019" w:tentative="1">
      <w:start w:val="1"/>
      <w:numFmt w:val="lowerLetter"/>
      <w:lvlText w:val="%2."/>
      <w:lvlJc w:val="left"/>
      <w:pPr>
        <w:ind w:left="2724" w:hanging="360"/>
      </w:pPr>
    </w:lvl>
    <w:lvl w:ilvl="2" w:tplc="3809001B" w:tentative="1">
      <w:start w:val="1"/>
      <w:numFmt w:val="lowerRoman"/>
      <w:lvlText w:val="%3."/>
      <w:lvlJc w:val="right"/>
      <w:pPr>
        <w:ind w:left="3444" w:hanging="180"/>
      </w:pPr>
    </w:lvl>
    <w:lvl w:ilvl="3" w:tplc="3809000F" w:tentative="1">
      <w:start w:val="1"/>
      <w:numFmt w:val="decimal"/>
      <w:lvlText w:val="%4."/>
      <w:lvlJc w:val="left"/>
      <w:pPr>
        <w:ind w:left="4164" w:hanging="360"/>
      </w:pPr>
    </w:lvl>
    <w:lvl w:ilvl="4" w:tplc="38090019" w:tentative="1">
      <w:start w:val="1"/>
      <w:numFmt w:val="lowerLetter"/>
      <w:lvlText w:val="%5."/>
      <w:lvlJc w:val="left"/>
      <w:pPr>
        <w:ind w:left="4884" w:hanging="360"/>
      </w:pPr>
    </w:lvl>
    <w:lvl w:ilvl="5" w:tplc="3809001B" w:tentative="1">
      <w:start w:val="1"/>
      <w:numFmt w:val="lowerRoman"/>
      <w:lvlText w:val="%6."/>
      <w:lvlJc w:val="right"/>
      <w:pPr>
        <w:ind w:left="5604" w:hanging="180"/>
      </w:pPr>
    </w:lvl>
    <w:lvl w:ilvl="6" w:tplc="3809000F" w:tentative="1">
      <w:start w:val="1"/>
      <w:numFmt w:val="decimal"/>
      <w:lvlText w:val="%7."/>
      <w:lvlJc w:val="left"/>
      <w:pPr>
        <w:ind w:left="6324" w:hanging="360"/>
      </w:pPr>
    </w:lvl>
    <w:lvl w:ilvl="7" w:tplc="38090019" w:tentative="1">
      <w:start w:val="1"/>
      <w:numFmt w:val="lowerLetter"/>
      <w:lvlText w:val="%8."/>
      <w:lvlJc w:val="left"/>
      <w:pPr>
        <w:ind w:left="7044" w:hanging="360"/>
      </w:pPr>
    </w:lvl>
    <w:lvl w:ilvl="8" w:tplc="3809001B" w:tentative="1">
      <w:start w:val="1"/>
      <w:numFmt w:val="lowerRoman"/>
      <w:lvlText w:val="%9."/>
      <w:lvlJc w:val="right"/>
      <w:pPr>
        <w:ind w:left="7764" w:hanging="180"/>
      </w:pPr>
    </w:lvl>
  </w:abstractNum>
  <w:abstractNum w:abstractNumId="33" w15:restartNumberingAfterBreak="0">
    <w:nsid w:val="6F306259"/>
    <w:multiLevelType w:val="hybridMultilevel"/>
    <w:tmpl w:val="6C9C25DC"/>
    <w:lvl w:ilvl="0" w:tplc="04210015">
      <w:start w:val="1"/>
      <w:numFmt w:val="upperLetter"/>
      <w:lvlText w:val="%1."/>
      <w:lvlJc w:val="left"/>
      <w:pPr>
        <w:ind w:left="720" w:hanging="360"/>
      </w:pPr>
    </w:lvl>
    <w:lvl w:ilvl="1" w:tplc="C6B80466">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75B16B9C"/>
    <w:multiLevelType w:val="hybridMultilevel"/>
    <w:tmpl w:val="9EF0E720"/>
    <w:lvl w:ilvl="0" w:tplc="B6B00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73614F0"/>
    <w:multiLevelType w:val="hybridMultilevel"/>
    <w:tmpl w:val="0082B906"/>
    <w:lvl w:ilvl="0" w:tplc="10D87F3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78715754"/>
    <w:multiLevelType w:val="hybridMultilevel"/>
    <w:tmpl w:val="781411B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7" w15:restartNumberingAfterBreak="0">
    <w:nsid w:val="7A7369CA"/>
    <w:multiLevelType w:val="hybridMultilevel"/>
    <w:tmpl w:val="2612FD0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C482D93"/>
    <w:multiLevelType w:val="hybridMultilevel"/>
    <w:tmpl w:val="16E0113E"/>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num w:numId="1" w16cid:durableId="258374452">
    <w:abstractNumId w:val="20"/>
  </w:num>
  <w:num w:numId="2" w16cid:durableId="1735857221">
    <w:abstractNumId w:val="23"/>
  </w:num>
  <w:num w:numId="3" w16cid:durableId="1604460084">
    <w:abstractNumId w:val="30"/>
  </w:num>
  <w:num w:numId="4" w16cid:durableId="415053708">
    <w:abstractNumId w:val="17"/>
  </w:num>
  <w:num w:numId="5" w16cid:durableId="1690721658">
    <w:abstractNumId w:val="7"/>
  </w:num>
  <w:num w:numId="6" w16cid:durableId="1635718756">
    <w:abstractNumId w:val="29"/>
  </w:num>
  <w:num w:numId="7" w16cid:durableId="974485448">
    <w:abstractNumId w:val="3"/>
  </w:num>
  <w:num w:numId="8" w16cid:durableId="1249776833">
    <w:abstractNumId w:val="19"/>
  </w:num>
  <w:num w:numId="9" w16cid:durableId="916092756">
    <w:abstractNumId w:val="34"/>
  </w:num>
  <w:num w:numId="10" w16cid:durableId="1893033536">
    <w:abstractNumId w:val="15"/>
  </w:num>
  <w:num w:numId="11" w16cid:durableId="906233086">
    <w:abstractNumId w:val="38"/>
  </w:num>
  <w:num w:numId="12" w16cid:durableId="2056658884">
    <w:abstractNumId w:val="11"/>
  </w:num>
  <w:num w:numId="13" w16cid:durableId="53433115">
    <w:abstractNumId w:val="14"/>
  </w:num>
  <w:num w:numId="14" w16cid:durableId="498429905">
    <w:abstractNumId w:val="31"/>
  </w:num>
  <w:num w:numId="15" w16cid:durableId="62148792">
    <w:abstractNumId w:val="13"/>
  </w:num>
  <w:num w:numId="16" w16cid:durableId="1352536436">
    <w:abstractNumId w:val="18"/>
  </w:num>
  <w:num w:numId="17" w16cid:durableId="1910925208">
    <w:abstractNumId w:val="37"/>
  </w:num>
  <w:num w:numId="18" w16cid:durableId="1795252268">
    <w:abstractNumId w:val="35"/>
  </w:num>
  <w:num w:numId="19" w16cid:durableId="796290642">
    <w:abstractNumId w:val="9"/>
  </w:num>
  <w:num w:numId="20" w16cid:durableId="488517227">
    <w:abstractNumId w:val="24"/>
  </w:num>
  <w:num w:numId="21" w16cid:durableId="2091920860">
    <w:abstractNumId w:val="0"/>
  </w:num>
  <w:num w:numId="22" w16cid:durableId="466898369">
    <w:abstractNumId w:val="26"/>
  </w:num>
  <w:num w:numId="23" w16cid:durableId="47532652">
    <w:abstractNumId w:val="8"/>
  </w:num>
  <w:num w:numId="24" w16cid:durableId="1735199091">
    <w:abstractNumId w:val="5"/>
  </w:num>
  <w:num w:numId="25" w16cid:durableId="887835277">
    <w:abstractNumId w:val="25"/>
  </w:num>
  <w:num w:numId="26" w16cid:durableId="12695822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1481079">
    <w:abstractNumId w:val="12"/>
  </w:num>
  <w:num w:numId="28" w16cid:durableId="1224832084">
    <w:abstractNumId w:val="2"/>
  </w:num>
  <w:num w:numId="29" w16cid:durableId="619843767">
    <w:abstractNumId w:val="33"/>
  </w:num>
  <w:num w:numId="30" w16cid:durableId="1860502927">
    <w:abstractNumId w:val="27"/>
  </w:num>
  <w:num w:numId="31" w16cid:durableId="622199095">
    <w:abstractNumId w:val="22"/>
  </w:num>
  <w:num w:numId="32" w16cid:durableId="2123305881">
    <w:abstractNumId w:val="36"/>
  </w:num>
  <w:num w:numId="33" w16cid:durableId="1493909688">
    <w:abstractNumId w:val="4"/>
  </w:num>
  <w:num w:numId="34" w16cid:durableId="229778374">
    <w:abstractNumId w:val="6"/>
  </w:num>
  <w:num w:numId="35" w16cid:durableId="110327107">
    <w:abstractNumId w:val="16"/>
  </w:num>
  <w:num w:numId="36" w16cid:durableId="1186482609">
    <w:abstractNumId w:val="21"/>
  </w:num>
  <w:num w:numId="37" w16cid:durableId="1571580584">
    <w:abstractNumId w:val="1"/>
  </w:num>
  <w:num w:numId="38" w16cid:durableId="1314484714">
    <w:abstractNumId w:val="28"/>
  </w:num>
  <w:num w:numId="39" w16cid:durableId="685792461">
    <w:abstractNumId w:val="32"/>
  </w:num>
  <w:num w:numId="40" w16cid:durableId="13081298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33A"/>
    <w:rsid w:val="00004B57"/>
    <w:rsid w:val="000175AB"/>
    <w:rsid w:val="00017AB9"/>
    <w:rsid w:val="000227D5"/>
    <w:rsid w:val="00024225"/>
    <w:rsid w:val="00042896"/>
    <w:rsid w:val="0004355F"/>
    <w:rsid w:val="000449B7"/>
    <w:rsid w:val="00045348"/>
    <w:rsid w:val="0004587E"/>
    <w:rsid w:val="00052415"/>
    <w:rsid w:val="0005448C"/>
    <w:rsid w:val="00062BDD"/>
    <w:rsid w:val="00092BD4"/>
    <w:rsid w:val="000A3618"/>
    <w:rsid w:val="000B3DA8"/>
    <w:rsid w:val="000C3964"/>
    <w:rsid w:val="000C6C5B"/>
    <w:rsid w:val="000C7897"/>
    <w:rsid w:val="000E2A71"/>
    <w:rsid w:val="000E32D4"/>
    <w:rsid w:val="000E7CC3"/>
    <w:rsid w:val="000F0BF0"/>
    <w:rsid w:val="00115B35"/>
    <w:rsid w:val="00117FD7"/>
    <w:rsid w:val="0012314B"/>
    <w:rsid w:val="0012387E"/>
    <w:rsid w:val="0013311C"/>
    <w:rsid w:val="00133D3D"/>
    <w:rsid w:val="00140317"/>
    <w:rsid w:val="001529E9"/>
    <w:rsid w:val="00153793"/>
    <w:rsid w:val="001567AB"/>
    <w:rsid w:val="00166FAC"/>
    <w:rsid w:val="0017232A"/>
    <w:rsid w:val="00177049"/>
    <w:rsid w:val="00186372"/>
    <w:rsid w:val="00187403"/>
    <w:rsid w:val="0019325F"/>
    <w:rsid w:val="00196A7E"/>
    <w:rsid w:val="00197423"/>
    <w:rsid w:val="001D44F9"/>
    <w:rsid w:val="001E4F6A"/>
    <w:rsid w:val="001E51BF"/>
    <w:rsid w:val="001F07BE"/>
    <w:rsid w:val="001F40C5"/>
    <w:rsid w:val="001F6A05"/>
    <w:rsid w:val="001F75CE"/>
    <w:rsid w:val="00220CA1"/>
    <w:rsid w:val="00222E03"/>
    <w:rsid w:val="00223F85"/>
    <w:rsid w:val="0025125F"/>
    <w:rsid w:val="00251F34"/>
    <w:rsid w:val="002579EB"/>
    <w:rsid w:val="00262494"/>
    <w:rsid w:val="00273C39"/>
    <w:rsid w:val="00276E5F"/>
    <w:rsid w:val="002B12AB"/>
    <w:rsid w:val="002B4C24"/>
    <w:rsid w:val="002D2A25"/>
    <w:rsid w:val="002D7884"/>
    <w:rsid w:val="002D7F9A"/>
    <w:rsid w:val="002E1712"/>
    <w:rsid w:val="002E3FD9"/>
    <w:rsid w:val="002E688A"/>
    <w:rsid w:val="002F2D2E"/>
    <w:rsid w:val="003138C9"/>
    <w:rsid w:val="003205AE"/>
    <w:rsid w:val="003424FF"/>
    <w:rsid w:val="0034654D"/>
    <w:rsid w:val="00360F56"/>
    <w:rsid w:val="003A1129"/>
    <w:rsid w:val="003A3723"/>
    <w:rsid w:val="003A4A1B"/>
    <w:rsid w:val="003B2CE8"/>
    <w:rsid w:val="003B391F"/>
    <w:rsid w:val="003B3BA2"/>
    <w:rsid w:val="003D03E0"/>
    <w:rsid w:val="003E5F7C"/>
    <w:rsid w:val="0040057E"/>
    <w:rsid w:val="00400C4C"/>
    <w:rsid w:val="0040150C"/>
    <w:rsid w:val="004223A7"/>
    <w:rsid w:val="004244C6"/>
    <w:rsid w:val="00425861"/>
    <w:rsid w:val="00443E78"/>
    <w:rsid w:val="004444F4"/>
    <w:rsid w:val="00460799"/>
    <w:rsid w:val="00461D0C"/>
    <w:rsid w:val="00462324"/>
    <w:rsid w:val="00480753"/>
    <w:rsid w:val="0048250A"/>
    <w:rsid w:val="00482568"/>
    <w:rsid w:val="00484BFB"/>
    <w:rsid w:val="004950B4"/>
    <w:rsid w:val="004A1850"/>
    <w:rsid w:val="004A78ED"/>
    <w:rsid w:val="004B68C1"/>
    <w:rsid w:val="004C113E"/>
    <w:rsid w:val="004D4097"/>
    <w:rsid w:val="004E509F"/>
    <w:rsid w:val="004E5CCC"/>
    <w:rsid w:val="0050401D"/>
    <w:rsid w:val="00515550"/>
    <w:rsid w:val="00522168"/>
    <w:rsid w:val="00524FD5"/>
    <w:rsid w:val="00525B00"/>
    <w:rsid w:val="005275FE"/>
    <w:rsid w:val="00533538"/>
    <w:rsid w:val="00533643"/>
    <w:rsid w:val="00534DDE"/>
    <w:rsid w:val="00535606"/>
    <w:rsid w:val="00537719"/>
    <w:rsid w:val="00573F19"/>
    <w:rsid w:val="005A1D24"/>
    <w:rsid w:val="005A34CF"/>
    <w:rsid w:val="005C15C9"/>
    <w:rsid w:val="005C6405"/>
    <w:rsid w:val="005C737D"/>
    <w:rsid w:val="005D7371"/>
    <w:rsid w:val="006139A4"/>
    <w:rsid w:val="006154A1"/>
    <w:rsid w:val="006225AF"/>
    <w:rsid w:val="006440CC"/>
    <w:rsid w:val="0064676E"/>
    <w:rsid w:val="0065042B"/>
    <w:rsid w:val="00653E33"/>
    <w:rsid w:val="00663CFD"/>
    <w:rsid w:val="0066450D"/>
    <w:rsid w:val="006669EA"/>
    <w:rsid w:val="0068584E"/>
    <w:rsid w:val="00685CCC"/>
    <w:rsid w:val="006957D6"/>
    <w:rsid w:val="006B0CB1"/>
    <w:rsid w:val="006B7E89"/>
    <w:rsid w:val="006C2452"/>
    <w:rsid w:val="006C48BF"/>
    <w:rsid w:val="006C7607"/>
    <w:rsid w:val="006D4226"/>
    <w:rsid w:val="006E293E"/>
    <w:rsid w:val="006F0130"/>
    <w:rsid w:val="006F2AEE"/>
    <w:rsid w:val="006F451A"/>
    <w:rsid w:val="00700270"/>
    <w:rsid w:val="00702CC9"/>
    <w:rsid w:val="007032F2"/>
    <w:rsid w:val="00707AD0"/>
    <w:rsid w:val="00717C01"/>
    <w:rsid w:val="0072330E"/>
    <w:rsid w:val="007318C0"/>
    <w:rsid w:val="0073387C"/>
    <w:rsid w:val="007473B0"/>
    <w:rsid w:val="00755AEB"/>
    <w:rsid w:val="007738D6"/>
    <w:rsid w:val="00774E6F"/>
    <w:rsid w:val="00780ED3"/>
    <w:rsid w:val="00786B04"/>
    <w:rsid w:val="0079172F"/>
    <w:rsid w:val="007920F6"/>
    <w:rsid w:val="007B7A48"/>
    <w:rsid w:val="007D20C9"/>
    <w:rsid w:val="007F3C71"/>
    <w:rsid w:val="007F613F"/>
    <w:rsid w:val="007F687C"/>
    <w:rsid w:val="007F7247"/>
    <w:rsid w:val="0081279D"/>
    <w:rsid w:val="00857BAB"/>
    <w:rsid w:val="00862058"/>
    <w:rsid w:val="008643D0"/>
    <w:rsid w:val="008700F1"/>
    <w:rsid w:val="00876FFF"/>
    <w:rsid w:val="008832AC"/>
    <w:rsid w:val="008A26CF"/>
    <w:rsid w:val="008A4AB3"/>
    <w:rsid w:val="008C1F84"/>
    <w:rsid w:val="008C237F"/>
    <w:rsid w:val="008C4DE2"/>
    <w:rsid w:val="008E46E0"/>
    <w:rsid w:val="008F1596"/>
    <w:rsid w:val="0090049D"/>
    <w:rsid w:val="00910804"/>
    <w:rsid w:val="00911813"/>
    <w:rsid w:val="00916695"/>
    <w:rsid w:val="00924429"/>
    <w:rsid w:val="009347CF"/>
    <w:rsid w:val="00963F1F"/>
    <w:rsid w:val="00970367"/>
    <w:rsid w:val="00984069"/>
    <w:rsid w:val="00984729"/>
    <w:rsid w:val="009A2903"/>
    <w:rsid w:val="009A33A6"/>
    <w:rsid w:val="009A3BCA"/>
    <w:rsid w:val="009B1CDE"/>
    <w:rsid w:val="009C3DB0"/>
    <w:rsid w:val="009D5DF4"/>
    <w:rsid w:val="009E0190"/>
    <w:rsid w:val="009F5BAE"/>
    <w:rsid w:val="00A02142"/>
    <w:rsid w:val="00A22C48"/>
    <w:rsid w:val="00A27FAF"/>
    <w:rsid w:val="00A340BE"/>
    <w:rsid w:val="00A569D3"/>
    <w:rsid w:val="00A6090F"/>
    <w:rsid w:val="00A664BA"/>
    <w:rsid w:val="00A827CB"/>
    <w:rsid w:val="00A8564D"/>
    <w:rsid w:val="00AA0EC8"/>
    <w:rsid w:val="00AB0502"/>
    <w:rsid w:val="00AB41DD"/>
    <w:rsid w:val="00AB5621"/>
    <w:rsid w:val="00AD00E2"/>
    <w:rsid w:val="00AE4F89"/>
    <w:rsid w:val="00AF18EE"/>
    <w:rsid w:val="00AF5195"/>
    <w:rsid w:val="00B05AAB"/>
    <w:rsid w:val="00B07B42"/>
    <w:rsid w:val="00B1332B"/>
    <w:rsid w:val="00B1636B"/>
    <w:rsid w:val="00B312CF"/>
    <w:rsid w:val="00B375D3"/>
    <w:rsid w:val="00B44DDB"/>
    <w:rsid w:val="00B66493"/>
    <w:rsid w:val="00B715BD"/>
    <w:rsid w:val="00B75F90"/>
    <w:rsid w:val="00B76787"/>
    <w:rsid w:val="00B853BA"/>
    <w:rsid w:val="00B950D9"/>
    <w:rsid w:val="00BC480F"/>
    <w:rsid w:val="00BD0D29"/>
    <w:rsid w:val="00BD737E"/>
    <w:rsid w:val="00BE2DA4"/>
    <w:rsid w:val="00C029D9"/>
    <w:rsid w:val="00C03A09"/>
    <w:rsid w:val="00C04F3F"/>
    <w:rsid w:val="00C16379"/>
    <w:rsid w:val="00C227EE"/>
    <w:rsid w:val="00C236DB"/>
    <w:rsid w:val="00C25615"/>
    <w:rsid w:val="00C27FD3"/>
    <w:rsid w:val="00C44EA4"/>
    <w:rsid w:val="00C803E8"/>
    <w:rsid w:val="00C81FA8"/>
    <w:rsid w:val="00C96497"/>
    <w:rsid w:val="00CA2ECA"/>
    <w:rsid w:val="00CA427E"/>
    <w:rsid w:val="00CA5B68"/>
    <w:rsid w:val="00CA62EE"/>
    <w:rsid w:val="00CB5AC3"/>
    <w:rsid w:val="00CC12E9"/>
    <w:rsid w:val="00CC4CAD"/>
    <w:rsid w:val="00CC73CA"/>
    <w:rsid w:val="00CF38C0"/>
    <w:rsid w:val="00D06D6E"/>
    <w:rsid w:val="00D2348C"/>
    <w:rsid w:val="00D32EC9"/>
    <w:rsid w:val="00D33435"/>
    <w:rsid w:val="00D368F3"/>
    <w:rsid w:val="00D40C96"/>
    <w:rsid w:val="00D43A4F"/>
    <w:rsid w:val="00D5009C"/>
    <w:rsid w:val="00D57057"/>
    <w:rsid w:val="00D6148D"/>
    <w:rsid w:val="00D645CF"/>
    <w:rsid w:val="00D6778B"/>
    <w:rsid w:val="00D72AD2"/>
    <w:rsid w:val="00D746D2"/>
    <w:rsid w:val="00D85173"/>
    <w:rsid w:val="00D927DD"/>
    <w:rsid w:val="00D937CC"/>
    <w:rsid w:val="00DA0EF6"/>
    <w:rsid w:val="00DA2E38"/>
    <w:rsid w:val="00DA720F"/>
    <w:rsid w:val="00DB0F3C"/>
    <w:rsid w:val="00DB1CBD"/>
    <w:rsid w:val="00DC0C06"/>
    <w:rsid w:val="00DC633A"/>
    <w:rsid w:val="00DF3E47"/>
    <w:rsid w:val="00E02728"/>
    <w:rsid w:val="00E05FDF"/>
    <w:rsid w:val="00E079E7"/>
    <w:rsid w:val="00E10D44"/>
    <w:rsid w:val="00E10F50"/>
    <w:rsid w:val="00E20F6C"/>
    <w:rsid w:val="00E32C7A"/>
    <w:rsid w:val="00E361DA"/>
    <w:rsid w:val="00E477A4"/>
    <w:rsid w:val="00E47876"/>
    <w:rsid w:val="00E55E57"/>
    <w:rsid w:val="00E56D96"/>
    <w:rsid w:val="00E748A3"/>
    <w:rsid w:val="00E82A53"/>
    <w:rsid w:val="00E905FE"/>
    <w:rsid w:val="00EA42C5"/>
    <w:rsid w:val="00EA5E02"/>
    <w:rsid w:val="00EC4C8B"/>
    <w:rsid w:val="00EC7573"/>
    <w:rsid w:val="00EE2515"/>
    <w:rsid w:val="00EE3EFC"/>
    <w:rsid w:val="00EF5789"/>
    <w:rsid w:val="00F002FC"/>
    <w:rsid w:val="00F01822"/>
    <w:rsid w:val="00F13552"/>
    <w:rsid w:val="00F155FB"/>
    <w:rsid w:val="00F17C90"/>
    <w:rsid w:val="00F26BC2"/>
    <w:rsid w:val="00F31147"/>
    <w:rsid w:val="00F371E8"/>
    <w:rsid w:val="00F6268E"/>
    <w:rsid w:val="00F70A21"/>
    <w:rsid w:val="00F754E4"/>
    <w:rsid w:val="00FA1978"/>
    <w:rsid w:val="00FA4C75"/>
    <w:rsid w:val="00FC034A"/>
    <w:rsid w:val="00FC2C08"/>
    <w:rsid w:val="00FC47BF"/>
    <w:rsid w:val="00FC5E3F"/>
    <w:rsid w:val="00FC5FA5"/>
    <w:rsid w:val="00FD226C"/>
    <w:rsid w:val="00FD4BD5"/>
    <w:rsid w:val="00FD7AFF"/>
    <w:rsid w:val="00FD7C77"/>
    <w:rsid w:val="00FE3931"/>
    <w:rsid w:val="00FF72B0"/>
    <w:rsid w:val="00FF7C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BDB71"/>
  <w15:chartTrackingRefBased/>
  <w15:docId w15:val="{6EFA4346-449A-407A-B01E-82ABBD5FF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26C"/>
    <w:pPr>
      <w:spacing w:line="276" w:lineRule="auto"/>
      <w:jc w:val="center"/>
      <w:outlineLvl w:val="0"/>
    </w:pPr>
    <w:rPr>
      <w:rFonts w:ascii="Times New Roman" w:hAnsi="Times New Roman" w:cs="Times New Roman"/>
      <w:b/>
      <w:bCs/>
      <w:sz w:val="28"/>
      <w:szCs w:val="28"/>
      <w:lang w:val="id-ID"/>
    </w:rPr>
  </w:style>
  <w:style w:type="paragraph" w:styleId="Heading2">
    <w:name w:val="heading 2"/>
    <w:basedOn w:val="ListParagraph"/>
    <w:next w:val="Normal"/>
    <w:link w:val="Heading2Char"/>
    <w:uiPriority w:val="9"/>
    <w:unhideWhenUsed/>
    <w:qFormat/>
    <w:rsid w:val="00B1636B"/>
    <w:pPr>
      <w:spacing w:after="0" w:line="240" w:lineRule="auto"/>
      <w:ind w:left="0"/>
      <w:jc w:val="both"/>
      <w:outlineLvl w:val="1"/>
    </w:pPr>
    <w:rPr>
      <w:rFonts w:ascii="Times New Roman" w:eastAsia="Times New Roman" w:hAnsi="Times New Roman" w:cs="Times New Roman"/>
      <w:b/>
      <w:bCs/>
      <w:kern w:val="0"/>
      <w14:ligatures w14:val="none"/>
    </w:rPr>
  </w:style>
  <w:style w:type="paragraph" w:styleId="Heading3">
    <w:name w:val="heading 3"/>
    <w:basedOn w:val="Normal"/>
    <w:next w:val="Normal"/>
    <w:link w:val="Heading3Char"/>
    <w:uiPriority w:val="9"/>
    <w:unhideWhenUsed/>
    <w:qFormat/>
    <w:rsid w:val="00187403"/>
    <w:pPr>
      <w:keepNext/>
      <w:keepLines/>
      <w:numPr>
        <w:ilvl w:val="1"/>
        <w:numId w:val="2"/>
      </w:numPr>
      <w:spacing w:before="160" w:after="80" w:line="360" w:lineRule="auto"/>
      <w:ind w:left="1284"/>
      <w:outlineLvl w:val="2"/>
    </w:pPr>
    <w:rPr>
      <w:rFonts w:asciiTheme="majorBidi" w:eastAsiaTheme="majorEastAsia" w:hAnsiTheme="majorBidi" w:cstheme="majorBidi"/>
      <w:b/>
      <w:color w:val="000000" w:themeColor="text1"/>
      <w:szCs w:val="28"/>
    </w:rPr>
  </w:style>
  <w:style w:type="paragraph" w:styleId="Heading4">
    <w:name w:val="heading 4"/>
    <w:basedOn w:val="Normal"/>
    <w:next w:val="Normal"/>
    <w:link w:val="Heading4Char"/>
    <w:uiPriority w:val="9"/>
    <w:semiHidden/>
    <w:unhideWhenUsed/>
    <w:qFormat/>
    <w:rsid w:val="00DC63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63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63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3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3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3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26C"/>
    <w:rPr>
      <w:rFonts w:ascii="Times New Roman" w:hAnsi="Times New Roman" w:cs="Times New Roman"/>
      <w:b/>
      <w:bCs/>
      <w:sz w:val="28"/>
      <w:szCs w:val="28"/>
      <w:lang w:val="id-ID"/>
    </w:rPr>
  </w:style>
  <w:style w:type="character" w:customStyle="1" w:styleId="Heading2Char">
    <w:name w:val="Heading 2 Char"/>
    <w:basedOn w:val="DefaultParagraphFont"/>
    <w:link w:val="Heading2"/>
    <w:uiPriority w:val="9"/>
    <w:rsid w:val="00B1636B"/>
    <w:rPr>
      <w:rFonts w:ascii="Times New Roman" w:eastAsia="Times New Roman" w:hAnsi="Times New Roman" w:cs="Times New Roman"/>
      <w:b/>
      <w:bCs/>
      <w:kern w:val="0"/>
      <w14:ligatures w14:val="none"/>
    </w:rPr>
  </w:style>
  <w:style w:type="character" w:customStyle="1" w:styleId="Heading3Char">
    <w:name w:val="Heading 3 Char"/>
    <w:basedOn w:val="DefaultParagraphFont"/>
    <w:link w:val="Heading3"/>
    <w:uiPriority w:val="9"/>
    <w:rsid w:val="00187403"/>
    <w:rPr>
      <w:rFonts w:asciiTheme="majorBidi" w:eastAsiaTheme="majorEastAsia" w:hAnsiTheme="majorBidi" w:cstheme="majorBidi"/>
      <w:b/>
      <w:color w:val="000000" w:themeColor="text1"/>
      <w:szCs w:val="28"/>
    </w:rPr>
  </w:style>
  <w:style w:type="character" w:customStyle="1" w:styleId="Heading4Char">
    <w:name w:val="Heading 4 Char"/>
    <w:basedOn w:val="DefaultParagraphFont"/>
    <w:link w:val="Heading4"/>
    <w:uiPriority w:val="9"/>
    <w:semiHidden/>
    <w:rsid w:val="00DC63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63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63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3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3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33A"/>
    <w:rPr>
      <w:rFonts w:eastAsiaTheme="majorEastAsia" w:cstheme="majorBidi"/>
      <w:color w:val="272727" w:themeColor="text1" w:themeTint="D8"/>
    </w:rPr>
  </w:style>
  <w:style w:type="paragraph" w:styleId="Title">
    <w:name w:val="Title"/>
    <w:basedOn w:val="Normal"/>
    <w:next w:val="Normal"/>
    <w:link w:val="TitleChar"/>
    <w:uiPriority w:val="10"/>
    <w:qFormat/>
    <w:rsid w:val="00DC6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3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3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3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33A"/>
    <w:pPr>
      <w:spacing w:before="160"/>
      <w:jc w:val="center"/>
    </w:pPr>
    <w:rPr>
      <w:i/>
      <w:iCs/>
      <w:color w:val="404040" w:themeColor="text1" w:themeTint="BF"/>
    </w:rPr>
  </w:style>
  <w:style w:type="character" w:customStyle="1" w:styleId="QuoteChar">
    <w:name w:val="Quote Char"/>
    <w:basedOn w:val="DefaultParagraphFont"/>
    <w:link w:val="Quote"/>
    <w:uiPriority w:val="29"/>
    <w:rsid w:val="00DC633A"/>
    <w:rPr>
      <w:i/>
      <w:iCs/>
      <w:color w:val="404040" w:themeColor="text1" w:themeTint="BF"/>
    </w:rPr>
  </w:style>
  <w:style w:type="paragraph" w:styleId="ListParagraph">
    <w:name w:val="List Paragraph"/>
    <w:basedOn w:val="Normal"/>
    <w:uiPriority w:val="34"/>
    <w:qFormat/>
    <w:rsid w:val="00DC633A"/>
    <w:pPr>
      <w:ind w:left="720"/>
      <w:contextualSpacing/>
    </w:pPr>
  </w:style>
  <w:style w:type="character" w:styleId="IntenseEmphasis">
    <w:name w:val="Intense Emphasis"/>
    <w:basedOn w:val="DefaultParagraphFont"/>
    <w:uiPriority w:val="21"/>
    <w:qFormat/>
    <w:rsid w:val="00DC633A"/>
    <w:rPr>
      <w:i/>
      <w:iCs/>
      <w:color w:val="2F5496" w:themeColor="accent1" w:themeShade="BF"/>
    </w:rPr>
  </w:style>
  <w:style w:type="paragraph" w:styleId="IntenseQuote">
    <w:name w:val="Intense Quote"/>
    <w:basedOn w:val="Normal"/>
    <w:next w:val="Normal"/>
    <w:link w:val="IntenseQuoteChar"/>
    <w:uiPriority w:val="30"/>
    <w:qFormat/>
    <w:rsid w:val="00DC63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633A"/>
    <w:rPr>
      <w:i/>
      <w:iCs/>
      <w:color w:val="2F5496" w:themeColor="accent1" w:themeShade="BF"/>
    </w:rPr>
  </w:style>
  <w:style w:type="character" w:styleId="IntenseReference">
    <w:name w:val="Intense Reference"/>
    <w:basedOn w:val="DefaultParagraphFont"/>
    <w:uiPriority w:val="32"/>
    <w:qFormat/>
    <w:rsid w:val="00DC633A"/>
    <w:rPr>
      <w:b/>
      <w:bCs/>
      <w:smallCaps/>
      <w:color w:val="2F5496" w:themeColor="accent1" w:themeShade="BF"/>
      <w:spacing w:val="5"/>
    </w:rPr>
  </w:style>
  <w:style w:type="paragraph" w:styleId="NormalWeb">
    <w:name w:val="Normal (Web)"/>
    <w:basedOn w:val="Normal"/>
    <w:uiPriority w:val="99"/>
    <w:semiHidden/>
    <w:unhideWhenUsed/>
    <w:rsid w:val="00D6148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6148D"/>
    <w:rPr>
      <w:b/>
      <w:bCs/>
    </w:rPr>
  </w:style>
  <w:style w:type="paragraph" w:styleId="FootnoteText">
    <w:name w:val="footnote text"/>
    <w:basedOn w:val="Normal"/>
    <w:link w:val="FootnoteTextChar"/>
    <w:uiPriority w:val="99"/>
    <w:semiHidden/>
    <w:unhideWhenUsed/>
    <w:rsid w:val="001874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7403"/>
    <w:rPr>
      <w:sz w:val="20"/>
      <w:szCs w:val="20"/>
    </w:rPr>
  </w:style>
  <w:style w:type="character" w:styleId="FootnoteReference">
    <w:name w:val="footnote reference"/>
    <w:basedOn w:val="DefaultParagraphFont"/>
    <w:uiPriority w:val="99"/>
    <w:semiHidden/>
    <w:unhideWhenUsed/>
    <w:rsid w:val="00187403"/>
    <w:rPr>
      <w:vertAlign w:val="superscript"/>
    </w:rPr>
  </w:style>
  <w:style w:type="paragraph" w:styleId="Bibliography">
    <w:name w:val="Bibliography"/>
    <w:basedOn w:val="Normal"/>
    <w:next w:val="Normal"/>
    <w:uiPriority w:val="37"/>
    <w:unhideWhenUsed/>
    <w:rsid w:val="00DF3E47"/>
    <w:pPr>
      <w:spacing w:after="240" w:line="240" w:lineRule="auto"/>
      <w:ind w:left="720" w:hanging="720"/>
    </w:pPr>
  </w:style>
  <w:style w:type="character" w:styleId="Emphasis">
    <w:name w:val="Emphasis"/>
    <w:basedOn w:val="DefaultParagraphFont"/>
    <w:uiPriority w:val="20"/>
    <w:qFormat/>
    <w:rsid w:val="008A26CF"/>
    <w:rPr>
      <w:i/>
      <w:iCs/>
    </w:rPr>
  </w:style>
  <w:style w:type="paragraph" w:styleId="Header">
    <w:name w:val="header"/>
    <w:basedOn w:val="Normal"/>
    <w:link w:val="HeaderChar"/>
    <w:uiPriority w:val="99"/>
    <w:unhideWhenUsed/>
    <w:rsid w:val="00400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057E"/>
  </w:style>
  <w:style w:type="paragraph" w:styleId="Footer">
    <w:name w:val="footer"/>
    <w:basedOn w:val="Normal"/>
    <w:link w:val="FooterChar"/>
    <w:uiPriority w:val="99"/>
    <w:unhideWhenUsed/>
    <w:rsid w:val="00400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057E"/>
  </w:style>
  <w:style w:type="paragraph" w:styleId="TOCHeading">
    <w:name w:val="TOC Heading"/>
    <w:basedOn w:val="Heading1"/>
    <w:next w:val="Normal"/>
    <w:uiPriority w:val="39"/>
    <w:unhideWhenUsed/>
    <w:qFormat/>
    <w:rsid w:val="00910804"/>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910804"/>
    <w:pPr>
      <w:spacing w:after="100"/>
    </w:pPr>
  </w:style>
  <w:style w:type="paragraph" w:styleId="TOC2">
    <w:name w:val="toc 2"/>
    <w:basedOn w:val="Normal"/>
    <w:next w:val="Normal"/>
    <w:autoRedefine/>
    <w:uiPriority w:val="39"/>
    <w:unhideWhenUsed/>
    <w:rsid w:val="004950B4"/>
    <w:pPr>
      <w:tabs>
        <w:tab w:val="left" w:pos="720"/>
        <w:tab w:val="right" w:leader="dot" w:pos="8261"/>
      </w:tabs>
      <w:spacing w:after="100"/>
      <w:ind w:left="426" w:hanging="186"/>
    </w:pPr>
  </w:style>
  <w:style w:type="paragraph" w:styleId="TOC3">
    <w:name w:val="toc 3"/>
    <w:basedOn w:val="Normal"/>
    <w:next w:val="Normal"/>
    <w:autoRedefine/>
    <w:uiPriority w:val="39"/>
    <w:unhideWhenUsed/>
    <w:rsid w:val="004950B4"/>
    <w:pPr>
      <w:tabs>
        <w:tab w:val="left" w:pos="960"/>
        <w:tab w:val="right" w:leader="dot" w:pos="8261"/>
      </w:tabs>
      <w:spacing w:after="100"/>
      <w:ind w:left="142" w:firstLine="338"/>
    </w:pPr>
  </w:style>
  <w:style w:type="character" w:styleId="Hyperlink">
    <w:name w:val="Hyperlink"/>
    <w:basedOn w:val="DefaultParagraphFont"/>
    <w:uiPriority w:val="99"/>
    <w:unhideWhenUsed/>
    <w:rsid w:val="00910804"/>
    <w:rPr>
      <w:color w:val="0563C1" w:themeColor="hyperlink"/>
      <w:u w:val="single"/>
    </w:rPr>
  </w:style>
  <w:style w:type="character" w:customStyle="1" w:styleId="whitespace-normal">
    <w:name w:val="whitespace-normal"/>
    <w:basedOn w:val="DefaultParagraphFont"/>
    <w:rsid w:val="008C4DE2"/>
  </w:style>
  <w:style w:type="character" w:styleId="UnresolvedMention">
    <w:name w:val="Unresolved Mention"/>
    <w:basedOn w:val="DefaultParagraphFont"/>
    <w:uiPriority w:val="99"/>
    <w:semiHidden/>
    <w:unhideWhenUsed/>
    <w:rsid w:val="004E50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777">
      <w:bodyDiv w:val="1"/>
      <w:marLeft w:val="0"/>
      <w:marRight w:val="0"/>
      <w:marTop w:val="0"/>
      <w:marBottom w:val="0"/>
      <w:divBdr>
        <w:top w:val="none" w:sz="0" w:space="0" w:color="auto"/>
        <w:left w:val="none" w:sz="0" w:space="0" w:color="auto"/>
        <w:bottom w:val="none" w:sz="0" w:space="0" w:color="auto"/>
        <w:right w:val="none" w:sz="0" w:space="0" w:color="auto"/>
      </w:divBdr>
    </w:div>
    <w:div w:id="179517798">
      <w:bodyDiv w:val="1"/>
      <w:marLeft w:val="0"/>
      <w:marRight w:val="0"/>
      <w:marTop w:val="0"/>
      <w:marBottom w:val="0"/>
      <w:divBdr>
        <w:top w:val="none" w:sz="0" w:space="0" w:color="auto"/>
        <w:left w:val="none" w:sz="0" w:space="0" w:color="auto"/>
        <w:bottom w:val="none" w:sz="0" w:space="0" w:color="auto"/>
        <w:right w:val="none" w:sz="0" w:space="0" w:color="auto"/>
      </w:divBdr>
    </w:div>
    <w:div w:id="255872517">
      <w:bodyDiv w:val="1"/>
      <w:marLeft w:val="0"/>
      <w:marRight w:val="0"/>
      <w:marTop w:val="0"/>
      <w:marBottom w:val="0"/>
      <w:divBdr>
        <w:top w:val="none" w:sz="0" w:space="0" w:color="auto"/>
        <w:left w:val="none" w:sz="0" w:space="0" w:color="auto"/>
        <w:bottom w:val="none" w:sz="0" w:space="0" w:color="auto"/>
        <w:right w:val="none" w:sz="0" w:space="0" w:color="auto"/>
      </w:divBdr>
    </w:div>
    <w:div w:id="440341605">
      <w:bodyDiv w:val="1"/>
      <w:marLeft w:val="0"/>
      <w:marRight w:val="0"/>
      <w:marTop w:val="0"/>
      <w:marBottom w:val="0"/>
      <w:divBdr>
        <w:top w:val="none" w:sz="0" w:space="0" w:color="auto"/>
        <w:left w:val="none" w:sz="0" w:space="0" w:color="auto"/>
        <w:bottom w:val="none" w:sz="0" w:space="0" w:color="auto"/>
        <w:right w:val="none" w:sz="0" w:space="0" w:color="auto"/>
      </w:divBdr>
    </w:div>
    <w:div w:id="520553421">
      <w:bodyDiv w:val="1"/>
      <w:marLeft w:val="0"/>
      <w:marRight w:val="0"/>
      <w:marTop w:val="0"/>
      <w:marBottom w:val="0"/>
      <w:divBdr>
        <w:top w:val="none" w:sz="0" w:space="0" w:color="auto"/>
        <w:left w:val="none" w:sz="0" w:space="0" w:color="auto"/>
        <w:bottom w:val="none" w:sz="0" w:space="0" w:color="auto"/>
        <w:right w:val="none" w:sz="0" w:space="0" w:color="auto"/>
      </w:divBdr>
    </w:div>
    <w:div w:id="550307712">
      <w:bodyDiv w:val="1"/>
      <w:marLeft w:val="0"/>
      <w:marRight w:val="0"/>
      <w:marTop w:val="0"/>
      <w:marBottom w:val="0"/>
      <w:divBdr>
        <w:top w:val="none" w:sz="0" w:space="0" w:color="auto"/>
        <w:left w:val="none" w:sz="0" w:space="0" w:color="auto"/>
        <w:bottom w:val="none" w:sz="0" w:space="0" w:color="auto"/>
        <w:right w:val="none" w:sz="0" w:space="0" w:color="auto"/>
      </w:divBdr>
    </w:div>
    <w:div w:id="571087843">
      <w:bodyDiv w:val="1"/>
      <w:marLeft w:val="0"/>
      <w:marRight w:val="0"/>
      <w:marTop w:val="0"/>
      <w:marBottom w:val="0"/>
      <w:divBdr>
        <w:top w:val="none" w:sz="0" w:space="0" w:color="auto"/>
        <w:left w:val="none" w:sz="0" w:space="0" w:color="auto"/>
        <w:bottom w:val="none" w:sz="0" w:space="0" w:color="auto"/>
        <w:right w:val="none" w:sz="0" w:space="0" w:color="auto"/>
      </w:divBdr>
    </w:div>
    <w:div w:id="606352290">
      <w:bodyDiv w:val="1"/>
      <w:marLeft w:val="0"/>
      <w:marRight w:val="0"/>
      <w:marTop w:val="0"/>
      <w:marBottom w:val="0"/>
      <w:divBdr>
        <w:top w:val="none" w:sz="0" w:space="0" w:color="auto"/>
        <w:left w:val="none" w:sz="0" w:space="0" w:color="auto"/>
        <w:bottom w:val="none" w:sz="0" w:space="0" w:color="auto"/>
        <w:right w:val="none" w:sz="0" w:space="0" w:color="auto"/>
      </w:divBdr>
    </w:div>
    <w:div w:id="665479049">
      <w:bodyDiv w:val="1"/>
      <w:marLeft w:val="0"/>
      <w:marRight w:val="0"/>
      <w:marTop w:val="0"/>
      <w:marBottom w:val="0"/>
      <w:divBdr>
        <w:top w:val="none" w:sz="0" w:space="0" w:color="auto"/>
        <w:left w:val="none" w:sz="0" w:space="0" w:color="auto"/>
        <w:bottom w:val="none" w:sz="0" w:space="0" w:color="auto"/>
        <w:right w:val="none" w:sz="0" w:space="0" w:color="auto"/>
      </w:divBdr>
    </w:div>
    <w:div w:id="702830655">
      <w:bodyDiv w:val="1"/>
      <w:marLeft w:val="0"/>
      <w:marRight w:val="0"/>
      <w:marTop w:val="0"/>
      <w:marBottom w:val="0"/>
      <w:divBdr>
        <w:top w:val="none" w:sz="0" w:space="0" w:color="auto"/>
        <w:left w:val="none" w:sz="0" w:space="0" w:color="auto"/>
        <w:bottom w:val="none" w:sz="0" w:space="0" w:color="auto"/>
        <w:right w:val="none" w:sz="0" w:space="0" w:color="auto"/>
      </w:divBdr>
      <w:divsChild>
        <w:div w:id="1391028736">
          <w:marLeft w:val="0"/>
          <w:marRight w:val="0"/>
          <w:marTop w:val="0"/>
          <w:marBottom w:val="0"/>
          <w:divBdr>
            <w:top w:val="none" w:sz="0" w:space="0" w:color="auto"/>
            <w:left w:val="none" w:sz="0" w:space="0" w:color="auto"/>
            <w:bottom w:val="none" w:sz="0" w:space="0" w:color="auto"/>
            <w:right w:val="none" w:sz="0" w:space="0" w:color="auto"/>
          </w:divBdr>
          <w:divsChild>
            <w:div w:id="2144304202">
              <w:marLeft w:val="0"/>
              <w:marRight w:val="0"/>
              <w:marTop w:val="0"/>
              <w:marBottom w:val="0"/>
              <w:divBdr>
                <w:top w:val="none" w:sz="0" w:space="0" w:color="auto"/>
                <w:left w:val="none" w:sz="0" w:space="0" w:color="auto"/>
                <w:bottom w:val="none" w:sz="0" w:space="0" w:color="auto"/>
                <w:right w:val="none" w:sz="0" w:space="0" w:color="auto"/>
              </w:divBdr>
              <w:divsChild>
                <w:div w:id="867985775">
                  <w:marLeft w:val="0"/>
                  <w:marRight w:val="0"/>
                  <w:marTop w:val="0"/>
                  <w:marBottom w:val="0"/>
                  <w:divBdr>
                    <w:top w:val="none" w:sz="0" w:space="0" w:color="auto"/>
                    <w:left w:val="none" w:sz="0" w:space="0" w:color="auto"/>
                    <w:bottom w:val="none" w:sz="0" w:space="0" w:color="auto"/>
                    <w:right w:val="none" w:sz="0" w:space="0" w:color="auto"/>
                  </w:divBdr>
                  <w:divsChild>
                    <w:div w:id="293366432">
                      <w:marLeft w:val="0"/>
                      <w:marRight w:val="0"/>
                      <w:marTop w:val="0"/>
                      <w:marBottom w:val="0"/>
                      <w:divBdr>
                        <w:top w:val="none" w:sz="0" w:space="0" w:color="auto"/>
                        <w:left w:val="none" w:sz="0" w:space="0" w:color="auto"/>
                        <w:bottom w:val="none" w:sz="0" w:space="0" w:color="auto"/>
                        <w:right w:val="none" w:sz="0" w:space="0" w:color="auto"/>
                      </w:divBdr>
                      <w:divsChild>
                        <w:div w:id="1533106810">
                          <w:marLeft w:val="0"/>
                          <w:marRight w:val="0"/>
                          <w:marTop w:val="0"/>
                          <w:marBottom w:val="0"/>
                          <w:divBdr>
                            <w:top w:val="none" w:sz="0" w:space="0" w:color="auto"/>
                            <w:left w:val="none" w:sz="0" w:space="0" w:color="auto"/>
                            <w:bottom w:val="none" w:sz="0" w:space="0" w:color="auto"/>
                            <w:right w:val="none" w:sz="0" w:space="0" w:color="auto"/>
                          </w:divBdr>
                          <w:divsChild>
                            <w:div w:id="15626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507291">
      <w:bodyDiv w:val="1"/>
      <w:marLeft w:val="0"/>
      <w:marRight w:val="0"/>
      <w:marTop w:val="0"/>
      <w:marBottom w:val="0"/>
      <w:divBdr>
        <w:top w:val="none" w:sz="0" w:space="0" w:color="auto"/>
        <w:left w:val="none" w:sz="0" w:space="0" w:color="auto"/>
        <w:bottom w:val="none" w:sz="0" w:space="0" w:color="auto"/>
        <w:right w:val="none" w:sz="0" w:space="0" w:color="auto"/>
      </w:divBdr>
    </w:div>
    <w:div w:id="803811496">
      <w:bodyDiv w:val="1"/>
      <w:marLeft w:val="0"/>
      <w:marRight w:val="0"/>
      <w:marTop w:val="0"/>
      <w:marBottom w:val="0"/>
      <w:divBdr>
        <w:top w:val="none" w:sz="0" w:space="0" w:color="auto"/>
        <w:left w:val="none" w:sz="0" w:space="0" w:color="auto"/>
        <w:bottom w:val="none" w:sz="0" w:space="0" w:color="auto"/>
        <w:right w:val="none" w:sz="0" w:space="0" w:color="auto"/>
      </w:divBdr>
    </w:div>
    <w:div w:id="1207838193">
      <w:bodyDiv w:val="1"/>
      <w:marLeft w:val="0"/>
      <w:marRight w:val="0"/>
      <w:marTop w:val="0"/>
      <w:marBottom w:val="0"/>
      <w:divBdr>
        <w:top w:val="none" w:sz="0" w:space="0" w:color="auto"/>
        <w:left w:val="none" w:sz="0" w:space="0" w:color="auto"/>
        <w:bottom w:val="none" w:sz="0" w:space="0" w:color="auto"/>
        <w:right w:val="none" w:sz="0" w:space="0" w:color="auto"/>
      </w:divBdr>
    </w:div>
    <w:div w:id="1253974905">
      <w:bodyDiv w:val="1"/>
      <w:marLeft w:val="0"/>
      <w:marRight w:val="0"/>
      <w:marTop w:val="0"/>
      <w:marBottom w:val="0"/>
      <w:divBdr>
        <w:top w:val="none" w:sz="0" w:space="0" w:color="auto"/>
        <w:left w:val="none" w:sz="0" w:space="0" w:color="auto"/>
        <w:bottom w:val="none" w:sz="0" w:space="0" w:color="auto"/>
        <w:right w:val="none" w:sz="0" w:space="0" w:color="auto"/>
      </w:divBdr>
    </w:div>
    <w:div w:id="1403528633">
      <w:bodyDiv w:val="1"/>
      <w:marLeft w:val="0"/>
      <w:marRight w:val="0"/>
      <w:marTop w:val="0"/>
      <w:marBottom w:val="0"/>
      <w:divBdr>
        <w:top w:val="none" w:sz="0" w:space="0" w:color="auto"/>
        <w:left w:val="none" w:sz="0" w:space="0" w:color="auto"/>
        <w:bottom w:val="none" w:sz="0" w:space="0" w:color="auto"/>
        <w:right w:val="none" w:sz="0" w:space="0" w:color="auto"/>
      </w:divBdr>
    </w:div>
    <w:div w:id="1448432594">
      <w:bodyDiv w:val="1"/>
      <w:marLeft w:val="0"/>
      <w:marRight w:val="0"/>
      <w:marTop w:val="0"/>
      <w:marBottom w:val="0"/>
      <w:divBdr>
        <w:top w:val="none" w:sz="0" w:space="0" w:color="auto"/>
        <w:left w:val="none" w:sz="0" w:space="0" w:color="auto"/>
        <w:bottom w:val="none" w:sz="0" w:space="0" w:color="auto"/>
        <w:right w:val="none" w:sz="0" w:space="0" w:color="auto"/>
      </w:divBdr>
    </w:div>
    <w:div w:id="1449005252">
      <w:bodyDiv w:val="1"/>
      <w:marLeft w:val="0"/>
      <w:marRight w:val="0"/>
      <w:marTop w:val="0"/>
      <w:marBottom w:val="0"/>
      <w:divBdr>
        <w:top w:val="none" w:sz="0" w:space="0" w:color="auto"/>
        <w:left w:val="none" w:sz="0" w:space="0" w:color="auto"/>
        <w:bottom w:val="none" w:sz="0" w:space="0" w:color="auto"/>
        <w:right w:val="none" w:sz="0" w:space="0" w:color="auto"/>
      </w:divBdr>
    </w:div>
    <w:div w:id="1453982857">
      <w:bodyDiv w:val="1"/>
      <w:marLeft w:val="0"/>
      <w:marRight w:val="0"/>
      <w:marTop w:val="0"/>
      <w:marBottom w:val="0"/>
      <w:divBdr>
        <w:top w:val="none" w:sz="0" w:space="0" w:color="auto"/>
        <w:left w:val="none" w:sz="0" w:space="0" w:color="auto"/>
        <w:bottom w:val="none" w:sz="0" w:space="0" w:color="auto"/>
        <w:right w:val="none" w:sz="0" w:space="0" w:color="auto"/>
      </w:divBdr>
    </w:div>
    <w:div w:id="1575895974">
      <w:bodyDiv w:val="1"/>
      <w:marLeft w:val="0"/>
      <w:marRight w:val="0"/>
      <w:marTop w:val="0"/>
      <w:marBottom w:val="0"/>
      <w:divBdr>
        <w:top w:val="none" w:sz="0" w:space="0" w:color="auto"/>
        <w:left w:val="none" w:sz="0" w:space="0" w:color="auto"/>
        <w:bottom w:val="none" w:sz="0" w:space="0" w:color="auto"/>
        <w:right w:val="none" w:sz="0" w:space="0" w:color="auto"/>
      </w:divBdr>
    </w:div>
    <w:div w:id="1595741762">
      <w:bodyDiv w:val="1"/>
      <w:marLeft w:val="0"/>
      <w:marRight w:val="0"/>
      <w:marTop w:val="0"/>
      <w:marBottom w:val="0"/>
      <w:divBdr>
        <w:top w:val="none" w:sz="0" w:space="0" w:color="auto"/>
        <w:left w:val="none" w:sz="0" w:space="0" w:color="auto"/>
        <w:bottom w:val="none" w:sz="0" w:space="0" w:color="auto"/>
        <w:right w:val="none" w:sz="0" w:space="0" w:color="auto"/>
      </w:divBdr>
    </w:div>
    <w:div w:id="1654487439">
      <w:bodyDiv w:val="1"/>
      <w:marLeft w:val="0"/>
      <w:marRight w:val="0"/>
      <w:marTop w:val="0"/>
      <w:marBottom w:val="0"/>
      <w:divBdr>
        <w:top w:val="none" w:sz="0" w:space="0" w:color="auto"/>
        <w:left w:val="none" w:sz="0" w:space="0" w:color="auto"/>
        <w:bottom w:val="none" w:sz="0" w:space="0" w:color="auto"/>
        <w:right w:val="none" w:sz="0" w:space="0" w:color="auto"/>
      </w:divBdr>
    </w:div>
    <w:div w:id="1657687313">
      <w:bodyDiv w:val="1"/>
      <w:marLeft w:val="0"/>
      <w:marRight w:val="0"/>
      <w:marTop w:val="0"/>
      <w:marBottom w:val="0"/>
      <w:divBdr>
        <w:top w:val="none" w:sz="0" w:space="0" w:color="auto"/>
        <w:left w:val="none" w:sz="0" w:space="0" w:color="auto"/>
        <w:bottom w:val="none" w:sz="0" w:space="0" w:color="auto"/>
        <w:right w:val="none" w:sz="0" w:space="0" w:color="auto"/>
      </w:divBdr>
    </w:div>
    <w:div w:id="1677271817">
      <w:bodyDiv w:val="1"/>
      <w:marLeft w:val="0"/>
      <w:marRight w:val="0"/>
      <w:marTop w:val="0"/>
      <w:marBottom w:val="0"/>
      <w:divBdr>
        <w:top w:val="none" w:sz="0" w:space="0" w:color="auto"/>
        <w:left w:val="none" w:sz="0" w:space="0" w:color="auto"/>
        <w:bottom w:val="none" w:sz="0" w:space="0" w:color="auto"/>
        <w:right w:val="none" w:sz="0" w:space="0" w:color="auto"/>
      </w:divBdr>
    </w:div>
    <w:div w:id="1686857140">
      <w:bodyDiv w:val="1"/>
      <w:marLeft w:val="0"/>
      <w:marRight w:val="0"/>
      <w:marTop w:val="0"/>
      <w:marBottom w:val="0"/>
      <w:divBdr>
        <w:top w:val="none" w:sz="0" w:space="0" w:color="auto"/>
        <w:left w:val="none" w:sz="0" w:space="0" w:color="auto"/>
        <w:bottom w:val="none" w:sz="0" w:space="0" w:color="auto"/>
        <w:right w:val="none" w:sz="0" w:space="0" w:color="auto"/>
      </w:divBdr>
    </w:div>
    <w:div w:id="1692881055">
      <w:bodyDiv w:val="1"/>
      <w:marLeft w:val="0"/>
      <w:marRight w:val="0"/>
      <w:marTop w:val="0"/>
      <w:marBottom w:val="0"/>
      <w:divBdr>
        <w:top w:val="none" w:sz="0" w:space="0" w:color="auto"/>
        <w:left w:val="none" w:sz="0" w:space="0" w:color="auto"/>
        <w:bottom w:val="none" w:sz="0" w:space="0" w:color="auto"/>
        <w:right w:val="none" w:sz="0" w:space="0" w:color="auto"/>
      </w:divBdr>
    </w:div>
    <w:div w:id="1884977926">
      <w:bodyDiv w:val="1"/>
      <w:marLeft w:val="0"/>
      <w:marRight w:val="0"/>
      <w:marTop w:val="0"/>
      <w:marBottom w:val="0"/>
      <w:divBdr>
        <w:top w:val="none" w:sz="0" w:space="0" w:color="auto"/>
        <w:left w:val="none" w:sz="0" w:space="0" w:color="auto"/>
        <w:bottom w:val="none" w:sz="0" w:space="0" w:color="auto"/>
        <w:right w:val="none" w:sz="0" w:space="0" w:color="auto"/>
      </w:divBdr>
      <w:divsChild>
        <w:div w:id="1098258840">
          <w:marLeft w:val="0"/>
          <w:marRight w:val="0"/>
          <w:marTop w:val="0"/>
          <w:marBottom w:val="0"/>
          <w:divBdr>
            <w:top w:val="none" w:sz="0" w:space="0" w:color="auto"/>
            <w:left w:val="none" w:sz="0" w:space="0" w:color="auto"/>
            <w:bottom w:val="none" w:sz="0" w:space="0" w:color="auto"/>
            <w:right w:val="none" w:sz="0" w:space="0" w:color="auto"/>
          </w:divBdr>
          <w:divsChild>
            <w:div w:id="435175086">
              <w:marLeft w:val="0"/>
              <w:marRight w:val="0"/>
              <w:marTop w:val="0"/>
              <w:marBottom w:val="0"/>
              <w:divBdr>
                <w:top w:val="none" w:sz="0" w:space="0" w:color="auto"/>
                <w:left w:val="none" w:sz="0" w:space="0" w:color="auto"/>
                <w:bottom w:val="none" w:sz="0" w:space="0" w:color="auto"/>
                <w:right w:val="none" w:sz="0" w:space="0" w:color="auto"/>
              </w:divBdr>
              <w:divsChild>
                <w:div w:id="172572740">
                  <w:marLeft w:val="0"/>
                  <w:marRight w:val="0"/>
                  <w:marTop w:val="0"/>
                  <w:marBottom w:val="0"/>
                  <w:divBdr>
                    <w:top w:val="none" w:sz="0" w:space="0" w:color="auto"/>
                    <w:left w:val="none" w:sz="0" w:space="0" w:color="auto"/>
                    <w:bottom w:val="none" w:sz="0" w:space="0" w:color="auto"/>
                    <w:right w:val="none" w:sz="0" w:space="0" w:color="auto"/>
                  </w:divBdr>
                  <w:divsChild>
                    <w:div w:id="182012383">
                      <w:marLeft w:val="0"/>
                      <w:marRight w:val="0"/>
                      <w:marTop w:val="0"/>
                      <w:marBottom w:val="0"/>
                      <w:divBdr>
                        <w:top w:val="none" w:sz="0" w:space="0" w:color="auto"/>
                        <w:left w:val="none" w:sz="0" w:space="0" w:color="auto"/>
                        <w:bottom w:val="none" w:sz="0" w:space="0" w:color="auto"/>
                        <w:right w:val="none" w:sz="0" w:space="0" w:color="auto"/>
                      </w:divBdr>
                      <w:divsChild>
                        <w:div w:id="578253018">
                          <w:marLeft w:val="0"/>
                          <w:marRight w:val="0"/>
                          <w:marTop w:val="0"/>
                          <w:marBottom w:val="0"/>
                          <w:divBdr>
                            <w:top w:val="none" w:sz="0" w:space="0" w:color="auto"/>
                            <w:left w:val="none" w:sz="0" w:space="0" w:color="auto"/>
                            <w:bottom w:val="none" w:sz="0" w:space="0" w:color="auto"/>
                            <w:right w:val="none" w:sz="0" w:space="0" w:color="auto"/>
                          </w:divBdr>
                          <w:divsChild>
                            <w:div w:id="158271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641222">
      <w:bodyDiv w:val="1"/>
      <w:marLeft w:val="0"/>
      <w:marRight w:val="0"/>
      <w:marTop w:val="0"/>
      <w:marBottom w:val="0"/>
      <w:divBdr>
        <w:top w:val="none" w:sz="0" w:space="0" w:color="auto"/>
        <w:left w:val="none" w:sz="0" w:space="0" w:color="auto"/>
        <w:bottom w:val="none" w:sz="0" w:space="0" w:color="auto"/>
        <w:right w:val="none" w:sz="0" w:space="0" w:color="auto"/>
      </w:divBdr>
    </w:div>
    <w:div w:id="2054499387">
      <w:bodyDiv w:val="1"/>
      <w:marLeft w:val="0"/>
      <w:marRight w:val="0"/>
      <w:marTop w:val="0"/>
      <w:marBottom w:val="0"/>
      <w:divBdr>
        <w:top w:val="none" w:sz="0" w:space="0" w:color="auto"/>
        <w:left w:val="none" w:sz="0" w:space="0" w:color="auto"/>
        <w:bottom w:val="none" w:sz="0" w:space="0" w:color="auto"/>
        <w:right w:val="none" w:sz="0" w:space="0" w:color="auto"/>
      </w:divBdr>
    </w:div>
    <w:div w:id="207422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47783/literasiologi.v9i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1004/jrpp.v2i2.483"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7F8AD2AD-8181-47AB-AD70-F778ED6AA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4740</Words>
  <Characters>27021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Vania Zalfa</cp:lastModifiedBy>
  <cp:revision>2</cp:revision>
  <cp:lastPrinted>2026-05-03T04:28:00Z</cp:lastPrinted>
  <dcterms:created xsi:type="dcterms:W3CDTF">2026-08-24T02:57:00Z</dcterms:created>
  <dcterms:modified xsi:type="dcterms:W3CDTF">2026-08-24T02:57:00Z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id="BUwnZQ4H"/&gt;&lt;style id="http://www.zotero.org/styles/chicago-notes-bibliography" locale="en-US" hasBibliography="1" bibliographyStyleHasBeenSet="1"/&gt;&lt;prefs&gt;&lt;pref name="fieldType" value="Field"/&gt;&lt;pre</vt:lpwstr>
  </property>
  <property fmtid="{D5CDD505-2E9C-101B-9397-08002B2CF9AE}" pid="3" name="ZOTERO_PREF_2">
    <vt:lpwstr>f name="noteType" value="1"/&gt;&lt;/prefs&gt;&lt;/data&gt;</vt:lpwstr>
  </property>
  <property fmtid="{D5CDD505-2E9C-101B-9397-08002B2CF9AE}" pid="4" name="Mendeley Recent Style Id 0_1">
    <vt:lpwstr>http://www.zotero.org/styles/apa</vt:lpwstr>
  </property>
  <property fmtid="{D5CDD505-2E9C-101B-9397-08002B2CF9AE}" pid="5" name="Mendeley Recent Style Name 0_1">
    <vt:lpwstr>American Psychological Association 7th edition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 6th/7th edition</vt:lpwstr>
  </property>
  <property fmtid="{D5CDD505-2E9C-101B-9397-08002B2CF9AE}" pid="8" name="Mendeley Recent Style Id 2_1">
    <vt:lpwstr>http://www.zotero.org/styles/chicago-fullnote-bibliography</vt:lpwstr>
  </property>
  <property fmtid="{D5CDD505-2E9C-101B-9397-08002B2CF9AE}" pid="9" name="Mendeley Recent Style Name 2_1">
    <vt:lpwstr>Chicago Manual of Style 17th edition (full note)</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18th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12th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9th edition (in-text citations)</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http://www.zotero.org/styles/turabian-notes-bibliography</vt:lpwstr>
  </property>
  <property fmtid="{D5CDD505-2E9C-101B-9397-08002B2CF9AE}" pid="23" name="Mendeley Recent Style Name 9_1">
    <vt:lpwstr>Turabian 9th edition (notes and bibliography)</vt:lpwstr>
  </property>
</Properties>
</file>