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2700C7" w14:textId="3A0DB79E" w:rsidR="003E799C" w:rsidRDefault="008534D2" w:rsidP="003E799C">
      <w:pPr>
        <w:spacing w:line="360" w:lineRule="auto"/>
        <w:jc w:val="center"/>
        <w:rPr>
          <w:rFonts w:asciiTheme="majorBidi" w:hAnsiTheme="majorBidi" w:cstheme="majorBidi"/>
          <w:b/>
          <w:bCs/>
          <w:sz w:val="28"/>
          <w:szCs w:val="28"/>
        </w:rPr>
      </w:pPr>
      <w:proofErr w:type="spellStart"/>
      <w:r w:rsidRPr="008534D2">
        <w:rPr>
          <w:rFonts w:asciiTheme="majorBidi" w:hAnsiTheme="majorBidi" w:cstheme="majorBidi"/>
          <w:b/>
          <w:bCs/>
          <w:sz w:val="28"/>
          <w:szCs w:val="28"/>
        </w:rPr>
        <w:t>Pengaruh</w:t>
      </w:r>
      <w:proofErr w:type="spellEnd"/>
      <w:r w:rsidRPr="008534D2">
        <w:rPr>
          <w:rFonts w:asciiTheme="majorBidi" w:hAnsiTheme="majorBidi" w:cstheme="majorBidi"/>
          <w:b/>
          <w:bCs/>
          <w:sz w:val="28"/>
          <w:szCs w:val="28"/>
        </w:rPr>
        <w:t xml:space="preserve"> </w:t>
      </w:r>
      <w:proofErr w:type="spellStart"/>
      <w:r w:rsidRPr="008534D2">
        <w:rPr>
          <w:rFonts w:asciiTheme="majorBidi" w:hAnsiTheme="majorBidi" w:cstheme="majorBidi"/>
          <w:b/>
          <w:bCs/>
          <w:sz w:val="28"/>
          <w:szCs w:val="28"/>
        </w:rPr>
        <w:t>Visualisasi</w:t>
      </w:r>
      <w:proofErr w:type="spellEnd"/>
      <w:r w:rsidRPr="008534D2">
        <w:rPr>
          <w:rFonts w:asciiTheme="majorBidi" w:hAnsiTheme="majorBidi" w:cstheme="majorBidi"/>
          <w:b/>
          <w:bCs/>
          <w:sz w:val="28"/>
          <w:szCs w:val="28"/>
        </w:rPr>
        <w:t xml:space="preserve"> </w:t>
      </w:r>
      <w:proofErr w:type="spellStart"/>
      <w:r w:rsidRPr="008534D2">
        <w:rPr>
          <w:rFonts w:asciiTheme="majorBidi" w:hAnsiTheme="majorBidi" w:cstheme="majorBidi"/>
          <w:b/>
          <w:bCs/>
          <w:sz w:val="28"/>
          <w:szCs w:val="28"/>
        </w:rPr>
        <w:t>Komik</w:t>
      </w:r>
      <w:proofErr w:type="spellEnd"/>
      <w:r w:rsidRPr="008534D2">
        <w:rPr>
          <w:rFonts w:asciiTheme="majorBidi" w:hAnsiTheme="majorBidi" w:cstheme="majorBidi"/>
          <w:b/>
          <w:bCs/>
          <w:sz w:val="28"/>
          <w:szCs w:val="28"/>
        </w:rPr>
        <w:t xml:space="preserve"> Digital </w:t>
      </w:r>
      <w:proofErr w:type="spellStart"/>
      <w:r w:rsidRPr="008534D2">
        <w:rPr>
          <w:rFonts w:asciiTheme="majorBidi" w:hAnsiTheme="majorBidi" w:cstheme="majorBidi"/>
          <w:b/>
          <w:bCs/>
          <w:sz w:val="28"/>
          <w:szCs w:val="28"/>
        </w:rPr>
        <w:t>terhadap</w:t>
      </w:r>
      <w:proofErr w:type="spellEnd"/>
      <w:r w:rsidRPr="008534D2">
        <w:rPr>
          <w:rFonts w:asciiTheme="majorBidi" w:hAnsiTheme="majorBidi" w:cstheme="majorBidi"/>
          <w:b/>
          <w:bCs/>
          <w:sz w:val="28"/>
          <w:szCs w:val="28"/>
        </w:rPr>
        <w:t xml:space="preserve"> </w:t>
      </w:r>
      <w:proofErr w:type="spellStart"/>
      <w:r w:rsidRPr="008534D2">
        <w:rPr>
          <w:rFonts w:asciiTheme="majorBidi" w:hAnsiTheme="majorBidi" w:cstheme="majorBidi"/>
          <w:b/>
          <w:bCs/>
          <w:sz w:val="28"/>
          <w:szCs w:val="28"/>
        </w:rPr>
        <w:t>Kecepatan</w:t>
      </w:r>
      <w:proofErr w:type="spellEnd"/>
      <w:r w:rsidRPr="008534D2">
        <w:rPr>
          <w:rFonts w:asciiTheme="majorBidi" w:hAnsiTheme="majorBidi" w:cstheme="majorBidi"/>
          <w:b/>
          <w:bCs/>
          <w:sz w:val="28"/>
          <w:szCs w:val="28"/>
        </w:rPr>
        <w:t xml:space="preserve"> </w:t>
      </w:r>
      <w:proofErr w:type="spellStart"/>
      <w:r w:rsidRPr="008534D2">
        <w:rPr>
          <w:rFonts w:asciiTheme="majorBidi" w:hAnsiTheme="majorBidi" w:cstheme="majorBidi"/>
          <w:b/>
          <w:bCs/>
          <w:sz w:val="28"/>
          <w:szCs w:val="28"/>
        </w:rPr>
        <w:t>Pemahaman</w:t>
      </w:r>
      <w:proofErr w:type="spellEnd"/>
      <w:r w:rsidRPr="008534D2">
        <w:rPr>
          <w:rFonts w:asciiTheme="majorBidi" w:hAnsiTheme="majorBidi" w:cstheme="majorBidi"/>
          <w:b/>
          <w:bCs/>
          <w:sz w:val="28"/>
          <w:szCs w:val="28"/>
        </w:rPr>
        <w:t xml:space="preserve"> Studi </w:t>
      </w:r>
      <w:proofErr w:type="spellStart"/>
      <w:r w:rsidRPr="008534D2">
        <w:rPr>
          <w:rFonts w:asciiTheme="majorBidi" w:hAnsiTheme="majorBidi" w:cstheme="majorBidi"/>
          <w:b/>
          <w:bCs/>
          <w:sz w:val="28"/>
          <w:szCs w:val="28"/>
        </w:rPr>
        <w:t>Literatur</w:t>
      </w:r>
      <w:proofErr w:type="spellEnd"/>
      <w:r w:rsidRPr="008534D2">
        <w:rPr>
          <w:rFonts w:asciiTheme="majorBidi" w:hAnsiTheme="majorBidi" w:cstheme="majorBidi"/>
          <w:b/>
          <w:bCs/>
          <w:sz w:val="28"/>
          <w:szCs w:val="28"/>
        </w:rPr>
        <w:t xml:space="preserve"> Sejarah </w:t>
      </w:r>
      <w:proofErr w:type="spellStart"/>
      <w:r w:rsidRPr="008534D2">
        <w:rPr>
          <w:rFonts w:asciiTheme="majorBidi" w:hAnsiTheme="majorBidi" w:cstheme="majorBidi"/>
          <w:b/>
          <w:bCs/>
          <w:sz w:val="28"/>
          <w:szCs w:val="28"/>
        </w:rPr>
        <w:t>bagi</w:t>
      </w:r>
      <w:proofErr w:type="spellEnd"/>
      <w:r w:rsidRPr="008534D2">
        <w:rPr>
          <w:rFonts w:asciiTheme="majorBidi" w:hAnsiTheme="majorBidi" w:cstheme="majorBidi"/>
          <w:b/>
          <w:bCs/>
          <w:sz w:val="28"/>
          <w:szCs w:val="28"/>
        </w:rPr>
        <w:t xml:space="preserve"> </w:t>
      </w:r>
      <w:proofErr w:type="spellStart"/>
      <w:r w:rsidRPr="008534D2">
        <w:rPr>
          <w:rFonts w:asciiTheme="majorBidi" w:hAnsiTheme="majorBidi" w:cstheme="majorBidi"/>
          <w:b/>
          <w:bCs/>
          <w:sz w:val="28"/>
          <w:szCs w:val="28"/>
        </w:rPr>
        <w:t>Generasi</w:t>
      </w:r>
      <w:proofErr w:type="spellEnd"/>
      <w:r w:rsidRPr="008534D2">
        <w:rPr>
          <w:rFonts w:asciiTheme="majorBidi" w:hAnsiTheme="majorBidi" w:cstheme="majorBidi"/>
          <w:b/>
          <w:bCs/>
          <w:sz w:val="28"/>
          <w:szCs w:val="28"/>
        </w:rPr>
        <w:t xml:space="preserve"> Z</w:t>
      </w:r>
    </w:p>
    <w:p w14:paraId="2CC7DA44" w14:textId="2A4C351B" w:rsidR="008534D2" w:rsidRDefault="008534D2" w:rsidP="003E799C">
      <w:pPr>
        <w:spacing w:after="0" w:line="360" w:lineRule="auto"/>
        <w:jc w:val="center"/>
        <w:rPr>
          <w:rFonts w:asciiTheme="majorBidi" w:hAnsiTheme="majorBidi" w:cstheme="majorBidi"/>
          <w:sz w:val="24"/>
          <w:szCs w:val="24"/>
        </w:rPr>
      </w:pPr>
      <w:proofErr w:type="spellStart"/>
      <w:r>
        <w:rPr>
          <w:rFonts w:asciiTheme="majorBidi" w:hAnsiTheme="majorBidi" w:cstheme="majorBidi"/>
          <w:sz w:val="24"/>
          <w:szCs w:val="24"/>
        </w:rPr>
        <w:t>Firman</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Ubaidilah</w:t>
      </w:r>
      <w:proofErr w:type="spellEnd"/>
    </w:p>
    <w:p w14:paraId="489E0B39" w14:textId="68916D6B" w:rsidR="008534D2" w:rsidRDefault="008534D2" w:rsidP="003E799C">
      <w:pPr>
        <w:spacing w:after="0" w:line="360" w:lineRule="auto"/>
        <w:jc w:val="center"/>
        <w:rPr>
          <w:rFonts w:asciiTheme="majorBidi" w:hAnsiTheme="majorBidi" w:cstheme="majorBidi"/>
          <w:sz w:val="24"/>
          <w:szCs w:val="24"/>
        </w:rPr>
      </w:pPr>
      <w:r>
        <w:rPr>
          <w:rFonts w:asciiTheme="majorBidi" w:hAnsiTheme="majorBidi" w:cstheme="majorBidi"/>
          <w:sz w:val="24"/>
          <w:szCs w:val="24"/>
        </w:rPr>
        <w:t>PAI FTIK UIN Sunan Ampel Surabaya</w:t>
      </w:r>
    </w:p>
    <w:p w14:paraId="567EEE45" w14:textId="3301F70E" w:rsidR="008534D2" w:rsidRDefault="000717AC" w:rsidP="003E799C">
      <w:pPr>
        <w:pBdr>
          <w:bottom w:val="single" w:sz="4" w:space="1" w:color="auto"/>
        </w:pBdr>
        <w:spacing w:after="0" w:line="360" w:lineRule="auto"/>
        <w:jc w:val="center"/>
        <w:rPr>
          <w:rFonts w:asciiTheme="majorBidi" w:hAnsiTheme="majorBidi" w:cstheme="majorBidi"/>
          <w:sz w:val="24"/>
          <w:szCs w:val="24"/>
        </w:rPr>
      </w:pPr>
      <w:hyperlink r:id="rId6" w:history="1">
        <w:r w:rsidR="008534D2" w:rsidRPr="009F1DE2">
          <w:rPr>
            <w:rStyle w:val="Hyperlink"/>
            <w:rFonts w:asciiTheme="majorBidi" w:hAnsiTheme="majorBidi" w:cstheme="majorBidi"/>
            <w:sz w:val="24"/>
            <w:szCs w:val="24"/>
          </w:rPr>
          <w:t>Firmanubaidilah015@gmail.com</w:t>
        </w:r>
      </w:hyperlink>
    </w:p>
    <w:p w14:paraId="6C655D53" w14:textId="77777777" w:rsidR="003E799C" w:rsidRDefault="003E799C" w:rsidP="008534D2">
      <w:pPr>
        <w:spacing w:line="360" w:lineRule="auto"/>
        <w:jc w:val="center"/>
        <w:rPr>
          <w:rFonts w:asciiTheme="majorBidi" w:hAnsiTheme="majorBidi" w:cstheme="majorBidi"/>
          <w:b/>
          <w:bCs/>
          <w:sz w:val="24"/>
          <w:szCs w:val="24"/>
        </w:rPr>
      </w:pPr>
    </w:p>
    <w:p w14:paraId="0D3DCB3B" w14:textId="3C83F63F" w:rsidR="008534D2" w:rsidRDefault="00215E0B" w:rsidP="008534D2">
      <w:pPr>
        <w:spacing w:line="360" w:lineRule="auto"/>
        <w:jc w:val="center"/>
        <w:rPr>
          <w:rFonts w:asciiTheme="majorBidi" w:hAnsiTheme="majorBidi" w:cstheme="majorBidi"/>
          <w:b/>
          <w:bCs/>
          <w:sz w:val="24"/>
          <w:szCs w:val="24"/>
        </w:rPr>
      </w:pPr>
      <w:r w:rsidRPr="008534D2">
        <w:rPr>
          <w:rFonts w:asciiTheme="majorBidi" w:hAnsiTheme="majorBidi" w:cstheme="majorBidi"/>
          <w:b/>
          <w:bCs/>
          <w:sz w:val="24"/>
          <w:szCs w:val="24"/>
        </w:rPr>
        <w:t>ABSTRAK</w:t>
      </w:r>
    </w:p>
    <w:p w14:paraId="77BFFBC0" w14:textId="59EC14C0" w:rsidR="008534D2" w:rsidRPr="000717AC" w:rsidRDefault="00EB6174" w:rsidP="000717AC">
      <w:pPr>
        <w:spacing w:line="360" w:lineRule="auto"/>
        <w:jc w:val="both"/>
        <w:rPr>
          <w:rFonts w:asciiTheme="majorBidi" w:hAnsiTheme="majorBidi" w:cstheme="majorBidi"/>
          <w:sz w:val="24"/>
          <w:szCs w:val="24"/>
        </w:rPr>
      </w:pPr>
      <w:proofErr w:type="spellStart"/>
      <w:r w:rsidRPr="00EB6174">
        <w:rPr>
          <w:rFonts w:asciiTheme="majorBidi" w:hAnsiTheme="majorBidi" w:cstheme="majorBidi"/>
          <w:sz w:val="24"/>
          <w:szCs w:val="24"/>
        </w:rPr>
        <w:t>Penelitian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ini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dilatarbelakangi</w:t>
      </w:r>
      <w:proofErr w:type="spellEnd"/>
      <w:r w:rsidRPr="00EB6174">
        <w:rPr>
          <w:rFonts w:asciiTheme="majorBidi" w:hAnsiTheme="majorBidi" w:cstheme="majorBidi"/>
          <w:sz w:val="24"/>
          <w:szCs w:val="24"/>
        </w:rPr>
        <w:t xml:space="preserve"> oleh </w:t>
      </w:r>
      <w:proofErr w:type="spellStart"/>
      <w:r w:rsidRPr="00EB6174">
        <w:rPr>
          <w:rFonts w:asciiTheme="majorBidi" w:hAnsiTheme="majorBidi" w:cstheme="majorBidi"/>
          <w:sz w:val="24"/>
          <w:szCs w:val="24"/>
        </w:rPr>
        <w:t>adanya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persepsi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siswa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bahwa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mata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pelajaran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sejarah</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merupakan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materi</w:t>
      </w:r>
      <w:proofErr w:type="spellEnd"/>
      <w:r w:rsidRPr="00EB6174">
        <w:rPr>
          <w:rFonts w:asciiTheme="majorBidi" w:hAnsiTheme="majorBidi" w:cstheme="majorBidi"/>
          <w:sz w:val="24"/>
          <w:szCs w:val="24"/>
        </w:rPr>
        <w:t xml:space="preserve"> yang </w:t>
      </w:r>
      <w:proofErr w:type="spellStart"/>
      <w:r w:rsidRPr="00EB6174">
        <w:rPr>
          <w:rFonts w:asciiTheme="majorBidi" w:hAnsiTheme="majorBidi" w:cstheme="majorBidi"/>
          <w:sz w:val="24"/>
          <w:szCs w:val="24"/>
        </w:rPr>
        <w:t>membosankan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karena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dominasi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teks</w:t>
      </w:r>
      <w:proofErr w:type="spellEnd"/>
      <w:r w:rsidRPr="00EB6174">
        <w:rPr>
          <w:rFonts w:asciiTheme="majorBidi" w:hAnsiTheme="majorBidi" w:cstheme="majorBidi"/>
          <w:sz w:val="24"/>
          <w:szCs w:val="24"/>
        </w:rPr>
        <w:t xml:space="preserve"> yang </w:t>
      </w:r>
      <w:proofErr w:type="spellStart"/>
      <w:r w:rsidRPr="00EB6174">
        <w:rPr>
          <w:rFonts w:asciiTheme="majorBidi" w:hAnsiTheme="majorBidi" w:cstheme="majorBidi"/>
          <w:sz w:val="24"/>
          <w:szCs w:val="24"/>
        </w:rPr>
        <w:t>padat</w:t>
      </w:r>
      <w:proofErr w:type="spellEnd"/>
      <w:r w:rsidRPr="00EB6174">
        <w:rPr>
          <w:rFonts w:asciiTheme="majorBidi" w:hAnsiTheme="majorBidi" w:cstheme="majorBidi"/>
          <w:sz w:val="24"/>
          <w:szCs w:val="24"/>
        </w:rPr>
        <w:t xml:space="preserve"> dan </w:t>
      </w:r>
      <w:proofErr w:type="spellStart"/>
      <w:r w:rsidRPr="00EB6174">
        <w:rPr>
          <w:rFonts w:asciiTheme="majorBidi" w:hAnsiTheme="majorBidi" w:cstheme="majorBidi"/>
          <w:sz w:val="24"/>
          <w:szCs w:val="24"/>
        </w:rPr>
        <w:t>naratif</w:t>
      </w:r>
      <w:proofErr w:type="spellEnd"/>
      <w:r w:rsidRPr="00EB6174">
        <w:rPr>
          <w:rFonts w:asciiTheme="majorBidi" w:hAnsiTheme="majorBidi" w:cstheme="majorBidi"/>
          <w:sz w:val="24"/>
          <w:szCs w:val="24"/>
        </w:rPr>
        <w:t xml:space="preserve">. Hal </w:t>
      </w:r>
      <w:proofErr w:type="spellStart"/>
      <w:r w:rsidRPr="00EB6174">
        <w:rPr>
          <w:rFonts w:asciiTheme="majorBidi" w:hAnsiTheme="majorBidi" w:cstheme="majorBidi"/>
          <w:sz w:val="24"/>
          <w:szCs w:val="24"/>
        </w:rPr>
        <w:t>tersebut</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berdampak</w:t>
      </w:r>
      <w:proofErr w:type="spellEnd"/>
      <w:r w:rsidRPr="00EB6174">
        <w:rPr>
          <w:rFonts w:asciiTheme="majorBidi" w:hAnsiTheme="majorBidi" w:cstheme="majorBidi"/>
          <w:sz w:val="24"/>
          <w:szCs w:val="24"/>
        </w:rPr>
        <w:t xml:space="preserve"> pada </w:t>
      </w:r>
      <w:proofErr w:type="spellStart"/>
      <w:r w:rsidRPr="00EB6174">
        <w:rPr>
          <w:rFonts w:asciiTheme="majorBidi" w:hAnsiTheme="majorBidi" w:cstheme="majorBidi"/>
          <w:sz w:val="24"/>
          <w:szCs w:val="24"/>
        </w:rPr>
        <w:t>rendahnya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minat</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belajar</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serta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pemahaman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siswa</w:t>
      </w:r>
      <w:proofErr w:type="spellEnd"/>
      <w:r w:rsidRPr="00EB6174">
        <w:rPr>
          <w:rFonts w:asciiTheme="majorBidi" w:hAnsiTheme="majorBidi" w:cstheme="majorBidi"/>
          <w:sz w:val="24"/>
          <w:szCs w:val="24"/>
        </w:rPr>
        <w:t xml:space="preserve"> yang </w:t>
      </w:r>
      <w:proofErr w:type="spellStart"/>
      <w:r w:rsidRPr="00EB6174">
        <w:rPr>
          <w:rFonts w:asciiTheme="majorBidi" w:hAnsiTheme="majorBidi" w:cstheme="majorBidi"/>
          <w:sz w:val="24"/>
          <w:szCs w:val="24"/>
        </w:rPr>
        <w:t>tidak</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maksimal</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dalam</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mencapai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Kriteria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Ketuntasan</w:t>
      </w:r>
      <w:proofErr w:type="spellEnd"/>
      <w:r w:rsidRPr="00EB6174">
        <w:rPr>
          <w:rFonts w:asciiTheme="majorBidi" w:hAnsiTheme="majorBidi" w:cstheme="majorBidi"/>
          <w:sz w:val="24"/>
          <w:szCs w:val="24"/>
        </w:rPr>
        <w:t xml:space="preserve"> Minimal (KKM). Tujuan </w:t>
      </w:r>
      <w:proofErr w:type="spellStart"/>
      <w:r w:rsidRPr="00EB6174">
        <w:rPr>
          <w:rFonts w:asciiTheme="majorBidi" w:hAnsiTheme="majorBidi" w:cstheme="majorBidi"/>
          <w:sz w:val="24"/>
          <w:szCs w:val="24"/>
        </w:rPr>
        <w:t>dari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penelitian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ini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adalah</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untuk</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menganalisis</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pengaruh</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penggunaan</w:t>
      </w:r>
      <w:proofErr w:type="spellEnd"/>
      <w:r w:rsidRPr="00EB6174">
        <w:rPr>
          <w:rFonts w:asciiTheme="majorBidi" w:hAnsiTheme="majorBidi" w:cstheme="majorBidi"/>
          <w:sz w:val="24"/>
          <w:szCs w:val="24"/>
        </w:rPr>
        <w:t xml:space="preserve"> media </w:t>
      </w:r>
      <w:proofErr w:type="spellStart"/>
      <w:r w:rsidRPr="00EB6174">
        <w:rPr>
          <w:rFonts w:asciiTheme="majorBidi" w:hAnsiTheme="majorBidi" w:cstheme="majorBidi"/>
          <w:sz w:val="24"/>
          <w:szCs w:val="24"/>
        </w:rPr>
        <w:t>komik</w:t>
      </w:r>
      <w:proofErr w:type="spellEnd"/>
      <w:r w:rsidRPr="00EB6174">
        <w:rPr>
          <w:rFonts w:asciiTheme="majorBidi" w:hAnsiTheme="majorBidi" w:cstheme="majorBidi"/>
          <w:sz w:val="24"/>
          <w:szCs w:val="24"/>
        </w:rPr>
        <w:t xml:space="preserve"> digital </w:t>
      </w:r>
      <w:proofErr w:type="spellStart"/>
      <w:r w:rsidRPr="00EB6174">
        <w:rPr>
          <w:rFonts w:asciiTheme="majorBidi" w:hAnsiTheme="majorBidi" w:cstheme="majorBidi"/>
          <w:sz w:val="24"/>
          <w:szCs w:val="24"/>
        </w:rPr>
        <w:t>sebagai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solusi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inovatif</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dalam</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meningkatkan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kecepatan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pemahaman</w:t>
      </w:r>
      <w:proofErr w:type="spellEnd"/>
      <w:r w:rsidRPr="00EB6174">
        <w:rPr>
          <w:rFonts w:asciiTheme="majorBidi" w:hAnsiTheme="majorBidi" w:cstheme="majorBidi"/>
          <w:sz w:val="24"/>
          <w:szCs w:val="24"/>
        </w:rPr>
        <w:t xml:space="preserve"> dan </w:t>
      </w:r>
      <w:proofErr w:type="spellStart"/>
      <w:r w:rsidRPr="00EB6174">
        <w:rPr>
          <w:rFonts w:asciiTheme="majorBidi" w:hAnsiTheme="majorBidi" w:cstheme="majorBidi"/>
          <w:sz w:val="24"/>
          <w:szCs w:val="24"/>
        </w:rPr>
        <w:t>visualisasi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materi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sejarah</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bagi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Generasi</w:t>
      </w:r>
      <w:proofErr w:type="spellEnd"/>
      <w:r w:rsidRPr="00EB6174">
        <w:rPr>
          <w:rFonts w:asciiTheme="majorBidi" w:hAnsiTheme="majorBidi" w:cstheme="majorBidi"/>
          <w:sz w:val="24"/>
          <w:szCs w:val="24"/>
        </w:rPr>
        <w:t xml:space="preserve"> Z. Metode yang </w:t>
      </w:r>
      <w:proofErr w:type="spellStart"/>
      <w:r w:rsidRPr="00EB6174">
        <w:rPr>
          <w:rFonts w:asciiTheme="majorBidi" w:hAnsiTheme="majorBidi" w:cstheme="majorBidi"/>
          <w:sz w:val="24"/>
          <w:szCs w:val="24"/>
        </w:rPr>
        <w:t>digunakan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dalam</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kajian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ini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berbasis</w:t>
      </w:r>
      <w:proofErr w:type="spellEnd"/>
      <w:r w:rsidRPr="00EB6174">
        <w:rPr>
          <w:rFonts w:asciiTheme="majorBidi" w:hAnsiTheme="majorBidi" w:cstheme="majorBidi"/>
          <w:sz w:val="24"/>
          <w:szCs w:val="24"/>
        </w:rPr>
        <w:t xml:space="preserve"> pada </w:t>
      </w:r>
      <w:proofErr w:type="spellStart"/>
      <w:r w:rsidRPr="00EB6174">
        <w:rPr>
          <w:rFonts w:asciiTheme="majorBidi" w:hAnsiTheme="majorBidi" w:cstheme="majorBidi"/>
          <w:sz w:val="24"/>
          <w:szCs w:val="24"/>
        </w:rPr>
        <w:t>studi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literatur</w:t>
      </w:r>
      <w:proofErr w:type="spellEnd"/>
      <w:r w:rsidRPr="00EB6174">
        <w:rPr>
          <w:rFonts w:asciiTheme="majorBidi" w:hAnsiTheme="majorBidi" w:cstheme="majorBidi"/>
          <w:sz w:val="24"/>
          <w:szCs w:val="24"/>
        </w:rPr>
        <w:t xml:space="preserve"> dan </w:t>
      </w:r>
      <w:proofErr w:type="spellStart"/>
      <w:r w:rsidRPr="00EB6174">
        <w:rPr>
          <w:rFonts w:asciiTheme="majorBidi" w:hAnsiTheme="majorBidi" w:cstheme="majorBidi"/>
          <w:sz w:val="24"/>
          <w:szCs w:val="24"/>
        </w:rPr>
        <w:t>tinjauan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hasil</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penelitian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terdahulu</w:t>
      </w:r>
      <w:proofErr w:type="spellEnd"/>
      <w:r w:rsidRPr="00EB6174">
        <w:rPr>
          <w:rFonts w:asciiTheme="majorBidi" w:hAnsiTheme="majorBidi" w:cstheme="majorBidi"/>
          <w:sz w:val="24"/>
          <w:szCs w:val="24"/>
        </w:rPr>
        <w:t xml:space="preserve"> yang </w:t>
      </w:r>
      <w:proofErr w:type="spellStart"/>
      <w:r w:rsidRPr="00EB6174">
        <w:rPr>
          <w:rFonts w:asciiTheme="majorBidi" w:hAnsiTheme="majorBidi" w:cstheme="majorBidi"/>
          <w:sz w:val="24"/>
          <w:szCs w:val="24"/>
        </w:rPr>
        <w:t>relevan</w:t>
      </w:r>
      <w:proofErr w:type="spellEnd"/>
      <w:r w:rsidRPr="00EB6174">
        <w:rPr>
          <w:rFonts w:asciiTheme="majorBidi" w:hAnsiTheme="majorBidi" w:cstheme="majorBidi"/>
          <w:sz w:val="24"/>
          <w:szCs w:val="24"/>
        </w:rPr>
        <w:t xml:space="preserve">. Hasil </w:t>
      </w:r>
      <w:proofErr w:type="spellStart"/>
      <w:r w:rsidRPr="00EB6174">
        <w:rPr>
          <w:rFonts w:asciiTheme="majorBidi" w:hAnsiTheme="majorBidi" w:cstheme="majorBidi"/>
          <w:sz w:val="24"/>
          <w:szCs w:val="24"/>
        </w:rPr>
        <w:t>analisis</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menunjukkan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bahwa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implementasi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komik</w:t>
      </w:r>
      <w:proofErr w:type="spellEnd"/>
      <w:r w:rsidRPr="00EB6174">
        <w:rPr>
          <w:rFonts w:asciiTheme="majorBidi" w:hAnsiTheme="majorBidi" w:cstheme="majorBidi"/>
          <w:sz w:val="24"/>
          <w:szCs w:val="24"/>
        </w:rPr>
        <w:t xml:space="preserve"> digital </w:t>
      </w:r>
      <w:proofErr w:type="spellStart"/>
      <w:r w:rsidRPr="00EB6174">
        <w:rPr>
          <w:rFonts w:asciiTheme="majorBidi" w:hAnsiTheme="majorBidi" w:cstheme="majorBidi"/>
          <w:sz w:val="24"/>
          <w:szCs w:val="24"/>
        </w:rPr>
        <w:t>secara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signifikan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mampu</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meningkatkan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minat</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belajar</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siswa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dari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kategori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lemah</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menjadi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kuat</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serta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mempermudah</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visualisasi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peristiwa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sejarah</w:t>
      </w:r>
      <w:proofErr w:type="spellEnd"/>
      <w:r w:rsidRPr="00EB6174">
        <w:rPr>
          <w:rFonts w:asciiTheme="majorBidi" w:hAnsiTheme="majorBidi" w:cstheme="majorBidi"/>
          <w:sz w:val="24"/>
          <w:szCs w:val="24"/>
        </w:rPr>
        <w:t xml:space="preserve"> yang </w:t>
      </w:r>
      <w:proofErr w:type="spellStart"/>
      <w:r w:rsidRPr="00EB6174">
        <w:rPr>
          <w:rFonts w:asciiTheme="majorBidi" w:hAnsiTheme="majorBidi" w:cstheme="majorBidi"/>
          <w:sz w:val="24"/>
          <w:szCs w:val="24"/>
        </w:rPr>
        <w:t>kompleks</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melalui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perpaduan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gambar</w:t>
      </w:r>
      <w:proofErr w:type="spellEnd"/>
      <w:r w:rsidRPr="00EB6174">
        <w:rPr>
          <w:rFonts w:asciiTheme="majorBidi" w:hAnsiTheme="majorBidi" w:cstheme="majorBidi"/>
          <w:sz w:val="24"/>
          <w:szCs w:val="24"/>
        </w:rPr>
        <w:t xml:space="preserve"> dan </w:t>
      </w:r>
      <w:proofErr w:type="spellStart"/>
      <w:r w:rsidRPr="00EB6174">
        <w:rPr>
          <w:rFonts w:asciiTheme="majorBidi" w:hAnsiTheme="majorBidi" w:cstheme="majorBidi"/>
          <w:sz w:val="24"/>
          <w:szCs w:val="24"/>
        </w:rPr>
        <w:t>naskah</w:t>
      </w:r>
      <w:proofErr w:type="spellEnd"/>
      <w:r w:rsidRPr="00EB6174">
        <w:rPr>
          <w:rFonts w:asciiTheme="majorBidi" w:hAnsiTheme="majorBidi" w:cstheme="majorBidi"/>
          <w:sz w:val="24"/>
          <w:szCs w:val="24"/>
        </w:rPr>
        <w:t xml:space="preserve"> yang </w:t>
      </w:r>
      <w:proofErr w:type="spellStart"/>
      <w:r w:rsidRPr="00EB6174">
        <w:rPr>
          <w:rFonts w:asciiTheme="majorBidi" w:hAnsiTheme="majorBidi" w:cstheme="majorBidi"/>
          <w:sz w:val="24"/>
          <w:szCs w:val="24"/>
        </w:rPr>
        <w:t>menarik</w:t>
      </w:r>
      <w:proofErr w:type="spellEnd"/>
      <w:r w:rsidRPr="00EB6174">
        <w:rPr>
          <w:rFonts w:asciiTheme="majorBidi" w:hAnsiTheme="majorBidi" w:cstheme="majorBidi"/>
          <w:sz w:val="24"/>
          <w:szCs w:val="24"/>
        </w:rPr>
        <w:t xml:space="preserve">. Kesimpulan </w:t>
      </w:r>
      <w:proofErr w:type="spellStart"/>
      <w:r w:rsidRPr="00EB6174">
        <w:rPr>
          <w:rFonts w:asciiTheme="majorBidi" w:hAnsiTheme="majorBidi" w:cstheme="majorBidi"/>
          <w:sz w:val="24"/>
          <w:szCs w:val="24"/>
        </w:rPr>
        <w:t>dari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penelitian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ini</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menegaskan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bahwa</w:t>
      </w:r>
      <w:proofErr w:type="spellEnd"/>
      <w:r w:rsidRPr="00EB6174">
        <w:rPr>
          <w:rFonts w:asciiTheme="majorBidi" w:hAnsiTheme="majorBidi" w:cstheme="majorBidi"/>
          <w:sz w:val="24"/>
          <w:szCs w:val="24"/>
        </w:rPr>
        <w:t xml:space="preserve"> media </w:t>
      </w:r>
      <w:proofErr w:type="spellStart"/>
      <w:r w:rsidRPr="00EB6174">
        <w:rPr>
          <w:rFonts w:asciiTheme="majorBidi" w:hAnsiTheme="majorBidi" w:cstheme="majorBidi"/>
          <w:sz w:val="24"/>
          <w:szCs w:val="24"/>
        </w:rPr>
        <w:t>komik</w:t>
      </w:r>
      <w:proofErr w:type="spellEnd"/>
      <w:r w:rsidRPr="00EB6174">
        <w:rPr>
          <w:rFonts w:asciiTheme="majorBidi" w:hAnsiTheme="majorBidi" w:cstheme="majorBidi"/>
          <w:sz w:val="24"/>
          <w:szCs w:val="24"/>
        </w:rPr>
        <w:t xml:space="preserve"> digital </w:t>
      </w:r>
      <w:proofErr w:type="spellStart"/>
      <w:r w:rsidRPr="00EB6174">
        <w:rPr>
          <w:rFonts w:asciiTheme="majorBidi" w:hAnsiTheme="majorBidi" w:cstheme="majorBidi"/>
          <w:sz w:val="24"/>
          <w:szCs w:val="24"/>
        </w:rPr>
        <w:t>efektif</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dalam</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meningkatkan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keterlibatan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aktif</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siswa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mempercepat</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pemahaman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literatur</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sejarah</w:t>
      </w:r>
      <w:proofErr w:type="spellEnd"/>
      <w:r w:rsidRPr="00EB6174">
        <w:rPr>
          <w:rFonts w:asciiTheme="majorBidi" w:hAnsiTheme="majorBidi" w:cstheme="majorBidi"/>
          <w:sz w:val="24"/>
          <w:szCs w:val="24"/>
        </w:rPr>
        <w:t xml:space="preserve">, dan </w:t>
      </w:r>
      <w:proofErr w:type="spellStart"/>
      <w:r w:rsidRPr="00EB6174">
        <w:rPr>
          <w:rFonts w:asciiTheme="majorBidi" w:hAnsiTheme="majorBidi" w:cstheme="majorBidi"/>
          <w:sz w:val="24"/>
          <w:szCs w:val="24"/>
        </w:rPr>
        <w:t>menciptakan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pengalaman</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belajar</w:t>
      </w:r>
      <w:proofErr w:type="spellEnd"/>
      <w:r w:rsidRPr="00EB6174">
        <w:rPr>
          <w:rFonts w:asciiTheme="majorBidi" w:hAnsiTheme="majorBidi" w:cstheme="majorBidi"/>
          <w:sz w:val="24"/>
          <w:szCs w:val="24"/>
        </w:rPr>
        <w:t xml:space="preserve"> yang </w:t>
      </w:r>
      <w:proofErr w:type="spellStart"/>
      <w:r w:rsidRPr="00EB6174">
        <w:rPr>
          <w:rFonts w:asciiTheme="majorBidi" w:hAnsiTheme="majorBidi" w:cstheme="majorBidi"/>
          <w:sz w:val="24"/>
          <w:szCs w:val="24"/>
        </w:rPr>
        <w:t>lebih</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interaktif</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serta</w:t>
      </w:r>
      <w:proofErr w:type="spellEnd"/>
      <w:r w:rsidRPr="00EB6174">
        <w:rPr>
          <w:rFonts w:asciiTheme="majorBidi" w:hAnsiTheme="majorBidi" w:cstheme="majorBidi"/>
          <w:sz w:val="24"/>
          <w:szCs w:val="24"/>
        </w:rPr>
        <w:t xml:space="preserve"> </w:t>
      </w:r>
      <w:proofErr w:type="spellStart"/>
      <w:r w:rsidRPr="00EB6174">
        <w:rPr>
          <w:rFonts w:asciiTheme="majorBidi" w:hAnsiTheme="majorBidi" w:cstheme="majorBidi"/>
          <w:sz w:val="24"/>
          <w:szCs w:val="24"/>
        </w:rPr>
        <w:t>menyenangkan</w:t>
      </w:r>
      <w:proofErr w:type="spellEnd"/>
      <w:r w:rsidR="000717AC">
        <w:rPr>
          <w:rFonts w:asciiTheme="majorBidi" w:hAnsiTheme="majorBidi" w:cstheme="majorBidi"/>
          <w:sz w:val="24"/>
          <w:szCs w:val="24"/>
        </w:rPr>
        <w:t>.</w:t>
      </w:r>
    </w:p>
    <w:p w14:paraId="48A0D904" w14:textId="44F95A9C" w:rsidR="00DE7E76" w:rsidRDefault="00215E0B" w:rsidP="008534D2">
      <w:pPr>
        <w:spacing w:line="360" w:lineRule="auto"/>
        <w:jc w:val="both"/>
        <w:rPr>
          <w:rFonts w:asciiTheme="majorBidi" w:hAnsiTheme="majorBidi" w:cstheme="majorBidi"/>
          <w:sz w:val="24"/>
          <w:szCs w:val="24"/>
        </w:rPr>
      </w:pPr>
      <w:r>
        <w:rPr>
          <w:rFonts w:asciiTheme="majorBidi" w:hAnsiTheme="majorBidi" w:cstheme="majorBidi"/>
          <w:b/>
          <w:bCs/>
          <w:sz w:val="24"/>
          <w:szCs w:val="24"/>
        </w:rPr>
        <w:t xml:space="preserve">KATA KUNCI: </w:t>
      </w:r>
      <w:r w:rsidR="00077813">
        <w:rPr>
          <w:rFonts w:asciiTheme="majorBidi" w:hAnsiTheme="majorBidi" w:cstheme="majorBidi"/>
          <w:sz w:val="24"/>
          <w:szCs w:val="24"/>
        </w:rPr>
        <w:t xml:space="preserve">Media </w:t>
      </w:r>
      <w:proofErr w:type="spellStart"/>
      <w:r w:rsidR="00077813">
        <w:rPr>
          <w:rFonts w:asciiTheme="majorBidi" w:hAnsiTheme="majorBidi" w:cstheme="majorBidi"/>
          <w:sz w:val="24"/>
          <w:szCs w:val="24"/>
        </w:rPr>
        <w:t>Pembelajaran</w:t>
      </w:r>
      <w:proofErr w:type="spellEnd"/>
      <w:r w:rsidR="00077813">
        <w:rPr>
          <w:rFonts w:asciiTheme="majorBidi" w:hAnsiTheme="majorBidi" w:cstheme="majorBidi"/>
          <w:sz w:val="24"/>
          <w:szCs w:val="24"/>
        </w:rPr>
        <w:t xml:space="preserve">, </w:t>
      </w:r>
      <w:proofErr w:type="spellStart"/>
      <w:r w:rsidR="00077813">
        <w:rPr>
          <w:rFonts w:asciiTheme="majorBidi" w:hAnsiTheme="majorBidi" w:cstheme="majorBidi"/>
          <w:sz w:val="24"/>
          <w:szCs w:val="24"/>
        </w:rPr>
        <w:t>Efektivitas</w:t>
      </w:r>
      <w:proofErr w:type="spellEnd"/>
      <w:r w:rsidR="00077813">
        <w:rPr>
          <w:rFonts w:asciiTheme="majorBidi" w:hAnsiTheme="majorBidi" w:cstheme="majorBidi"/>
          <w:sz w:val="24"/>
          <w:szCs w:val="24"/>
        </w:rPr>
        <w:t xml:space="preserve">, </w:t>
      </w:r>
      <w:r w:rsidR="00994B47">
        <w:rPr>
          <w:rFonts w:asciiTheme="majorBidi" w:hAnsiTheme="majorBidi" w:cstheme="majorBidi"/>
          <w:sz w:val="24"/>
          <w:szCs w:val="24"/>
        </w:rPr>
        <w:t>Minat</w:t>
      </w:r>
      <w:r w:rsidR="00BF35E9">
        <w:rPr>
          <w:rFonts w:asciiTheme="majorBidi" w:hAnsiTheme="majorBidi" w:cstheme="majorBidi"/>
          <w:sz w:val="24"/>
          <w:szCs w:val="24"/>
        </w:rPr>
        <w:t xml:space="preserve"> </w:t>
      </w:r>
      <w:proofErr w:type="spellStart"/>
      <w:r w:rsidR="00BF35E9">
        <w:rPr>
          <w:rFonts w:asciiTheme="majorBidi" w:hAnsiTheme="majorBidi" w:cstheme="majorBidi"/>
          <w:sz w:val="24"/>
          <w:szCs w:val="24"/>
        </w:rPr>
        <w:t>Belajar</w:t>
      </w:r>
      <w:proofErr w:type="spellEnd"/>
    </w:p>
    <w:p w14:paraId="7A157157" w14:textId="77777777" w:rsidR="000717AC" w:rsidRPr="00077813" w:rsidRDefault="000717AC" w:rsidP="008534D2">
      <w:pPr>
        <w:spacing w:line="360" w:lineRule="auto"/>
        <w:jc w:val="both"/>
        <w:rPr>
          <w:rFonts w:asciiTheme="majorBidi" w:hAnsiTheme="majorBidi" w:cstheme="majorBidi"/>
          <w:sz w:val="24"/>
          <w:szCs w:val="24"/>
        </w:rPr>
      </w:pPr>
    </w:p>
    <w:p w14:paraId="6A274C03" w14:textId="4ED959DF" w:rsidR="008534D2" w:rsidRDefault="00215E0B" w:rsidP="008534D2">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PENDAHULUAN</w:t>
      </w:r>
    </w:p>
    <w:p w14:paraId="1C53D0C1" w14:textId="07B71D58" w:rsidR="00DE7E76" w:rsidRDefault="00B05B5D" w:rsidP="004638AD">
      <w:pPr>
        <w:spacing w:line="360" w:lineRule="auto"/>
        <w:ind w:firstLine="567"/>
        <w:jc w:val="both"/>
        <w:rPr>
          <w:rFonts w:asciiTheme="majorBidi" w:hAnsiTheme="majorBidi" w:cstheme="majorBidi"/>
          <w:sz w:val="24"/>
          <w:szCs w:val="24"/>
        </w:rPr>
      </w:pPr>
      <w:r>
        <w:rPr>
          <w:rFonts w:asciiTheme="majorBidi" w:hAnsiTheme="majorBidi" w:cstheme="majorBidi"/>
          <w:sz w:val="24"/>
          <w:szCs w:val="24"/>
        </w:rPr>
        <w:t xml:space="preserve"> </w:t>
      </w:r>
      <w:r w:rsidR="004638AD" w:rsidRPr="004638AD">
        <w:rPr>
          <w:rFonts w:asciiTheme="majorBidi" w:hAnsiTheme="majorBidi" w:cstheme="majorBidi"/>
          <w:sz w:val="24"/>
          <w:szCs w:val="24"/>
        </w:rPr>
        <w:t xml:space="preserve">Pendidikan </w:t>
      </w:r>
      <w:proofErr w:type="spellStart"/>
      <w:r w:rsidR="004638AD" w:rsidRPr="004638AD">
        <w:rPr>
          <w:rFonts w:asciiTheme="majorBidi" w:hAnsiTheme="majorBidi" w:cstheme="majorBidi"/>
          <w:sz w:val="24"/>
          <w:szCs w:val="24"/>
        </w:rPr>
        <w:t>sejarah</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sering</w:t>
      </w:r>
      <w:proofErr w:type="spellEnd"/>
      <w:r w:rsidR="004638AD" w:rsidRPr="004638AD">
        <w:rPr>
          <w:rFonts w:asciiTheme="majorBidi" w:hAnsiTheme="majorBidi" w:cstheme="majorBidi"/>
          <w:sz w:val="24"/>
          <w:szCs w:val="24"/>
        </w:rPr>
        <w:t xml:space="preserve"> kali </w:t>
      </w:r>
      <w:proofErr w:type="spellStart"/>
      <w:r w:rsidR="004638AD" w:rsidRPr="004638AD">
        <w:rPr>
          <w:rFonts w:asciiTheme="majorBidi" w:hAnsiTheme="majorBidi" w:cstheme="majorBidi"/>
          <w:sz w:val="24"/>
          <w:szCs w:val="24"/>
        </w:rPr>
        <w:t>dipersepsikan</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sebagai</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mata</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pelajaran</w:t>
      </w:r>
      <w:proofErr w:type="spellEnd"/>
      <w:r w:rsidR="004638AD" w:rsidRPr="004638AD">
        <w:rPr>
          <w:rFonts w:asciiTheme="majorBidi" w:hAnsiTheme="majorBidi" w:cstheme="majorBidi"/>
          <w:sz w:val="24"/>
          <w:szCs w:val="24"/>
        </w:rPr>
        <w:t xml:space="preserve"> yang </w:t>
      </w:r>
      <w:proofErr w:type="spellStart"/>
      <w:r w:rsidR="004638AD" w:rsidRPr="004638AD">
        <w:rPr>
          <w:rFonts w:asciiTheme="majorBidi" w:hAnsiTheme="majorBidi" w:cstheme="majorBidi"/>
          <w:sz w:val="24"/>
          <w:szCs w:val="24"/>
        </w:rPr>
        <w:t>membosankan</w:t>
      </w:r>
      <w:proofErr w:type="spellEnd"/>
      <w:r w:rsidR="004638AD" w:rsidRPr="004638AD">
        <w:rPr>
          <w:rFonts w:asciiTheme="majorBidi" w:hAnsiTheme="majorBidi" w:cstheme="majorBidi"/>
          <w:sz w:val="24"/>
          <w:szCs w:val="24"/>
        </w:rPr>
        <w:t xml:space="preserve"> oleh </w:t>
      </w:r>
      <w:proofErr w:type="spellStart"/>
      <w:r w:rsidR="004638AD" w:rsidRPr="004638AD">
        <w:rPr>
          <w:rFonts w:asciiTheme="majorBidi" w:hAnsiTheme="majorBidi" w:cstheme="majorBidi"/>
          <w:sz w:val="24"/>
          <w:szCs w:val="24"/>
        </w:rPr>
        <w:t>siswa</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karena</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karakteristik</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materinya</w:t>
      </w:r>
      <w:proofErr w:type="spellEnd"/>
      <w:r w:rsidR="004638AD" w:rsidRPr="004638AD">
        <w:rPr>
          <w:rFonts w:asciiTheme="majorBidi" w:hAnsiTheme="majorBidi" w:cstheme="majorBidi"/>
          <w:sz w:val="24"/>
          <w:szCs w:val="24"/>
        </w:rPr>
        <w:t xml:space="preserve"> yang </w:t>
      </w:r>
      <w:proofErr w:type="spellStart"/>
      <w:r w:rsidR="004638AD" w:rsidRPr="004638AD">
        <w:rPr>
          <w:rFonts w:asciiTheme="majorBidi" w:hAnsiTheme="majorBidi" w:cstheme="majorBidi"/>
          <w:sz w:val="24"/>
          <w:szCs w:val="24"/>
        </w:rPr>
        <w:t>didominasi</w:t>
      </w:r>
      <w:proofErr w:type="spellEnd"/>
      <w:r w:rsidR="004638AD" w:rsidRPr="004638AD">
        <w:rPr>
          <w:rFonts w:asciiTheme="majorBidi" w:hAnsiTheme="majorBidi" w:cstheme="majorBidi"/>
          <w:sz w:val="24"/>
          <w:szCs w:val="24"/>
        </w:rPr>
        <w:t xml:space="preserve"> oleh </w:t>
      </w:r>
      <w:proofErr w:type="spellStart"/>
      <w:r w:rsidR="004638AD" w:rsidRPr="004638AD">
        <w:rPr>
          <w:rFonts w:asciiTheme="majorBidi" w:hAnsiTheme="majorBidi" w:cstheme="majorBidi"/>
          <w:sz w:val="24"/>
          <w:szCs w:val="24"/>
        </w:rPr>
        <w:t>teks</w:t>
      </w:r>
      <w:proofErr w:type="spellEnd"/>
      <w:r w:rsidR="004638AD" w:rsidRPr="004638AD">
        <w:rPr>
          <w:rFonts w:asciiTheme="majorBidi" w:hAnsiTheme="majorBidi" w:cstheme="majorBidi"/>
          <w:sz w:val="24"/>
          <w:szCs w:val="24"/>
        </w:rPr>
        <w:t xml:space="preserve"> yang </w:t>
      </w:r>
      <w:proofErr w:type="spellStart"/>
      <w:r w:rsidR="004638AD" w:rsidRPr="004638AD">
        <w:rPr>
          <w:rFonts w:asciiTheme="majorBidi" w:hAnsiTheme="majorBidi" w:cstheme="majorBidi"/>
          <w:sz w:val="24"/>
          <w:szCs w:val="24"/>
        </w:rPr>
        <w:t>padat</w:t>
      </w:r>
      <w:proofErr w:type="spellEnd"/>
      <w:r w:rsidR="004638AD" w:rsidRPr="004638AD">
        <w:rPr>
          <w:rFonts w:asciiTheme="majorBidi" w:hAnsiTheme="majorBidi" w:cstheme="majorBidi"/>
          <w:sz w:val="24"/>
          <w:szCs w:val="24"/>
        </w:rPr>
        <w:t xml:space="preserve"> dan </w:t>
      </w:r>
      <w:proofErr w:type="spellStart"/>
      <w:r w:rsidR="004638AD" w:rsidRPr="004638AD">
        <w:rPr>
          <w:rFonts w:asciiTheme="majorBidi" w:hAnsiTheme="majorBidi" w:cstheme="majorBidi"/>
          <w:sz w:val="24"/>
          <w:szCs w:val="24"/>
        </w:rPr>
        <w:t>narasi</w:t>
      </w:r>
      <w:proofErr w:type="spellEnd"/>
      <w:r w:rsidR="004638AD" w:rsidRPr="004638AD">
        <w:rPr>
          <w:rFonts w:asciiTheme="majorBidi" w:hAnsiTheme="majorBidi" w:cstheme="majorBidi"/>
          <w:sz w:val="24"/>
          <w:szCs w:val="24"/>
        </w:rPr>
        <w:t xml:space="preserve"> masa </w:t>
      </w:r>
      <w:proofErr w:type="spellStart"/>
      <w:r w:rsidR="004638AD" w:rsidRPr="004638AD">
        <w:rPr>
          <w:rFonts w:asciiTheme="majorBidi" w:hAnsiTheme="majorBidi" w:cstheme="majorBidi"/>
          <w:sz w:val="24"/>
          <w:szCs w:val="24"/>
        </w:rPr>
        <w:t>lalu</w:t>
      </w:r>
      <w:proofErr w:type="spellEnd"/>
      <w:r w:rsidR="004638AD" w:rsidRPr="004638AD">
        <w:rPr>
          <w:rFonts w:asciiTheme="majorBidi" w:hAnsiTheme="majorBidi" w:cstheme="majorBidi"/>
          <w:sz w:val="24"/>
          <w:szCs w:val="24"/>
        </w:rPr>
        <w:t xml:space="preserve"> yang </w:t>
      </w:r>
      <w:proofErr w:type="spellStart"/>
      <w:r w:rsidR="004638AD" w:rsidRPr="004638AD">
        <w:rPr>
          <w:rFonts w:asciiTheme="majorBidi" w:hAnsiTheme="majorBidi" w:cstheme="majorBidi"/>
          <w:sz w:val="24"/>
          <w:szCs w:val="24"/>
        </w:rPr>
        <w:t>abstrak</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Kondisi</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ini</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diperparah</w:t>
      </w:r>
      <w:proofErr w:type="spellEnd"/>
      <w:r w:rsidR="004638AD" w:rsidRPr="004638AD">
        <w:rPr>
          <w:rFonts w:asciiTheme="majorBidi" w:hAnsiTheme="majorBidi" w:cstheme="majorBidi"/>
          <w:sz w:val="24"/>
          <w:szCs w:val="24"/>
        </w:rPr>
        <w:t xml:space="preserve"> oleh </w:t>
      </w:r>
      <w:proofErr w:type="spellStart"/>
      <w:r w:rsidR="004638AD" w:rsidRPr="004638AD">
        <w:rPr>
          <w:rFonts w:asciiTheme="majorBidi" w:hAnsiTheme="majorBidi" w:cstheme="majorBidi"/>
          <w:sz w:val="24"/>
          <w:szCs w:val="24"/>
        </w:rPr>
        <w:t>metode</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penyampaian</w:t>
      </w:r>
      <w:proofErr w:type="spellEnd"/>
      <w:r w:rsidR="004638AD" w:rsidRPr="004638AD">
        <w:rPr>
          <w:rFonts w:asciiTheme="majorBidi" w:hAnsiTheme="majorBidi" w:cstheme="majorBidi"/>
          <w:sz w:val="24"/>
          <w:szCs w:val="24"/>
        </w:rPr>
        <w:t xml:space="preserve"> yang </w:t>
      </w:r>
      <w:proofErr w:type="spellStart"/>
      <w:r w:rsidR="004638AD" w:rsidRPr="004638AD">
        <w:rPr>
          <w:rFonts w:asciiTheme="majorBidi" w:hAnsiTheme="majorBidi" w:cstheme="majorBidi"/>
          <w:sz w:val="24"/>
          <w:szCs w:val="24"/>
        </w:rPr>
        <w:t>cenderung</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monoton</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sehingga</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siswa</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cepat</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merasa</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jenuh</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kehilangan</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fokus</w:t>
      </w:r>
      <w:proofErr w:type="spellEnd"/>
      <w:r w:rsidR="004638AD" w:rsidRPr="004638AD">
        <w:rPr>
          <w:rFonts w:asciiTheme="majorBidi" w:hAnsiTheme="majorBidi" w:cstheme="majorBidi"/>
          <w:sz w:val="24"/>
          <w:szCs w:val="24"/>
        </w:rPr>
        <w:t xml:space="preserve">, dan </w:t>
      </w:r>
      <w:proofErr w:type="spellStart"/>
      <w:r w:rsidR="004638AD" w:rsidRPr="004638AD">
        <w:rPr>
          <w:rFonts w:asciiTheme="majorBidi" w:hAnsiTheme="majorBidi" w:cstheme="majorBidi"/>
          <w:sz w:val="24"/>
          <w:szCs w:val="24"/>
        </w:rPr>
        <w:t>lebih</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memilih</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sibuk</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dengan</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aktivitas</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sendiri</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seperti</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mengobrol</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atau</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bermain</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gawai</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saat</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pembelajaran</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berlangsung</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Rendahnya</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minat</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belajar</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ini</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berdampak</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langsung</w:t>
      </w:r>
      <w:proofErr w:type="spellEnd"/>
      <w:r w:rsidR="004638AD" w:rsidRPr="004638AD">
        <w:rPr>
          <w:rFonts w:asciiTheme="majorBidi" w:hAnsiTheme="majorBidi" w:cstheme="majorBidi"/>
          <w:sz w:val="24"/>
          <w:szCs w:val="24"/>
        </w:rPr>
        <w:t xml:space="preserve"> pada </w:t>
      </w:r>
      <w:proofErr w:type="spellStart"/>
      <w:r w:rsidR="004638AD" w:rsidRPr="004638AD">
        <w:rPr>
          <w:rFonts w:asciiTheme="majorBidi" w:hAnsiTheme="majorBidi" w:cstheme="majorBidi"/>
          <w:sz w:val="24"/>
          <w:szCs w:val="24"/>
        </w:rPr>
        <w:t>pemahaman</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siswa</w:t>
      </w:r>
      <w:proofErr w:type="spellEnd"/>
      <w:r w:rsidR="004638AD" w:rsidRPr="004638AD">
        <w:rPr>
          <w:rFonts w:asciiTheme="majorBidi" w:hAnsiTheme="majorBidi" w:cstheme="majorBidi"/>
          <w:sz w:val="24"/>
          <w:szCs w:val="24"/>
        </w:rPr>
        <w:t xml:space="preserve"> yang </w:t>
      </w:r>
      <w:proofErr w:type="spellStart"/>
      <w:r w:rsidR="004638AD" w:rsidRPr="004638AD">
        <w:rPr>
          <w:rFonts w:asciiTheme="majorBidi" w:hAnsiTheme="majorBidi" w:cstheme="majorBidi"/>
          <w:sz w:val="24"/>
          <w:szCs w:val="24"/>
        </w:rPr>
        <w:t>tidak</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lastRenderedPageBreak/>
        <w:t>maksimal</w:t>
      </w:r>
      <w:proofErr w:type="spellEnd"/>
      <w:r w:rsidR="004638AD" w:rsidRPr="004638AD">
        <w:rPr>
          <w:rFonts w:asciiTheme="majorBidi" w:hAnsiTheme="majorBidi" w:cstheme="majorBidi"/>
          <w:sz w:val="24"/>
          <w:szCs w:val="24"/>
        </w:rPr>
        <w:t xml:space="preserve">, di mana </w:t>
      </w:r>
      <w:proofErr w:type="spellStart"/>
      <w:r w:rsidR="004638AD" w:rsidRPr="004638AD">
        <w:rPr>
          <w:rFonts w:asciiTheme="majorBidi" w:hAnsiTheme="majorBidi" w:cstheme="majorBidi"/>
          <w:sz w:val="24"/>
          <w:szCs w:val="24"/>
        </w:rPr>
        <w:t>banyak</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nilai</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hasil</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belajar</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belum</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mampu</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mencapai</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Kriteria</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Ketuntasan</w:t>
      </w:r>
      <w:proofErr w:type="spellEnd"/>
      <w:r w:rsidR="004638AD" w:rsidRPr="004638AD">
        <w:rPr>
          <w:rFonts w:asciiTheme="majorBidi" w:hAnsiTheme="majorBidi" w:cstheme="majorBidi"/>
          <w:sz w:val="24"/>
          <w:szCs w:val="24"/>
        </w:rPr>
        <w:t xml:space="preserve"> Minimal (KKM) yang </w:t>
      </w:r>
      <w:proofErr w:type="spellStart"/>
      <w:r w:rsidR="004638AD" w:rsidRPr="004638AD">
        <w:rPr>
          <w:rFonts w:asciiTheme="majorBidi" w:hAnsiTheme="majorBidi" w:cstheme="majorBidi"/>
          <w:sz w:val="24"/>
          <w:szCs w:val="24"/>
        </w:rPr>
        <w:t>telah</w:t>
      </w:r>
      <w:proofErr w:type="spellEnd"/>
      <w:r w:rsidR="004638AD" w:rsidRPr="004638AD">
        <w:rPr>
          <w:rFonts w:asciiTheme="majorBidi" w:hAnsiTheme="majorBidi" w:cstheme="majorBidi"/>
          <w:sz w:val="24"/>
          <w:szCs w:val="24"/>
        </w:rPr>
        <w:t xml:space="preserve"> </w:t>
      </w:r>
      <w:proofErr w:type="spellStart"/>
      <w:r w:rsidR="004638AD" w:rsidRPr="004638AD">
        <w:rPr>
          <w:rFonts w:asciiTheme="majorBidi" w:hAnsiTheme="majorBidi" w:cstheme="majorBidi"/>
          <w:sz w:val="24"/>
          <w:szCs w:val="24"/>
        </w:rPr>
        <w:t>ditetapkan</w:t>
      </w:r>
      <w:proofErr w:type="spellEnd"/>
      <w:r w:rsidR="004638AD">
        <w:rPr>
          <w:rFonts w:asciiTheme="majorBidi" w:hAnsiTheme="majorBidi" w:cstheme="majorBidi"/>
          <w:sz w:val="24"/>
          <w:szCs w:val="24"/>
        </w:rPr>
        <w:t>.</w:t>
      </w:r>
    </w:p>
    <w:p w14:paraId="2B91982B" w14:textId="7FC64654" w:rsidR="004638AD" w:rsidRDefault="002C00C4" w:rsidP="004638AD">
      <w:pPr>
        <w:spacing w:line="360" w:lineRule="auto"/>
        <w:ind w:firstLine="567"/>
        <w:jc w:val="both"/>
        <w:rPr>
          <w:rFonts w:asciiTheme="majorBidi" w:hAnsiTheme="majorBidi" w:cstheme="majorBidi"/>
          <w:sz w:val="24"/>
          <w:szCs w:val="24"/>
        </w:rPr>
      </w:pPr>
      <w:proofErr w:type="spellStart"/>
      <w:r w:rsidRPr="002C00C4">
        <w:rPr>
          <w:rFonts w:asciiTheme="majorBidi" w:hAnsiTheme="majorBidi" w:cstheme="majorBidi"/>
          <w:sz w:val="24"/>
          <w:szCs w:val="24"/>
        </w:rPr>
        <w:t>Sebagai</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upaya</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mengatasi</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hambatan</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tersebut</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pemanfaatan</w:t>
      </w:r>
      <w:proofErr w:type="spellEnd"/>
      <w:r w:rsidRPr="002C00C4">
        <w:rPr>
          <w:rFonts w:asciiTheme="majorBidi" w:hAnsiTheme="majorBidi" w:cstheme="majorBidi"/>
          <w:sz w:val="24"/>
          <w:szCs w:val="24"/>
        </w:rPr>
        <w:t xml:space="preserve"> media </w:t>
      </w:r>
      <w:proofErr w:type="spellStart"/>
      <w:r w:rsidRPr="002C00C4">
        <w:rPr>
          <w:rFonts w:asciiTheme="majorBidi" w:hAnsiTheme="majorBidi" w:cstheme="majorBidi"/>
          <w:sz w:val="24"/>
          <w:szCs w:val="24"/>
        </w:rPr>
        <w:t>pembelajaran</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berbasis</w:t>
      </w:r>
      <w:proofErr w:type="spellEnd"/>
      <w:r w:rsidRPr="002C00C4">
        <w:rPr>
          <w:rFonts w:asciiTheme="majorBidi" w:hAnsiTheme="majorBidi" w:cstheme="majorBidi"/>
          <w:sz w:val="24"/>
          <w:szCs w:val="24"/>
        </w:rPr>
        <w:t xml:space="preserve"> visual </w:t>
      </w:r>
      <w:proofErr w:type="spellStart"/>
      <w:r w:rsidRPr="002C00C4">
        <w:rPr>
          <w:rFonts w:asciiTheme="majorBidi" w:hAnsiTheme="majorBidi" w:cstheme="majorBidi"/>
          <w:sz w:val="24"/>
          <w:szCs w:val="24"/>
        </w:rPr>
        <w:t>seperti</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komik</w:t>
      </w:r>
      <w:proofErr w:type="spellEnd"/>
      <w:r w:rsidRPr="002C00C4">
        <w:rPr>
          <w:rFonts w:asciiTheme="majorBidi" w:hAnsiTheme="majorBidi" w:cstheme="majorBidi"/>
          <w:sz w:val="24"/>
          <w:szCs w:val="24"/>
        </w:rPr>
        <w:t xml:space="preserve"> digital </w:t>
      </w:r>
      <w:proofErr w:type="spellStart"/>
      <w:r w:rsidRPr="002C00C4">
        <w:rPr>
          <w:rFonts w:asciiTheme="majorBidi" w:hAnsiTheme="majorBidi" w:cstheme="majorBidi"/>
          <w:sz w:val="24"/>
          <w:szCs w:val="24"/>
        </w:rPr>
        <w:t>hadir</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menjadi</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solusi</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inovatif</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untuk</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mentransformasi</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suasana</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kelas</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menjadi</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lebih</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interaktif</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Komik</w:t>
      </w:r>
      <w:proofErr w:type="spellEnd"/>
      <w:r w:rsidRPr="002C00C4">
        <w:rPr>
          <w:rFonts w:asciiTheme="majorBidi" w:hAnsiTheme="majorBidi" w:cstheme="majorBidi"/>
          <w:sz w:val="24"/>
          <w:szCs w:val="24"/>
        </w:rPr>
        <w:t xml:space="preserve"> digital </w:t>
      </w:r>
      <w:proofErr w:type="spellStart"/>
      <w:r w:rsidRPr="002C00C4">
        <w:rPr>
          <w:rFonts w:asciiTheme="majorBidi" w:hAnsiTheme="majorBidi" w:cstheme="majorBidi"/>
          <w:sz w:val="24"/>
          <w:szCs w:val="24"/>
        </w:rPr>
        <w:t>mampu</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menjembatani</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kebutuhan</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siswa</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akan</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visualisasi</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peristiwa</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sejarah</w:t>
      </w:r>
      <w:proofErr w:type="spellEnd"/>
      <w:r w:rsidRPr="002C00C4">
        <w:rPr>
          <w:rFonts w:asciiTheme="majorBidi" w:hAnsiTheme="majorBidi" w:cstheme="majorBidi"/>
          <w:sz w:val="24"/>
          <w:szCs w:val="24"/>
        </w:rPr>
        <w:t xml:space="preserve"> yang </w:t>
      </w:r>
      <w:proofErr w:type="spellStart"/>
      <w:r w:rsidRPr="002C00C4">
        <w:rPr>
          <w:rFonts w:asciiTheme="majorBidi" w:hAnsiTheme="majorBidi" w:cstheme="majorBidi"/>
          <w:sz w:val="24"/>
          <w:szCs w:val="24"/>
        </w:rPr>
        <w:t>kompleks</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melalui</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perpaduan</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gambar</w:t>
      </w:r>
      <w:proofErr w:type="spellEnd"/>
      <w:r w:rsidRPr="002C00C4">
        <w:rPr>
          <w:rFonts w:asciiTheme="majorBidi" w:hAnsiTheme="majorBidi" w:cstheme="majorBidi"/>
          <w:sz w:val="24"/>
          <w:szCs w:val="24"/>
        </w:rPr>
        <w:t xml:space="preserve"> dan </w:t>
      </w:r>
      <w:proofErr w:type="spellStart"/>
      <w:r w:rsidRPr="002C00C4">
        <w:rPr>
          <w:rFonts w:asciiTheme="majorBidi" w:hAnsiTheme="majorBidi" w:cstheme="majorBidi"/>
          <w:sz w:val="24"/>
          <w:szCs w:val="24"/>
        </w:rPr>
        <w:t>naskah</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cerita</w:t>
      </w:r>
      <w:proofErr w:type="spellEnd"/>
      <w:r w:rsidRPr="002C00C4">
        <w:rPr>
          <w:rFonts w:asciiTheme="majorBidi" w:hAnsiTheme="majorBidi" w:cstheme="majorBidi"/>
          <w:sz w:val="24"/>
          <w:szCs w:val="24"/>
        </w:rPr>
        <w:t xml:space="preserve"> yang </w:t>
      </w:r>
      <w:proofErr w:type="spellStart"/>
      <w:r w:rsidRPr="002C00C4">
        <w:rPr>
          <w:rFonts w:asciiTheme="majorBidi" w:hAnsiTheme="majorBidi" w:cstheme="majorBidi"/>
          <w:sz w:val="24"/>
          <w:szCs w:val="24"/>
        </w:rPr>
        <w:t>menarik</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Dengan</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menyajikan</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materi</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dalam</w:t>
      </w:r>
      <w:proofErr w:type="spellEnd"/>
      <w:r w:rsidRPr="002C00C4">
        <w:rPr>
          <w:rFonts w:asciiTheme="majorBidi" w:hAnsiTheme="majorBidi" w:cstheme="majorBidi"/>
          <w:sz w:val="24"/>
          <w:szCs w:val="24"/>
        </w:rPr>
        <w:t xml:space="preserve"> format digital yang </w:t>
      </w:r>
      <w:proofErr w:type="spellStart"/>
      <w:r w:rsidRPr="002C00C4">
        <w:rPr>
          <w:rFonts w:asciiTheme="majorBidi" w:hAnsiTheme="majorBidi" w:cstheme="majorBidi"/>
          <w:sz w:val="24"/>
          <w:szCs w:val="24"/>
        </w:rPr>
        <w:t>mudah</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diakses</w:t>
      </w:r>
      <w:proofErr w:type="spellEnd"/>
      <w:r w:rsidRPr="002C00C4">
        <w:rPr>
          <w:rFonts w:asciiTheme="majorBidi" w:hAnsiTheme="majorBidi" w:cstheme="majorBidi"/>
          <w:sz w:val="24"/>
          <w:szCs w:val="24"/>
        </w:rPr>
        <w:t xml:space="preserve">, media </w:t>
      </w:r>
      <w:proofErr w:type="spellStart"/>
      <w:r w:rsidRPr="002C00C4">
        <w:rPr>
          <w:rFonts w:asciiTheme="majorBidi" w:hAnsiTheme="majorBidi" w:cstheme="majorBidi"/>
          <w:sz w:val="24"/>
          <w:szCs w:val="24"/>
        </w:rPr>
        <w:t>ini</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terbukti</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efektif</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dalam</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mempermudah</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siswa</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mencerna</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informasi</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tanpa</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merasa</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terbebani</w:t>
      </w:r>
      <w:proofErr w:type="spellEnd"/>
      <w:r w:rsidRPr="002C00C4">
        <w:rPr>
          <w:rFonts w:asciiTheme="majorBidi" w:hAnsiTheme="majorBidi" w:cstheme="majorBidi"/>
          <w:sz w:val="24"/>
          <w:szCs w:val="24"/>
        </w:rPr>
        <w:t xml:space="preserve"> oleh </w:t>
      </w:r>
      <w:proofErr w:type="spellStart"/>
      <w:r w:rsidRPr="002C00C4">
        <w:rPr>
          <w:rFonts w:asciiTheme="majorBidi" w:hAnsiTheme="majorBidi" w:cstheme="majorBidi"/>
          <w:sz w:val="24"/>
          <w:szCs w:val="24"/>
        </w:rPr>
        <w:t>teks</w:t>
      </w:r>
      <w:proofErr w:type="spellEnd"/>
      <w:r w:rsidRPr="002C00C4">
        <w:rPr>
          <w:rFonts w:asciiTheme="majorBidi" w:hAnsiTheme="majorBidi" w:cstheme="majorBidi"/>
          <w:sz w:val="24"/>
          <w:szCs w:val="24"/>
        </w:rPr>
        <w:t xml:space="preserve"> yang </w:t>
      </w:r>
      <w:proofErr w:type="spellStart"/>
      <w:r w:rsidRPr="002C00C4">
        <w:rPr>
          <w:rFonts w:asciiTheme="majorBidi" w:hAnsiTheme="majorBidi" w:cstheme="majorBidi"/>
          <w:sz w:val="24"/>
          <w:szCs w:val="24"/>
        </w:rPr>
        <w:t>terlalu</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kaku</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sehingga</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daya</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tarik</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pembelajaran</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sejarah</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meningkat</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secara</w:t>
      </w:r>
      <w:proofErr w:type="spellEnd"/>
      <w:r w:rsidRPr="002C00C4">
        <w:rPr>
          <w:rFonts w:asciiTheme="majorBidi" w:hAnsiTheme="majorBidi" w:cstheme="majorBidi"/>
          <w:sz w:val="24"/>
          <w:szCs w:val="24"/>
        </w:rPr>
        <w:t xml:space="preserve"> </w:t>
      </w:r>
      <w:proofErr w:type="spellStart"/>
      <w:r w:rsidRPr="002C00C4">
        <w:rPr>
          <w:rFonts w:asciiTheme="majorBidi" w:hAnsiTheme="majorBidi" w:cstheme="majorBidi"/>
          <w:sz w:val="24"/>
          <w:szCs w:val="24"/>
        </w:rPr>
        <w:t>signifikan</w:t>
      </w:r>
      <w:proofErr w:type="spellEnd"/>
      <w:r>
        <w:rPr>
          <w:rFonts w:asciiTheme="majorBidi" w:hAnsiTheme="majorBidi" w:cstheme="majorBidi"/>
          <w:sz w:val="24"/>
          <w:szCs w:val="24"/>
        </w:rPr>
        <w:t>.</w:t>
      </w:r>
    </w:p>
    <w:p w14:paraId="3026A097" w14:textId="31C5280E" w:rsidR="002C00C4" w:rsidRDefault="00EA358D" w:rsidP="004638AD">
      <w:pPr>
        <w:spacing w:line="360" w:lineRule="auto"/>
        <w:ind w:firstLine="567"/>
        <w:jc w:val="both"/>
        <w:rPr>
          <w:rFonts w:asciiTheme="majorBidi" w:hAnsiTheme="majorBidi" w:cstheme="majorBidi"/>
          <w:sz w:val="24"/>
          <w:szCs w:val="24"/>
        </w:rPr>
      </w:pPr>
      <w:proofErr w:type="spellStart"/>
      <w:r w:rsidRPr="00EA358D">
        <w:rPr>
          <w:rFonts w:asciiTheme="majorBidi" w:hAnsiTheme="majorBidi" w:cstheme="majorBidi"/>
          <w:sz w:val="24"/>
          <w:szCs w:val="24"/>
        </w:rPr>
        <w:t>Berbagai</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penelitian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terdahulu</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secara</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konsisten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menunjukkan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bahwa</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implementasi</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komik</w:t>
      </w:r>
      <w:proofErr w:type="spellEnd"/>
      <w:r w:rsidRPr="00EA358D">
        <w:rPr>
          <w:rFonts w:asciiTheme="majorBidi" w:hAnsiTheme="majorBidi" w:cstheme="majorBidi"/>
          <w:sz w:val="24"/>
          <w:szCs w:val="24"/>
        </w:rPr>
        <w:t xml:space="preserve"> digital </w:t>
      </w:r>
      <w:proofErr w:type="spellStart"/>
      <w:r w:rsidRPr="00EA358D">
        <w:rPr>
          <w:rFonts w:asciiTheme="majorBidi" w:hAnsiTheme="majorBidi" w:cstheme="majorBidi"/>
          <w:sz w:val="24"/>
          <w:szCs w:val="24"/>
        </w:rPr>
        <w:t>memberikan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dampak</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positif</w:t>
      </w:r>
      <w:proofErr w:type="spellEnd"/>
      <w:r w:rsidRPr="00EA358D">
        <w:rPr>
          <w:rFonts w:asciiTheme="majorBidi" w:hAnsiTheme="majorBidi" w:cstheme="majorBidi"/>
          <w:sz w:val="24"/>
          <w:szCs w:val="24"/>
        </w:rPr>
        <w:t xml:space="preserve"> yang </w:t>
      </w:r>
      <w:proofErr w:type="spellStart"/>
      <w:r w:rsidRPr="00EA358D">
        <w:rPr>
          <w:rFonts w:asciiTheme="majorBidi" w:hAnsiTheme="majorBidi" w:cstheme="majorBidi"/>
          <w:sz w:val="24"/>
          <w:szCs w:val="24"/>
        </w:rPr>
        <w:t>nyata</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terhadap</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efektivitas</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belajar</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siswa</w:t>
      </w:r>
      <w:proofErr w:type="spellEnd"/>
      <w:r w:rsidRPr="00EA358D">
        <w:rPr>
          <w:rFonts w:asciiTheme="majorBidi" w:hAnsiTheme="majorBidi" w:cstheme="majorBidi"/>
          <w:sz w:val="24"/>
          <w:szCs w:val="24"/>
        </w:rPr>
        <w:t xml:space="preserve">. Data </w:t>
      </w:r>
      <w:proofErr w:type="spellStart"/>
      <w:r w:rsidRPr="00EA358D">
        <w:rPr>
          <w:rFonts w:asciiTheme="majorBidi" w:hAnsiTheme="majorBidi" w:cstheme="majorBidi"/>
          <w:sz w:val="24"/>
          <w:szCs w:val="24"/>
        </w:rPr>
        <w:t>empiris</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membuktikan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bahwa</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penggunaan</w:t>
      </w:r>
      <w:proofErr w:type="spellEnd"/>
      <w:r w:rsidRPr="00EA358D">
        <w:rPr>
          <w:rFonts w:asciiTheme="majorBidi" w:hAnsiTheme="majorBidi" w:cstheme="majorBidi"/>
          <w:sz w:val="24"/>
          <w:szCs w:val="24"/>
        </w:rPr>
        <w:t xml:space="preserve"> media </w:t>
      </w:r>
      <w:proofErr w:type="spellStart"/>
      <w:r w:rsidRPr="00EA358D">
        <w:rPr>
          <w:rFonts w:asciiTheme="majorBidi" w:hAnsiTheme="majorBidi" w:cstheme="majorBidi"/>
          <w:sz w:val="24"/>
          <w:szCs w:val="24"/>
        </w:rPr>
        <w:t>ini</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mampu</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meningkatkan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minat</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belajar</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siswa</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dari</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kategori</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lemah</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menjadi</w:t>
      </w:r>
      <w:proofErr w:type="spellEnd"/>
      <w:r w:rsidRPr="00EA358D">
        <w:rPr>
          <w:rFonts w:asciiTheme="majorBidi" w:hAnsiTheme="majorBidi" w:cstheme="majorBidi"/>
          <w:sz w:val="24"/>
          <w:szCs w:val="24"/>
        </w:rPr>
        <w:t xml:space="preserve"> sangat </w:t>
      </w:r>
      <w:proofErr w:type="spellStart"/>
      <w:r w:rsidRPr="00EA358D">
        <w:rPr>
          <w:rFonts w:asciiTheme="majorBidi" w:hAnsiTheme="majorBidi" w:cstheme="majorBidi"/>
          <w:sz w:val="24"/>
          <w:szCs w:val="24"/>
        </w:rPr>
        <w:t>kuat</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serta</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secara</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signifikan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menaikkan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nilai</w:t>
      </w:r>
      <w:proofErr w:type="spellEnd"/>
      <w:r w:rsidRPr="00EA358D">
        <w:rPr>
          <w:rFonts w:asciiTheme="majorBidi" w:hAnsiTheme="majorBidi" w:cstheme="majorBidi"/>
          <w:sz w:val="24"/>
          <w:szCs w:val="24"/>
        </w:rPr>
        <w:t xml:space="preserve"> rata-rata </w:t>
      </w:r>
      <w:proofErr w:type="spellStart"/>
      <w:r w:rsidRPr="00EA358D">
        <w:rPr>
          <w:rFonts w:asciiTheme="majorBidi" w:hAnsiTheme="majorBidi" w:cstheme="majorBidi"/>
          <w:sz w:val="24"/>
          <w:szCs w:val="24"/>
        </w:rPr>
        <w:t>pemahaman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siswa</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dibandingkan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dengan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metode</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konvensional</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Dengan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tingkat</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validitas</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materi</w:t>
      </w:r>
      <w:proofErr w:type="spellEnd"/>
      <w:r w:rsidRPr="00EA358D">
        <w:rPr>
          <w:rFonts w:asciiTheme="majorBidi" w:hAnsiTheme="majorBidi" w:cstheme="majorBidi"/>
          <w:sz w:val="24"/>
          <w:szCs w:val="24"/>
        </w:rPr>
        <w:t xml:space="preserve"> dan media yang sangat </w:t>
      </w:r>
      <w:proofErr w:type="spellStart"/>
      <w:r w:rsidRPr="00EA358D">
        <w:rPr>
          <w:rFonts w:asciiTheme="majorBidi" w:hAnsiTheme="majorBidi" w:cstheme="majorBidi"/>
          <w:sz w:val="24"/>
          <w:szCs w:val="24"/>
        </w:rPr>
        <w:t>tinggi</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komik</w:t>
      </w:r>
      <w:proofErr w:type="spellEnd"/>
      <w:r w:rsidRPr="00EA358D">
        <w:rPr>
          <w:rFonts w:asciiTheme="majorBidi" w:hAnsiTheme="majorBidi" w:cstheme="majorBidi"/>
          <w:sz w:val="24"/>
          <w:szCs w:val="24"/>
        </w:rPr>
        <w:t xml:space="preserve"> digital </w:t>
      </w:r>
      <w:proofErr w:type="spellStart"/>
      <w:r w:rsidRPr="00EA358D">
        <w:rPr>
          <w:rFonts w:asciiTheme="majorBidi" w:hAnsiTheme="majorBidi" w:cstheme="majorBidi"/>
          <w:sz w:val="24"/>
          <w:szCs w:val="24"/>
        </w:rPr>
        <w:t>tidak</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hanya</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berperan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sebagai</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pelengkap</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tetapi</w:t>
      </w:r>
      <w:proofErr w:type="spellEnd"/>
      <w:r w:rsidRPr="00EA358D">
        <w:rPr>
          <w:rFonts w:asciiTheme="majorBidi" w:hAnsiTheme="majorBidi" w:cstheme="majorBidi"/>
          <w:sz w:val="24"/>
          <w:szCs w:val="24"/>
        </w:rPr>
        <w:t xml:space="preserve"> juga </w:t>
      </w:r>
      <w:proofErr w:type="spellStart"/>
      <w:r w:rsidRPr="00EA358D">
        <w:rPr>
          <w:rFonts w:asciiTheme="majorBidi" w:hAnsiTheme="majorBidi" w:cstheme="majorBidi"/>
          <w:sz w:val="24"/>
          <w:szCs w:val="24"/>
        </w:rPr>
        <w:t>sebagai</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alat</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bantu</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utama</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dalam</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memperkuat</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kemampuan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visualisasi</w:t>
      </w:r>
      <w:proofErr w:type="spellEnd"/>
      <w:r w:rsidRPr="00EA358D">
        <w:rPr>
          <w:rFonts w:asciiTheme="majorBidi" w:hAnsiTheme="majorBidi" w:cstheme="majorBidi"/>
          <w:sz w:val="24"/>
          <w:szCs w:val="24"/>
        </w:rPr>
        <w:t xml:space="preserve"> dan </w:t>
      </w:r>
      <w:proofErr w:type="spellStart"/>
      <w:r w:rsidRPr="00EA358D">
        <w:rPr>
          <w:rFonts w:asciiTheme="majorBidi" w:hAnsiTheme="majorBidi" w:cstheme="majorBidi"/>
          <w:sz w:val="24"/>
          <w:szCs w:val="24"/>
        </w:rPr>
        <w:t>literasi</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siswa</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sehingga</w:t>
      </w:r>
      <w:proofErr w:type="spellEnd"/>
      <w:r w:rsidRPr="00EA358D">
        <w:rPr>
          <w:rFonts w:asciiTheme="majorBidi" w:hAnsiTheme="majorBidi" w:cstheme="majorBidi"/>
          <w:sz w:val="24"/>
          <w:szCs w:val="24"/>
        </w:rPr>
        <w:t xml:space="preserve"> proses </w:t>
      </w:r>
      <w:proofErr w:type="spellStart"/>
      <w:r w:rsidRPr="00EA358D">
        <w:rPr>
          <w:rFonts w:asciiTheme="majorBidi" w:hAnsiTheme="majorBidi" w:cstheme="majorBidi"/>
          <w:sz w:val="24"/>
          <w:szCs w:val="24"/>
        </w:rPr>
        <w:t>pembelajaran</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menjadi</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lebih</w:t>
      </w:r>
      <w:proofErr w:type="spellEnd"/>
      <w:r w:rsidRPr="00EA358D">
        <w:rPr>
          <w:rFonts w:asciiTheme="majorBidi" w:hAnsiTheme="majorBidi" w:cstheme="majorBidi"/>
          <w:sz w:val="24"/>
          <w:szCs w:val="24"/>
        </w:rPr>
        <w:t xml:space="preserve"> </w:t>
      </w:r>
      <w:proofErr w:type="spellStart"/>
      <w:r w:rsidRPr="00EA358D">
        <w:rPr>
          <w:rFonts w:asciiTheme="majorBidi" w:hAnsiTheme="majorBidi" w:cstheme="majorBidi"/>
          <w:sz w:val="24"/>
          <w:szCs w:val="24"/>
        </w:rPr>
        <w:t>bermakna</w:t>
      </w:r>
      <w:proofErr w:type="spellEnd"/>
      <w:r w:rsidRPr="00EA358D">
        <w:rPr>
          <w:rFonts w:asciiTheme="majorBidi" w:hAnsiTheme="majorBidi" w:cstheme="majorBidi"/>
          <w:sz w:val="24"/>
          <w:szCs w:val="24"/>
        </w:rPr>
        <w:t xml:space="preserve"> dan </w:t>
      </w:r>
      <w:proofErr w:type="spellStart"/>
      <w:r w:rsidRPr="00EA358D">
        <w:rPr>
          <w:rFonts w:asciiTheme="majorBidi" w:hAnsiTheme="majorBidi" w:cstheme="majorBidi"/>
          <w:sz w:val="24"/>
          <w:szCs w:val="24"/>
        </w:rPr>
        <w:t>menyenangkan</w:t>
      </w:r>
      <w:proofErr w:type="spellEnd"/>
      <w:r>
        <w:rPr>
          <w:rFonts w:asciiTheme="majorBidi" w:hAnsiTheme="majorBidi" w:cstheme="majorBidi"/>
          <w:sz w:val="24"/>
          <w:szCs w:val="24"/>
        </w:rPr>
        <w:t>.</w:t>
      </w:r>
    </w:p>
    <w:p w14:paraId="4EA73B77" w14:textId="77777777" w:rsidR="000717AC" w:rsidRPr="00DE7E76" w:rsidRDefault="000717AC" w:rsidP="004638AD">
      <w:pPr>
        <w:spacing w:line="360" w:lineRule="auto"/>
        <w:ind w:firstLine="567"/>
        <w:jc w:val="both"/>
        <w:rPr>
          <w:rFonts w:asciiTheme="majorBidi" w:hAnsiTheme="majorBidi" w:cstheme="majorBidi"/>
          <w:sz w:val="24"/>
          <w:szCs w:val="24"/>
        </w:rPr>
      </w:pPr>
    </w:p>
    <w:p w14:paraId="3A630824" w14:textId="5C6CE38C" w:rsidR="009368E2" w:rsidRDefault="00215E0B" w:rsidP="009368E2">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METODE PENELITIAN</w:t>
      </w:r>
    </w:p>
    <w:p w14:paraId="13870859" w14:textId="3D2BD074" w:rsidR="009368E2" w:rsidRDefault="009368E2" w:rsidP="009368E2">
      <w:pPr>
        <w:spacing w:line="360" w:lineRule="auto"/>
        <w:ind w:firstLine="567"/>
        <w:jc w:val="both"/>
        <w:rPr>
          <w:rFonts w:asciiTheme="majorBidi" w:hAnsiTheme="majorBidi" w:cstheme="majorBidi"/>
          <w:sz w:val="24"/>
          <w:szCs w:val="24"/>
        </w:rPr>
      </w:pPr>
      <w:r w:rsidRPr="009368E2">
        <w:rPr>
          <w:rFonts w:asciiTheme="majorBidi" w:hAnsiTheme="majorBidi" w:cstheme="majorBidi"/>
          <w:sz w:val="24"/>
          <w:szCs w:val="24"/>
        </w:rPr>
        <w:t xml:space="preserve">Metode </w:t>
      </w:r>
      <w:proofErr w:type="spellStart"/>
      <w:r w:rsidRPr="009368E2">
        <w:rPr>
          <w:rFonts w:asciiTheme="majorBidi" w:hAnsiTheme="majorBidi" w:cstheme="majorBidi"/>
          <w:sz w:val="24"/>
          <w:szCs w:val="24"/>
        </w:rPr>
        <w:t>penelitian</w:t>
      </w:r>
      <w:proofErr w:type="spellEnd"/>
      <w:r w:rsidRPr="009368E2">
        <w:rPr>
          <w:rFonts w:asciiTheme="majorBidi" w:hAnsiTheme="majorBidi" w:cstheme="majorBidi"/>
          <w:sz w:val="24"/>
          <w:szCs w:val="24"/>
        </w:rPr>
        <w:t xml:space="preserve"> yang </w:t>
      </w:r>
      <w:proofErr w:type="spellStart"/>
      <w:r w:rsidRPr="009368E2">
        <w:rPr>
          <w:rFonts w:asciiTheme="majorBidi" w:hAnsiTheme="majorBidi" w:cstheme="majorBidi"/>
          <w:sz w:val="24"/>
          <w:szCs w:val="24"/>
        </w:rPr>
        <w:t>digunakan</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dalam</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penelitian</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ini</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adalah</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studi</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kepustakaan</w:t>
      </w:r>
      <w:proofErr w:type="spellEnd"/>
      <w:r w:rsidRPr="009368E2">
        <w:rPr>
          <w:rFonts w:asciiTheme="majorBidi" w:hAnsiTheme="majorBidi" w:cstheme="majorBidi"/>
          <w:sz w:val="24"/>
          <w:szCs w:val="24"/>
        </w:rPr>
        <w:t xml:space="preserve"> (library research). </w:t>
      </w:r>
      <w:proofErr w:type="spellStart"/>
      <w:r w:rsidRPr="009368E2">
        <w:rPr>
          <w:rFonts w:asciiTheme="majorBidi" w:hAnsiTheme="majorBidi" w:cstheme="majorBidi"/>
          <w:sz w:val="24"/>
          <w:szCs w:val="24"/>
        </w:rPr>
        <w:t>Peneliti</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melakukan</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pengumpulan</w:t>
      </w:r>
      <w:proofErr w:type="spellEnd"/>
      <w:r w:rsidRPr="009368E2">
        <w:rPr>
          <w:rFonts w:asciiTheme="majorBidi" w:hAnsiTheme="majorBidi" w:cstheme="majorBidi"/>
          <w:sz w:val="24"/>
          <w:szCs w:val="24"/>
        </w:rPr>
        <w:t xml:space="preserve"> data </w:t>
      </w:r>
      <w:proofErr w:type="spellStart"/>
      <w:r w:rsidRPr="009368E2">
        <w:rPr>
          <w:rFonts w:asciiTheme="majorBidi" w:hAnsiTheme="majorBidi" w:cstheme="majorBidi"/>
          <w:sz w:val="24"/>
          <w:szCs w:val="24"/>
        </w:rPr>
        <w:t>dengan</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cara</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menelaah</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berbagai</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literatur</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artikel</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jurnal</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ilmiah</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serta</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hasil</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penelitian</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terdahulu</w:t>
      </w:r>
      <w:proofErr w:type="spellEnd"/>
      <w:r w:rsidRPr="009368E2">
        <w:rPr>
          <w:rFonts w:asciiTheme="majorBidi" w:hAnsiTheme="majorBidi" w:cstheme="majorBidi"/>
          <w:sz w:val="24"/>
          <w:szCs w:val="24"/>
        </w:rPr>
        <w:t xml:space="preserve"> yang </w:t>
      </w:r>
      <w:proofErr w:type="spellStart"/>
      <w:r w:rsidRPr="009368E2">
        <w:rPr>
          <w:rFonts w:asciiTheme="majorBidi" w:hAnsiTheme="majorBidi" w:cstheme="majorBidi"/>
          <w:sz w:val="24"/>
          <w:szCs w:val="24"/>
        </w:rPr>
        <w:t>relevan</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dengan</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penggunaan</w:t>
      </w:r>
      <w:proofErr w:type="spellEnd"/>
      <w:r w:rsidRPr="009368E2">
        <w:rPr>
          <w:rFonts w:asciiTheme="majorBidi" w:hAnsiTheme="majorBidi" w:cstheme="majorBidi"/>
          <w:sz w:val="24"/>
          <w:szCs w:val="24"/>
        </w:rPr>
        <w:t xml:space="preserve"> media </w:t>
      </w:r>
      <w:proofErr w:type="spellStart"/>
      <w:r w:rsidRPr="009368E2">
        <w:rPr>
          <w:rFonts w:asciiTheme="majorBidi" w:hAnsiTheme="majorBidi" w:cstheme="majorBidi"/>
          <w:sz w:val="24"/>
          <w:szCs w:val="24"/>
        </w:rPr>
        <w:t>pembelajaran</w:t>
      </w:r>
      <w:proofErr w:type="spellEnd"/>
      <w:r w:rsidRPr="009368E2">
        <w:rPr>
          <w:rFonts w:asciiTheme="majorBidi" w:hAnsiTheme="majorBidi" w:cstheme="majorBidi"/>
          <w:sz w:val="24"/>
          <w:szCs w:val="24"/>
        </w:rPr>
        <w:t xml:space="preserve"> e-comic </w:t>
      </w:r>
      <w:proofErr w:type="spellStart"/>
      <w:r w:rsidRPr="009368E2">
        <w:rPr>
          <w:rFonts w:asciiTheme="majorBidi" w:hAnsiTheme="majorBidi" w:cstheme="majorBidi"/>
          <w:sz w:val="24"/>
          <w:szCs w:val="24"/>
        </w:rPr>
        <w:t>dalam</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mata</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pelajaran</w:t>
      </w:r>
      <w:proofErr w:type="spellEnd"/>
      <w:r w:rsidRPr="009368E2">
        <w:rPr>
          <w:rFonts w:asciiTheme="majorBidi" w:hAnsiTheme="majorBidi" w:cstheme="majorBidi"/>
          <w:sz w:val="24"/>
          <w:szCs w:val="24"/>
        </w:rPr>
        <w:t xml:space="preserve"> Sejarah. Data yang </w:t>
      </w:r>
      <w:proofErr w:type="spellStart"/>
      <w:r w:rsidRPr="009368E2">
        <w:rPr>
          <w:rFonts w:asciiTheme="majorBidi" w:hAnsiTheme="majorBidi" w:cstheme="majorBidi"/>
          <w:sz w:val="24"/>
          <w:szCs w:val="24"/>
        </w:rPr>
        <w:t>terkumpul</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kemudian</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dianalisis</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secara</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kritis</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untuk</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menghasilkan</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kesimpulan</w:t>
      </w:r>
      <w:proofErr w:type="spellEnd"/>
      <w:r w:rsidRPr="009368E2">
        <w:rPr>
          <w:rFonts w:asciiTheme="majorBidi" w:hAnsiTheme="majorBidi" w:cstheme="majorBidi"/>
          <w:sz w:val="24"/>
          <w:szCs w:val="24"/>
        </w:rPr>
        <w:t xml:space="preserve"> yang </w:t>
      </w:r>
      <w:proofErr w:type="spellStart"/>
      <w:r w:rsidRPr="009368E2">
        <w:rPr>
          <w:rFonts w:asciiTheme="majorBidi" w:hAnsiTheme="majorBidi" w:cstheme="majorBidi"/>
          <w:sz w:val="24"/>
          <w:szCs w:val="24"/>
        </w:rPr>
        <w:t>komprehensif</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mengenai</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efektivitas</w:t>
      </w:r>
      <w:proofErr w:type="spellEnd"/>
      <w:r w:rsidRPr="009368E2">
        <w:rPr>
          <w:rFonts w:asciiTheme="majorBidi" w:hAnsiTheme="majorBidi" w:cstheme="majorBidi"/>
          <w:sz w:val="24"/>
          <w:szCs w:val="24"/>
        </w:rPr>
        <w:t xml:space="preserve"> media </w:t>
      </w:r>
      <w:proofErr w:type="spellStart"/>
      <w:r w:rsidRPr="009368E2">
        <w:rPr>
          <w:rFonts w:asciiTheme="majorBidi" w:hAnsiTheme="majorBidi" w:cstheme="majorBidi"/>
          <w:sz w:val="24"/>
          <w:szCs w:val="24"/>
        </w:rPr>
        <w:t>tersebut</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dalam</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meningkatkan</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hasil</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belajar</w:t>
      </w:r>
      <w:proofErr w:type="spellEnd"/>
      <w:r w:rsidRPr="009368E2">
        <w:rPr>
          <w:rFonts w:asciiTheme="majorBidi" w:hAnsiTheme="majorBidi" w:cstheme="majorBidi"/>
          <w:sz w:val="24"/>
          <w:szCs w:val="24"/>
        </w:rPr>
        <w:t xml:space="preserve"> </w:t>
      </w:r>
      <w:proofErr w:type="spellStart"/>
      <w:r w:rsidRPr="009368E2">
        <w:rPr>
          <w:rFonts w:asciiTheme="majorBidi" w:hAnsiTheme="majorBidi" w:cstheme="majorBidi"/>
          <w:sz w:val="24"/>
          <w:szCs w:val="24"/>
        </w:rPr>
        <w:t>siswa</w:t>
      </w:r>
      <w:proofErr w:type="spellEnd"/>
      <w:r w:rsidRPr="009368E2">
        <w:rPr>
          <w:rFonts w:asciiTheme="majorBidi" w:hAnsiTheme="majorBidi" w:cstheme="majorBidi"/>
          <w:sz w:val="24"/>
          <w:szCs w:val="24"/>
        </w:rPr>
        <w:t>.</w:t>
      </w:r>
    </w:p>
    <w:p w14:paraId="42BA6B4D" w14:textId="77777777" w:rsidR="000717AC" w:rsidRPr="009368E2" w:rsidRDefault="000717AC" w:rsidP="009368E2">
      <w:pPr>
        <w:spacing w:line="360" w:lineRule="auto"/>
        <w:ind w:firstLine="567"/>
        <w:jc w:val="both"/>
        <w:rPr>
          <w:rFonts w:asciiTheme="majorBidi" w:hAnsiTheme="majorBidi" w:cstheme="majorBidi"/>
          <w:sz w:val="24"/>
          <w:szCs w:val="24"/>
        </w:rPr>
      </w:pPr>
    </w:p>
    <w:p w14:paraId="19974965" w14:textId="59991723" w:rsidR="00A01A49" w:rsidRDefault="00215E0B" w:rsidP="009D7147">
      <w:pPr>
        <w:spacing w:line="360" w:lineRule="auto"/>
        <w:jc w:val="both"/>
        <w:rPr>
          <w:rFonts w:asciiTheme="majorBidi" w:hAnsiTheme="majorBidi" w:cstheme="majorBidi"/>
          <w:b/>
          <w:bCs/>
          <w:sz w:val="24"/>
          <w:szCs w:val="24"/>
        </w:rPr>
      </w:pPr>
      <w:r>
        <w:rPr>
          <w:rFonts w:asciiTheme="majorBidi" w:hAnsiTheme="majorBidi" w:cstheme="majorBidi"/>
          <w:b/>
          <w:bCs/>
          <w:sz w:val="24"/>
          <w:szCs w:val="24"/>
        </w:rPr>
        <w:t>HASIL DAN PEMBAHASAN</w:t>
      </w:r>
    </w:p>
    <w:p w14:paraId="28A0DE31" w14:textId="632ECD54" w:rsidR="009D7147" w:rsidRPr="009D7147" w:rsidRDefault="009D7147" w:rsidP="009D7147">
      <w:pPr>
        <w:spacing w:line="360" w:lineRule="auto"/>
        <w:ind w:firstLine="567"/>
        <w:jc w:val="both"/>
        <w:rPr>
          <w:rFonts w:asciiTheme="majorBidi" w:hAnsiTheme="majorBidi" w:cstheme="majorBidi"/>
          <w:sz w:val="24"/>
          <w:szCs w:val="24"/>
        </w:rPr>
      </w:pPr>
      <w:r w:rsidRPr="009D7147">
        <w:rPr>
          <w:rFonts w:asciiTheme="majorBidi" w:hAnsiTheme="majorBidi" w:cstheme="majorBidi"/>
          <w:sz w:val="24"/>
          <w:szCs w:val="24"/>
        </w:rPr>
        <w:t xml:space="preserve">Guna </w:t>
      </w:r>
      <w:proofErr w:type="spellStart"/>
      <w:r w:rsidRPr="009D7147">
        <w:rPr>
          <w:rFonts w:asciiTheme="majorBidi" w:hAnsiTheme="majorBidi" w:cstheme="majorBidi"/>
          <w:sz w:val="24"/>
          <w:szCs w:val="24"/>
        </w:rPr>
        <w:t>memperkuat</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kerangka</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teoretis</w:t>
      </w:r>
      <w:proofErr w:type="spellEnd"/>
      <w:r w:rsidRPr="009D7147">
        <w:rPr>
          <w:rFonts w:asciiTheme="majorBidi" w:hAnsiTheme="majorBidi" w:cstheme="majorBidi"/>
          <w:sz w:val="24"/>
          <w:szCs w:val="24"/>
        </w:rPr>
        <w:t xml:space="preserve"> dan </w:t>
      </w:r>
      <w:proofErr w:type="spellStart"/>
      <w:r w:rsidRPr="009D7147">
        <w:rPr>
          <w:rFonts w:asciiTheme="majorBidi" w:hAnsiTheme="majorBidi" w:cstheme="majorBidi"/>
          <w:sz w:val="24"/>
          <w:szCs w:val="24"/>
        </w:rPr>
        <w:t>memberikan</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landasan</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empiris</w:t>
      </w:r>
      <w:proofErr w:type="spellEnd"/>
      <w:r w:rsidRPr="009D7147">
        <w:rPr>
          <w:rFonts w:asciiTheme="majorBidi" w:hAnsiTheme="majorBidi" w:cstheme="majorBidi"/>
          <w:sz w:val="24"/>
          <w:szCs w:val="24"/>
        </w:rPr>
        <w:t xml:space="preserve"> yang </w:t>
      </w:r>
      <w:proofErr w:type="spellStart"/>
      <w:r w:rsidRPr="009D7147">
        <w:rPr>
          <w:rFonts w:asciiTheme="majorBidi" w:hAnsiTheme="majorBidi" w:cstheme="majorBidi"/>
          <w:sz w:val="24"/>
          <w:szCs w:val="24"/>
        </w:rPr>
        <w:t>kokoh</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bagi</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penelitian</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ini</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saya</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akan</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memaparkan</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tinjauan</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mendalam</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terhadap</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berbagai</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penelitian</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lastRenderedPageBreak/>
        <w:t>terdahulu</w:t>
      </w:r>
      <w:proofErr w:type="spellEnd"/>
      <w:r w:rsidRPr="009D7147">
        <w:rPr>
          <w:rFonts w:asciiTheme="majorBidi" w:hAnsiTheme="majorBidi" w:cstheme="majorBidi"/>
          <w:sz w:val="24"/>
          <w:szCs w:val="24"/>
        </w:rPr>
        <w:t xml:space="preserve"> yang </w:t>
      </w:r>
      <w:proofErr w:type="spellStart"/>
      <w:r w:rsidRPr="009D7147">
        <w:rPr>
          <w:rFonts w:asciiTheme="majorBidi" w:hAnsiTheme="majorBidi" w:cstheme="majorBidi"/>
          <w:sz w:val="24"/>
          <w:szCs w:val="24"/>
        </w:rPr>
        <w:t>secara</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spesifik</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mengkaji</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implementasi</w:t>
      </w:r>
      <w:proofErr w:type="spellEnd"/>
      <w:r w:rsidRPr="009D7147">
        <w:rPr>
          <w:rFonts w:asciiTheme="majorBidi" w:hAnsiTheme="majorBidi" w:cstheme="majorBidi"/>
          <w:sz w:val="24"/>
          <w:szCs w:val="24"/>
        </w:rPr>
        <w:t xml:space="preserve"> media </w:t>
      </w:r>
      <w:proofErr w:type="spellStart"/>
      <w:r w:rsidRPr="009D7147">
        <w:rPr>
          <w:rFonts w:asciiTheme="majorBidi" w:hAnsiTheme="majorBidi" w:cstheme="majorBidi"/>
          <w:sz w:val="24"/>
          <w:szCs w:val="24"/>
        </w:rPr>
        <w:t>pembelajaran</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komik</w:t>
      </w:r>
      <w:proofErr w:type="spellEnd"/>
      <w:r w:rsidRPr="009D7147">
        <w:rPr>
          <w:rFonts w:asciiTheme="majorBidi" w:hAnsiTheme="majorBidi" w:cstheme="majorBidi"/>
          <w:sz w:val="24"/>
          <w:szCs w:val="24"/>
        </w:rPr>
        <w:t xml:space="preserve"> digital </w:t>
      </w:r>
      <w:proofErr w:type="spellStart"/>
      <w:r w:rsidRPr="009D7147">
        <w:rPr>
          <w:rFonts w:asciiTheme="majorBidi" w:hAnsiTheme="majorBidi" w:cstheme="majorBidi"/>
          <w:sz w:val="24"/>
          <w:szCs w:val="24"/>
        </w:rPr>
        <w:t>dalam</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konteks</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mata</w:t>
      </w:r>
      <w:proofErr w:type="spellEnd"/>
      <w:r w:rsidRPr="009D7147">
        <w:rPr>
          <w:rFonts w:asciiTheme="majorBidi" w:hAnsiTheme="majorBidi" w:cstheme="majorBidi"/>
          <w:sz w:val="24"/>
          <w:szCs w:val="24"/>
        </w:rPr>
        <w:t xml:space="preserve"> </w:t>
      </w:r>
      <w:proofErr w:type="spellStart"/>
      <w:r w:rsidRPr="009D7147">
        <w:rPr>
          <w:rFonts w:asciiTheme="majorBidi" w:hAnsiTheme="majorBidi" w:cstheme="majorBidi"/>
          <w:sz w:val="24"/>
          <w:szCs w:val="24"/>
        </w:rPr>
        <w:t>pelajaran</w:t>
      </w:r>
      <w:proofErr w:type="spellEnd"/>
      <w:r w:rsidRPr="009D7147">
        <w:rPr>
          <w:rFonts w:asciiTheme="majorBidi" w:hAnsiTheme="majorBidi" w:cstheme="majorBidi"/>
          <w:sz w:val="24"/>
          <w:szCs w:val="24"/>
        </w:rPr>
        <w:t xml:space="preserve"> </w:t>
      </w:r>
      <w:r>
        <w:rPr>
          <w:rFonts w:asciiTheme="majorBidi" w:hAnsiTheme="majorBidi" w:cstheme="majorBidi"/>
          <w:sz w:val="24"/>
          <w:szCs w:val="24"/>
        </w:rPr>
        <w:t>Sejarah.</w:t>
      </w:r>
    </w:p>
    <w:p w14:paraId="59E2C147" w14:textId="77777777" w:rsidR="00A01A49" w:rsidRDefault="00A01A49" w:rsidP="00A01A49">
      <w:pPr>
        <w:spacing w:line="360" w:lineRule="auto"/>
        <w:jc w:val="both"/>
        <w:rPr>
          <w:rFonts w:asciiTheme="majorBidi" w:hAnsiTheme="majorBidi" w:cstheme="majorBidi"/>
          <w:b/>
          <w:bCs/>
          <w:sz w:val="24"/>
          <w:szCs w:val="24"/>
        </w:rPr>
      </w:pPr>
    </w:p>
    <w:p w14:paraId="6B575849" w14:textId="77777777" w:rsidR="00A01A49" w:rsidRDefault="00A01A49" w:rsidP="00A01A49">
      <w:pPr>
        <w:spacing w:line="360" w:lineRule="auto"/>
        <w:jc w:val="both"/>
        <w:rPr>
          <w:rFonts w:asciiTheme="majorBidi" w:hAnsiTheme="majorBidi" w:cstheme="majorBidi"/>
          <w:b/>
          <w:bCs/>
          <w:sz w:val="24"/>
          <w:szCs w:val="24"/>
        </w:rPr>
      </w:pPr>
    </w:p>
    <w:p w14:paraId="6B20DD4C" w14:textId="77777777" w:rsidR="00A01A49" w:rsidRDefault="00A01A49" w:rsidP="00A01A49">
      <w:pPr>
        <w:spacing w:line="360" w:lineRule="auto"/>
        <w:jc w:val="both"/>
        <w:rPr>
          <w:rFonts w:asciiTheme="majorBidi" w:hAnsiTheme="majorBidi" w:cstheme="majorBidi"/>
          <w:b/>
          <w:bCs/>
          <w:sz w:val="24"/>
          <w:szCs w:val="24"/>
        </w:rPr>
      </w:pPr>
    </w:p>
    <w:p w14:paraId="5354A908" w14:textId="77777777" w:rsidR="00A01A49" w:rsidRDefault="00A01A49" w:rsidP="00A01A49">
      <w:pPr>
        <w:spacing w:line="360" w:lineRule="auto"/>
        <w:jc w:val="both"/>
        <w:rPr>
          <w:rFonts w:asciiTheme="majorBidi" w:hAnsiTheme="majorBidi" w:cstheme="majorBidi"/>
          <w:b/>
          <w:bCs/>
          <w:sz w:val="24"/>
          <w:szCs w:val="24"/>
        </w:rPr>
      </w:pPr>
    </w:p>
    <w:tbl>
      <w:tblPr>
        <w:tblStyle w:val="TableGrid"/>
        <w:tblW w:w="9281" w:type="dxa"/>
        <w:tblLook w:val="04A0" w:firstRow="1" w:lastRow="0" w:firstColumn="1" w:lastColumn="0" w:noHBand="0" w:noVBand="1"/>
      </w:tblPr>
      <w:tblGrid>
        <w:gridCol w:w="579"/>
        <w:gridCol w:w="3795"/>
        <w:gridCol w:w="4907"/>
      </w:tblGrid>
      <w:tr w:rsidR="00A01A49" w14:paraId="54ED62EC" w14:textId="77777777" w:rsidTr="00077813">
        <w:trPr>
          <w:trHeight w:val="513"/>
        </w:trPr>
        <w:tc>
          <w:tcPr>
            <w:tcW w:w="579" w:type="dxa"/>
            <w:tcBorders>
              <w:top w:val="double" w:sz="4" w:space="0" w:color="auto"/>
              <w:left w:val="double" w:sz="4" w:space="0" w:color="auto"/>
              <w:bottom w:val="double" w:sz="4" w:space="0" w:color="auto"/>
              <w:right w:val="double" w:sz="4" w:space="0" w:color="auto"/>
            </w:tcBorders>
            <w:vAlign w:val="center"/>
          </w:tcPr>
          <w:p w14:paraId="712CB62A" w14:textId="181E96BB" w:rsidR="00A01A49" w:rsidRDefault="00077813" w:rsidP="00077813">
            <w:pPr>
              <w:spacing w:line="360" w:lineRule="auto"/>
              <w:jc w:val="center"/>
              <w:rPr>
                <w:rFonts w:asciiTheme="majorBidi" w:hAnsiTheme="majorBidi" w:cstheme="majorBidi"/>
                <w:b/>
                <w:bCs/>
                <w:sz w:val="24"/>
                <w:szCs w:val="24"/>
              </w:rPr>
            </w:pPr>
            <w:r>
              <w:rPr>
                <w:rFonts w:asciiTheme="majorBidi" w:hAnsiTheme="majorBidi" w:cstheme="majorBidi"/>
                <w:b/>
                <w:bCs/>
                <w:sz w:val="24"/>
                <w:szCs w:val="24"/>
              </w:rPr>
              <w:t>No</w:t>
            </w:r>
          </w:p>
        </w:tc>
        <w:tc>
          <w:tcPr>
            <w:tcW w:w="3795" w:type="dxa"/>
            <w:tcBorders>
              <w:top w:val="double" w:sz="4" w:space="0" w:color="auto"/>
              <w:left w:val="double" w:sz="4" w:space="0" w:color="auto"/>
              <w:bottom w:val="double" w:sz="4" w:space="0" w:color="auto"/>
              <w:right w:val="double" w:sz="4" w:space="0" w:color="auto"/>
            </w:tcBorders>
            <w:vAlign w:val="center"/>
          </w:tcPr>
          <w:p w14:paraId="5B5566A1" w14:textId="04875E90" w:rsidR="00A01A49" w:rsidRPr="00077813" w:rsidRDefault="00077813" w:rsidP="00077813">
            <w:pPr>
              <w:spacing w:line="360" w:lineRule="auto"/>
              <w:jc w:val="center"/>
              <w:rPr>
                <w:rFonts w:asciiTheme="majorBidi" w:hAnsiTheme="majorBidi" w:cstheme="majorBidi"/>
                <w:b/>
                <w:bCs/>
                <w:sz w:val="24"/>
                <w:szCs w:val="24"/>
              </w:rPr>
            </w:pPr>
            <w:proofErr w:type="spellStart"/>
            <w:r w:rsidRPr="00077813">
              <w:rPr>
                <w:rFonts w:asciiTheme="majorBidi" w:hAnsiTheme="majorBidi" w:cstheme="majorBidi"/>
                <w:b/>
                <w:bCs/>
                <w:sz w:val="24"/>
                <w:szCs w:val="24"/>
              </w:rPr>
              <w:t>Judul</w:t>
            </w:r>
            <w:proofErr w:type="spellEnd"/>
            <w:r w:rsidRPr="00077813">
              <w:rPr>
                <w:rFonts w:asciiTheme="majorBidi" w:hAnsiTheme="majorBidi" w:cstheme="majorBidi"/>
                <w:b/>
                <w:bCs/>
                <w:sz w:val="24"/>
                <w:szCs w:val="24"/>
              </w:rPr>
              <w:t xml:space="preserve"> </w:t>
            </w:r>
            <w:proofErr w:type="spellStart"/>
            <w:r w:rsidRPr="00077813">
              <w:rPr>
                <w:rFonts w:asciiTheme="majorBidi" w:hAnsiTheme="majorBidi" w:cstheme="majorBidi"/>
                <w:b/>
                <w:bCs/>
                <w:sz w:val="24"/>
                <w:szCs w:val="24"/>
              </w:rPr>
              <w:t>Penelitian</w:t>
            </w:r>
            <w:proofErr w:type="spellEnd"/>
          </w:p>
        </w:tc>
        <w:tc>
          <w:tcPr>
            <w:tcW w:w="4907" w:type="dxa"/>
            <w:tcBorders>
              <w:top w:val="double" w:sz="4" w:space="0" w:color="auto"/>
              <w:left w:val="double" w:sz="4" w:space="0" w:color="auto"/>
              <w:bottom w:val="double" w:sz="4" w:space="0" w:color="auto"/>
              <w:right w:val="double" w:sz="4" w:space="0" w:color="auto"/>
            </w:tcBorders>
            <w:vAlign w:val="center"/>
          </w:tcPr>
          <w:p w14:paraId="764F228D" w14:textId="6D0C2FE1" w:rsidR="00A01A49" w:rsidRDefault="00077813" w:rsidP="00077813">
            <w:pPr>
              <w:spacing w:line="360" w:lineRule="auto"/>
              <w:jc w:val="center"/>
              <w:rPr>
                <w:rFonts w:asciiTheme="majorBidi" w:hAnsiTheme="majorBidi" w:cstheme="majorBidi"/>
                <w:b/>
                <w:bCs/>
                <w:sz w:val="24"/>
                <w:szCs w:val="24"/>
              </w:rPr>
            </w:pPr>
            <w:r>
              <w:rPr>
                <w:rFonts w:asciiTheme="majorBidi" w:hAnsiTheme="majorBidi" w:cstheme="majorBidi"/>
                <w:b/>
                <w:bCs/>
                <w:sz w:val="24"/>
                <w:szCs w:val="24"/>
              </w:rPr>
              <w:t xml:space="preserve">Hasil </w:t>
            </w:r>
            <w:proofErr w:type="spellStart"/>
            <w:r>
              <w:rPr>
                <w:rFonts w:asciiTheme="majorBidi" w:hAnsiTheme="majorBidi" w:cstheme="majorBidi"/>
                <w:b/>
                <w:bCs/>
                <w:sz w:val="24"/>
                <w:szCs w:val="24"/>
              </w:rPr>
              <w:t>Penelitian</w:t>
            </w:r>
            <w:proofErr w:type="spellEnd"/>
          </w:p>
        </w:tc>
      </w:tr>
      <w:tr w:rsidR="00A01A49" w14:paraId="678BD406" w14:textId="77777777" w:rsidTr="00077813">
        <w:trPr>
          <w:trHeight w:val="833"/>
        </w:trPr>
        <w:tc>
          <w:tcPr>
            <w:tcW w:w="579" w:type="dxa"/>
            <w:tcBorders>
              <w:top w:val="double" w:sz="4" w:space="0" w:color="auto"/>
              <w:left w:val="double" w:sz="4" w:space="0" w:color="auto"/>
              <w:right w:val="double" w:sz="4" w:space="0" w:color="auto"/>
            </w:tcBorders>
            <w:vAlign w:val="center"/>
          </w:tcPr>
          <w:p w14:paraId="31F8E08F" w14:textId="770ABBAE" w:rsidR="00A01A49" w:rsidRPr="00077813" w:rsidRDefault="00077813" w:rsidP="00077813">
            <w:pPr>
              <w:spacing w:line="360" w:lineRule="auto"/>
              <w:jc w:val="center"/>
              <w:rPr>
                <w:rFonts w:asciiTheme="majorBidi" w:hAnsiTheme="majorBidi" w:cstheme="majorBidi"/>
                <w:sz w:val="24"/>
                <w:szCs w:val="24"/>
              </w:rPr>
            </w:pPr>
            <w:r>
              <w:rPr>
                <w:rFonts w:asciiTheme="majorBidi" w:hAnsiTheme="majorBidi" w:cstheme="majorBidi"/>
                <w:sz w:val="24"/>
                <w:szCs w:val="24"/>
              </w:rPr>
              <w:t>1.</w:t>
            </w:r>
          </w:p>
        </w:tc>
        <w:tc>
          <w:tcPr>
            <w:tcW w:w="3795" w:type="dxa"/>
            <w:tcBorders>
              <w:top w:val="double" w:sz="4" w:space="0" w:color="auto"/>
              <w:left w:val="double" w:sz="4" w:space="0" w:color="auto"/>
              <w:right w:val="double" w:sz="4" w:space="0" w:color="auto"/>
            </w:tcBorders>
            <w:vAlign w:val="center"/>
          </w:tcPr>
          <w:p w14:paraId="33CBAC36" w14:textId="7941C084" w:rsidR="00A01A49" w:rsidRPr="007562EA" w:rsidRDefault="003E7D24" w:rsidP="00C60125">
            <w:pPr>
              <w:spacing w:line="360" w:lineRule="auto"/>
              <w:jc w:val="both"/>
              <w:rPr>
                <w:rFonts w:asciiTheme="majorBidi" w:hAnsiTheme="majorBidi" w:cstheme="majorBidi"/>
                <w:i/>
                <w:iCs/>
                <w:sz w:val="24"/>
                <w:szCs w:val="24"/>
              </w:rPr>
            </w:pPr>
            <w:proofErr w:type="spellStart"/>
            <w:r w:rsidRPr="007562EA">
              <w:rPr>
                <w:rFonts w:asciiTheme="majorBidi" w:hAnsiTheme="majorBidi" w:cstheme="majorBidi"/>
                <w:i/>
                <w:iCs/>
                <w:sz w:val="24"/>
                <w:szCs w:val="24"/>
              </w:rPr>
              <w:t>Pengem</w:t>
            </w:r>
            <w:r w:rsidR="00BE62A5" w:rsidRPr="007562EA">
              <w:rPr>
                <w:rFonts w:asciiTheme="majorBidi" w:hAnsiTheme="majorBidi" w:cstheme="majorBidi"/>
                <w:i/>
                <w:iCs/>
                <w:sz w:val="24"/>
                <w:szCs w:val="24"/>
              </w:rPr>
              <w:t>bangan</w:t>
            </w:r>
            <w:proofErr w:type="spellEnd"/>
            <w:r w:rsidR="00BE62A5" w:rsidRPr="007562EA">
              <w:rPr>
                <w:rFonts w:asciiTheme="majorBidi" w:hAnsiTheme="majorBidi" w:cstheme="majorBidi"/>
                <w:i/>
                <w:iCs/>
                <w:sz w:val="24"/>
                <w:szCs w:val="24"/>
              </w:rPr>
              <w:t xml:space="preserve"> Media </w:t>
            </w:r>
            <w:proofErr w:type="spellStart"/>
            <w:r w:rsidR="00C65EB3" w:rsidRPr="007562EA">
              <w:rPr>
                <w:rFonts w:asciiTheme="majorBidi" w:hAnsiTheme="majorBidi" w:cstheme="majorBidi"/>
                <w:i/>
                <w:iCs/>
                <w:sz w:val="24"/>
                <w:szCs w:val="24"/>
              </w:rPr>
              <w:t>Komik</w:t>
            </w:r>
            <w:proofErr w:type="spellEnd"/>
            <w:r w:rsidR="00C65EB3" w:rsidRPr="007562EA">
              <w:rPr>
                <w:rFonts w:asciiTheme="majorBidi" w:hAnsiTheme="majorBidi" w:cstheme="majorBidi"/>
                <w:i/>
                <w:iCs/>
                <w:sz w:val="24"/>
                <w:szCs w:val="24"/>
              </w:rPr>
              <w:t xml:space="preserve"> Digital Pada </w:t>
            </w:r>
            <w:proofErr w:type="spellStart"/>
            <w:r w:rsidR="00C65EB3" w:rsidRPr="007562EA">
              <w:rPr>
                <w:rFonts w:asciiTheme="majorBidi" w:hAnsiTheme="majorBidi" w:cstheme="majorBidi"/>
                <w:i/>
                <w:iCs/>
                <w:sz w:val="24"/>
                <w:szCs w:val="24"/>
              </w:rPr>
              <w:t>Pembelajaran</w:t>
            </w:r>
            <w:proofErr w:type="spellEnd"/>
            <w:r w:rsidR="00C65EB3" w:rsidRPr="007562EA">
              <w:rPr>
                <w:rFonts w:asciiTheme="majorBidi" w:hAnsiTheme="majorBidi" w:cstheme="majorBidi"/>
                <w:i/>
                <w:iCs/>
                <w:sz w:val="24"/>
                <w:szCs w:val="24"/>
              </w:rPr>
              <w:t xml:space="preserve"> </w:t>
            </w:r>
            <w:r w:rsidR="001372C4" w:rsidRPr="007562EA">
              <w:rPr>
                <w:rFonts w:asciiTheme="majorBidi" w:hAnsiTheme="majorBidi" w:cstheme="majorBidi"/>
                <w:i/>
                <w:iCs/>
                <w:sz w:val="24"/>
                <w:szCs w:val="24"/>
              </w:rPr>
              <w:t xml:space="preserve">Sejarah </w:t>
            </w:r>
            <w:proofErr w:type="spellStart"/>
            <w:r w:rsidR="001372C4" w:rsidRPr="007562EA">
              <w:rPr>
                <w:rFonts w:asciiTheme="majorBidi" w:hAnsiTheme="majorBidi" w:cstheme="majorBidi"/>
                <w:i/>
                <w:iCs/>
                <w:sz w:val="24"/>
                <w:szCs w:val="24"/>
              </w:rPr>
              <w:t>Kelas</w:t>
            </w:r>
            <w:proofErr w:type="spellEnd"/>
            <w:r w:rsidR="001372C4" w:rsidRPr="007562EA">
              <w:rPr>
                <w:rFonts w:asciiTheme="majorBidi" w:hAnsiTheme="majorBidi" w:cstheme="majorBidi"/>
                <w:i/>
                <w:iCs/>
                <w:sz w:val="24"/>
                <w:szCs w:val="24"/>
              </w:rPr>
              <w:t xml:space="preserve"> X SMA Negeri 2 </w:t>
            </w:r>
            <w:proofErr w:type="spellStart"/>
            <w:r w:rsidR="001372C4" w:rsidRPr="007562EA">
              <w:rPr>
                <w:rFonts w:asciiTheme="majorBidi" w:hAnsiTheme="majorBidi" w:cstheme="majorBidi"/>
                <w:i/>
                <w:iCs/>
                <w:sz w:val="24"/>
                <w:szCs w:val="24"/>
              </w:rPr>
              <w:t>Tilatang</w:t>
            </w:r>
            <w:proofErr w:type="spellEnd"/>
            <w:r w:rsidR="001372C4" w:rsidRPr="007562EA">
              <w:rPr>
                <w:rFonts w:asciiTheme="majorBidi" w:hAnsiTheme="majorBidi" w:cstheme="majorBidi"/>
                <w:i/>
                <w:iCs/>
                <w:sz w:val="24"/>
                <w:szCs w:val="24"/>
              </w:rPr>
              <w:t xml:space="preserve"> </w:t>
            </w:r>
            <w:proofErr w:type="spellStart"/>
            <w:r w:rsidR="007562EA" w:rsidRPr="007562EA">
              <w:rPr>
                <w:rFonts w:asciiTheme="majorBidi" w:hAnsiTheme="majorBidi" w:cstheme="majorBidi"/>
                <w:i/>
                <w:iCs/>
                <w:sz w:val="24"/>
                <w:szCs w:val="24"/>
              </w:rPr>
              <w:t>Kamang</w:t>
            </w:r>
            <w:proofErr w:type="spellEnd"/>
            <w:r w:rsidR="007562EA" w:rsidRPr="007562EA">
              <w:rPr>
                <w:rFonts w:asciiTheme="majorBidi" w:hAnsiTheme="majorBidi" w:cstheme="majorBidi"/>
                <w:i/>
                <w:iCs/>
                <w:sz w:val="24"/>
                <w:szCs w:val="24"/>
              </w:rPr>
              <w:t xml:space="preserve"> Pada </w:t>
            </w:r>
            <w:proofErr w:type="spellStart"/>
            <w:r w:rsidR="007562EA" w:rsidRPr="007562EA">
              <w:rPr>
                <w:rFonts w:asciiTheme="majorBidi" w:hAnsiTheme="majorBidi" w:cstheme="majorBidi"/>
                <w:i/>
                <w:iCs/>
                <w:sz w:val="24"/>
                <w:szCs w:val="24"/>
              </w:rPr>
              <w:t>Peradaban</w:t>
            </w:r>
            <w:proofErr w:type="spellEnd"/>
            <w:r w:rsidR="007562EA" w:rsidRPr="007562EA">
              <w:rPr>
                <w:rFonts w:asciiTheme="majorBidi" w:hAnsiTheme="majorBidi" w:cstheme="majorBidi"/>
                <w:i/>
                <w:iCs/>
                <w:sz w:val="24"/>
                <w:szCs w:val="24"/>
              </w:rPr>
              <w:t xml:space="preserve"> Awal </w:t>
            </w:r>
            <w:r w:rsidR="00C23A01">
              <w:rPr>
                <w:rFonts w:asciiTheme="majorBidi" w:hAnsiTheme="majorBidi" w:cstheme="majorBidi"/>
                <w:i/>
                <w:iCs/>
                <w:sz w:val="24"/>
                <w:szCs w:val="24"/>
              </w:rPr>
              <w:t>Di</w:t>
            </w:r>
            <w:r w:rsidR="007562EA" w:rsidRPr="007562EA">
              <w:rPr>
                <w:rFonts w:asciiTheme="majorBidi" w:hAnsiTheme="majorBidi" w:cstheme="majorBidi"/>
                <w:i/>
                <w:iCs/>
                <w:sz w:val="24"/>
                <w:szCs w:val="24"/>
              </w:rPr>
              <w:t xml:space="preserve"> </w:t>
            </w:r>
            <w:proofErr w:type="spellStart"/>
            <w:r w:rsidR="007562EA" w:rsidRPr="007562EA">
              <w:rPr>
                <w:rFonts w:asciiTheme="majorBidi" w:hAnsiTheme="majorBidi" w:cstheme="majorBidi"/>
                <w:i/>
                <w:iCs/>
                <w:sz w:val="24"/>
                <w:szCs w:val="24"/>
              </w:rPr>
              <w:t>Kepulauan</w:t>
            </w:r>
            <w:proofErr w:type="spellEnd"/>
            <w:r w:rsidR="007562EA" w:rsidRPr="007562EA">
              <w:rPr>
                <w:rFonts w:asciiTheme="majorBidi" w:hAnsiTheme="majorBidi" w:cstheme="majorBidi"/>
                <w:i/>
                <w:iCs/>
                <w:sz w:val="24"/>
                <w:szCs w:val="24"/>
              </w:rPr>
              <w:t xml:space="preserve"> Indonesia.</w:t>
            </w:r>
          </w:p>
        </w:tc>
        <w:tc>
          <w:tcPr>
            <w:tcW w:w="4907" w:type="dxa"/>
            <w:tcBorders>
              <w:top w:val="double" w:sz="4" w:space="0" w:color="auto"/>
              <w:left w:val="double" w:sz="4" w:space="0" w:color="auto"/>
              <w:right w:val="double" w:sz="4" w:space="0" w:color="auto"/>
            </w:tcBorders>
            <w:vAlign w:val="center"/>
          </w:tcPr>
          <w:p w14:paraId="279A5A6D" w14:textId="0B3F6D29" w:rsidR="00A01A49" w:rsidRPr="00077813" w:rsidRDefault="00C60125" w:rsidP="00C60125">
            <w:pPr>
              <w:spacing w:line="360" w:lineRule="auto"/>
              <w:jc w:val="both"/>
              <w:rPr>
                <w:rFonts w:asciiTheme="majorBidi" w:hAnsiTheme="majorBidi" w:cstheme="majorBidi"/>
                <w:sz w:val="24"/>
                <w:szCs w:val="24"/>
              </w:rPr>
            </w:pPr>
            <w:r w:rsidRPr="00C60125">
              <w:rPr>
                <w:rFonts w:asciiTheme="majorBidi" w:hAnsiTheme="majorBidi" w:cstheme="majorBidi"/>
                <w:sz w:val="24"/>
                <w:szCs w:val="24"/>
              </w:rPr>
              <w:t xml:space="preserve">Media </w:t>
            </w:r>
            <w:proofErr w:type="spellStart"/>
            <w:r w:rsidRPr="00C60125">
              <w:rPr>
                <w:rFonts w:asciiTheme="majorBidi" w:hAnsiTheme="majorBidi" w:cstheme="majorBidi"/>
                <w:sz w:val="24"/>
                <w:szCs w:val="24"/>
              </w:rPr>
              <w:t>komik</w:t>
            </w:r>
            <w:proofErr w:type="spellEnd"/>
            <w:r w:rsidRPr="00C60125">
              <w:rPr>
                <w:rFonts w:asciiTheme="majorBidi" w:hAnsiTheme="majorBidi" w:cstheme="majorBidi"/>
                <w:sz w:val="24"/>
                <w:szCs w:val="24"/>
              </w:rPr>
              <w:t xml:space="preserve"> digital yang </w:t>
            </w:r>
            <w:proofErr w:type="spellStart"/>
            <w:r w:rsidRPr="00C60125">
              <w:rPr>
                <w:rFonts w:asciiTheme="majorBidi" w:hAnsiTheme="majorBidi" w:cstheme="majorBidi"/>
                <w:sz w:val="24"/>
                <w:szCs w:val="24"/>
              </w:rPr>
              <w:t>dikembangkan</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dinyatakan</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memiliki</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tingkat</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validitas</w:t>
            </w:r>
            <w:proofErr w:type="spellEnd"/>
            <w:r w:rsidRPr="00C60125">
              <w:rPr>
                <w:rFonts w:asciiTheme="majorBidi" w:hAnsiTheme="majorBidi" w:cstheme="majorBidi"/>
                <w:sz w:val="24"/>
                <w:szCs w:val="24"/>
              </w:rPr>
              <w:t xml:space="preserve"> yang sangat </w:t>
            </w:r>
            <w:proofErr w:type="spellStart"/>
            <w:r w:rsidRPr="00C60125">
              <w:rPr>
                <w:rFonts w:asciiTheme="majorBidi" w:hAnsiTheme="majorBidi" w:cstheme="majorBidi"/>
                <w:sz w:val="24"/>
                <w:szCs w:val="24"/>
              </w:rPr>
              <w:t>baik</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dengan</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skor</w:t>
            </w:r>
            <w:proofErr w:type="spellEnd"/>
            <w:r w:rsidRPr="00C60125">
              <w:rPr>
                <w:rFonts w:asciiTheme="majorBidi" w:hAnsiTheme="majorBidi" w:cstheme="majorBidi"/>
                <w:sz w:val="24"/>
                <w:szCs w:val="24"/>
              </w:rPr>
              <w:t xml:space="preserve"> rata-rata </w:t>
            </w:r>
            <w:proofErr w:type="spellStart"/>
            <w:r w:rsidRPr="00C60125">
              <w:rPr>
                <w:rFonts w:asciiTheme="majorBidi" w:hAnsiTheme="majorBidi" w:cstheme="majorBidi"/>
                <w:sz w:val="24"/>
                <w:szCs w:val="24"/>
              </w:rPr>
              <w:t>keseluruhan</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sebesar</w:t>
            </w:r>
            <w:proofErr w:type="spellEnd"/>
            <w:r w:rsidRPr="00C60125">
              <w:rPr>
                <w:rFonts w:asciiTheme="majorBidi" w:hAnsiTheme="majorBidi" w:cstheme="majorBidi"/>
                <w:sz w:val="24"/>
                <w:szCs w:val="24"/>
              </w:rPr>
              <w:t xml:space="preserve"> 83,4%. </w:t>
            </w:r>
            <w:proofErr w:type="spellStart"/>
            <w:r w:rsidRPr="00C60125">
              <w:rPr>
                <w:rFonts w:asciiTheme="majorBidi" w:hAnsiTheme="majorBidi" w:cstheme="majorBidi"/>
                <w:sz w:val="24"/>
                <w:szCs w:val="24"/>
              </w:rPr>
              <w:t>Secara</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rinci</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skor</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validitas</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ini</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mencakup</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aspek</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materi</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sebesar</w:t>
            </w:r>
            <w:proofErr w:type="spellEnd"/>
            <w:r w:rsidRPr="00C60125">
              <w:rPr>
                <w:rFonts w:asciiTheme="majorBidi" w:hAnsiTheme="majorBidi" w:cstheme="majorBidi"/>
                <w:sz w:val="24"/>
                <w:szCs w:val="24"/>
              </w:rPr>
              <w:t xml:space="preserve"> 91,6%, </w:t>
            </w:r>
            <w:proofErr w:type="spellStart"/>
            <w:r w:rsidRPr="00C60125">
              <w:rPr>
                <w:rFonts w:asciiTheme="majorBidi" w:hAnsiTheme="majorBidi" w:cstheme="majorBidi"/>
                <w:sz w:val="24"/>
                <w:szCs w:val="24"/>
              </w:rPr>
              <w:t>kelayakan</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bahasa</w:t>
            </w:r>
            <w:proofErr w:type="spellEnd"/>
            <w:r w:rsidRPr="00C60125">
              <w:rPr>
                <w:rFonts w:asciiTheme="majorBidi" w:hAnsiTheme="majorBidi" w:cstheme="majorBidi"/>
                <w:sz w:val="24"/>
                <w:szCs w:val="24"/>
              </w:rPr>
              <w:t xml:space="preserve"> 80,3%, dan </w:t>
            </w:r>
            <w:proofErr w:type="spellStart"/>
            <w:r w:rsidRPr="00C60125">
              <w:rPr>
                <w:rFonts w:asciiTheme="majorBidi" w:hAnsiTheme="majorBidi" w:cstheme="majorBidi"/>
                <w:sz w:val="24"/>
                <w:szCs w:val="24"/>
              </w:rPr>
              <w:t>kelayakan</w:t>
            </w:r>
            <w:proofErr w:type="spellEnd"/>
            <w:r w:rsidRPr="00C60125">
              <w:rPr>
                <w:rFonts w:asciiTheme="majorBidi" w:hAnsiTheme="majorBidi" w:cstheme="majorBidi"/>
                <w:sz w:val="24"/>
                <w:szCs w:val="24"/>
              </w:rPr>
              <w:t xml:space="preserve"> media </w:t>
            </w:r>
            <w:proofErr w:type="spellStart"/>
            <w:r w:rsidRPr="00C60125">
              <w:rPr>
                <w:rFonts w:asciiTheme="majorBidi" w:hAnsiTheme="majorBidi" w:cstheme="majorBidi"/>
                <w:sz w:val="24"/>
                <w:szCs w:val="24"/>
              </w:rPr>
              <w:t>sebesar</w:t>
            </w:r>
            <w:proofErr w:type="spellEnd"/>
            <w:r w:rsidRPr="00C60125">
              <w:rPr>
                <w:rFonts w:asciiTheme="majorBidi" w:hAnsiTheme="majorBidi" w:cstheme="majorBidi"/>
                <w:sz w:val="24"/>
                <w:szCs w:val="24"/>
              </w:rPr>
              <w:t xml:space="preserve"> 78,4%. Dari </w:t>
            </w:r>
            <w:proofErr w:type="spellStart"/>
            <w:r w:rsidRPr="00C60125">
              <w:rPr>
                <w:rFonts w:asciiTheme="majorBidi" w:hAnsiTheme="majorBidi" w:cstheme="majorBidi"/>
                <w:sz w:val="24"/>
                <w:szCs w:val="24"/>
              </w:rPr>
              <w:t>sisi</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praktikalitas</w:t>
            </w:r>
            <w:proofErr w:type="spellEnd"/>
            <w:r w:rsidRPr="00C60125">
              <w:rPr>
                <w:rFonts w:asciiTheme="majorBidi" w:hAnsiTheme="majorBidi" w:cstheme="majorBidi"/>
                <w:sz w:val="24"/>
                <w:szCs w:val="24"/>
              </w:rPr>
              <w:t xml:space="preserve">, media </w:t>
            </w:r>
            <w:proofErr w:type="spellStart"/>
            <w:r w:rsidRPr="00C60125">
              <w:rPr>
                <w:rFonts w:asciiTheme="majorBidi" w:hAnsiTheme="majorBidi" w:cstheme="majorBidi"/>
                <w:sz w:val="24"/>
                <w:szCs w:val="24"/>
              </w:rPr>
              <w:t>ini</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dinilai</w:t>
            </w:r>
            <w:proofErr w:type="spellEnd"/>
            <w:r w:rsidRPr="00C60125">
              <w:rPr>
                <w:rFonts w:asciiTheme="majorBidi" w:hAnsiTheme="majorBidi" w:cstheme="majorBidi"/>
                <w:sz w:val="24"/>
                <w:szCs w:val="24"/>
              </w:rPr>
              <w:t xml:space="preserve"> sangat </w:t>
            </w:r>
            <w:proofErr w:type="spellStart"/>
            <w:r w:rsidRPr="00C60125">
              <w:rPr>
                <w:rFonts w:asciiTheme="majorBidi" w:hAnsiTheme="majorBidi" w:cstheme="majorBidi"/>
                <w:sz w:val="24"/>
                <w:szCs w:val="24"/>
              </w:rPr>
              <w:t>praktis</w:t>
            </w:r>
            <w:proofErr w:type="spellEnd"/>
            <w:r w:rsidRPr="00C60125">
              <w:rPr>
                <w:rFonts w:asciiTheme="majorBidi" w:hAnsiTheme="majorBidi" w:cstheme="majorBidi"/>
                <w:sz w:val="24"/>
                <w:szCs w:val="24"/>
              </w:rPr>
              <w:t xml:space="preserve"> oleh guru </w:t>
            </w:r>
            <w:proofErr w:type="spellStart"/>
            <w:r w:rsidRPr="00C60125">
              <w:rPr>
                <w:rFonts w:asciiTheme="majorBidi" w:hAnsiTheme="majorBidi" w:cstheme="majorBidi"/>
                <w:sz w:val="24"/>
                <w:szCs w:val="24"/>
              </w:rPr>
              <w:t>dengan</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skor</w:t>
            </w:r>
            <w:proofErr w:type="spellEnd"/>
            <w:r w:rsidRPr="00C60125">
              <w:rPr>
                <w:rFonts w:asciiTheme="majorBidi" w:hAnsiTheme="majorBidi" w:cstheme="majorBidi"/>
                <w:sz w:val="24"/>
                <w:szCs w:val="24"/>
              </w:rPr>
              <w:t xml:space="preserve"> 86,8% dan oleh </w:t>
            </w:r>
            <w:proofErr w:type="spellStart"/>
            <w:r w:rsidRPr="00C60125">
              <w:rPr>
                <w:rFonts w:asciiTheme="majorBidi" w:hAnsiTheme="majorBidi" w:cstheme="majorBidi"/>
                <w:sz w:val="24"/>
                <w:szCs w:val="24"/>
              </w:rPr>
              <w:t>peserta</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didik</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dengan</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skor</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mencapai</w:t>
            </w:r>
            <w:proofErr w:type="spellEnd"/>
            <w:r w:rsidRPr="00C60125">
              <w:rPr>
                <w:rFonts w:asciiTheme="majorBidi" w:hAnsiTheme="majorBidi" w:cstheme="majorBidi"/>
                <w:sz w:val="24"/>
                <w:szCs w:val="24"/>
              </w:rPr>
              <w:t xml:space="preserve"> 88,16%. </w:t>
            </w:r>
            <w:proofErr w:type="spellStart"/>
            <w:r w:rsidRPr="00C60125">
              <w:rPr>
                <w:rFonts w:asciiTheme="majorBidi" w:hAnsiTheme="majorBidi" w:cstheme="majorBidi"/>
                <w:sz w:val="24"/>
                <w:szCs w:val="24"/>
              </w:rPr>
              <w:t>Berdasarkan</w:t>
            </w:r>
            <w:proofErr w:type="spellEnd"/>
            <w:r w:rsidRPr="00C60125">
              <w:rPr>
                <w:rFonts w:asciiTheme="majorBidi" w:hAnsiTheme="majorBidi" w:cstheme="majorBidi"/>
                <w:sz w:val="24"/>
                <w:szCs w:val="24"/>
              </w:rPr>
              <w:t xml:space="preserve"> data </w:t>
            </w:r>
            <w:proofErr w:type="spellStart"/>
            <w:r w:rsidRPr="00C60125">
              <w:rPr>
                <w:rFonts w:asciiTheme="majorBidi" w:hAnsiTheme="majorBidi" w:cstheme="majorBidi"/>
                <w:sz w:val="24"/>
                <w:szCs w:val="24"/>
              </w:rPr>
              <w:t>tersebut</w:t>
            </w:r>
            <w:proofErr w:type="spellEnd"/>
            <w:r w:rsidRPr="00C60125">
              <w:rPr>
                <w:rFonts w:asciiTheme="majorBidi" w:hAnsiTheme="majorBidi" w:cstheme="majorBidi"/>
                <w:sz w:val="24"/>
                <w:szCs w:val="24"/>
              </w:rPr>
              <w:t xml:space="preserve">, media </w:t>
            </w:r>
            <w:proofErr w:type="spellStart"/>
            <w:r w:rsidRPr="00C60125">
              <w:rPr>
                <w:rFonts w:asciiTheme="majorBidi" w:hAnsiTheme="majorBidi" w:cstheme="majorBidi"/>
                <w:sz w:val="24"/>
                <w:szCs w:val="24"/>
              </w:rPr>
              <w:t>komik</w:t>
            </w:r>
            <w:proofErr w:type="spellEnd"/>
            <w:r w:rsidRPr="00C60125">
              <w:rPr>
                <w:rFonts w:asciiTheme="majorBidi" w:hAnsiTheme="majorBidi" w:cstheme="majorBidi"/>
                <w:sz w:val="24"/>
                <w:szCs w:val="24"/>
              </w:rPr>
              <w:t xml:space="preserve"> digital </w:t>
            </w:r>
            <w:proofErr w:type="spellStart"/>
            <w:r w:rsidRPr="00C60125">
              <w:rPr>
                <w:rFonts w:asciiTheme="majorBidi" w:hAnsiTheme="majorBidi" w:cstheme="majorBidi"/>
                <w:sz w:val="24"/>
                <w:szCs w:val="24"/>
              </w:rPr>
              <w:t>ini</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disimpulkan</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sebagai</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alat</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pembelajaran</w:t>
            </w:r>
            <w:proofErr w:type="spellEnd"/>
            <w:r w:rsidRPr="00C60125">
              <w:rPr>
                <w:rFonts w:asciiTheme="majorBidi" w:hAnsiTheme="majorBidi" w:cstheme="majorBidi"/>
                <w:sz w:val="24"/>
                <w:szCs w:val="24"/>
              </w:rPr>
              <w:t xml:space="preserve"> yang </w:t>
            </w:r>
            <w:proofErr w:type="spellStart"/>
            <w:r w:rsidRPr="00C60125">
              <w:rPr>
                <w:rFonts w:asciiTheme="majorBidi" w:hAnsiTheme="majorBidi" w:cstheme="majorBidi"/>
                <w:sz w:val="24"/>
                <w:szCs w:val="24"/>
              </w:rPr>
              <w:t>inovatif</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efektif</w:t>
            </w:r>
            <w:proofErr w:type="spellEnd"/>
            <w:r w:rsidRPr="00C60125">
              <w:rPr>
                <w:rFonts w:asciiTheme="majorBidi" w:hAnsiTheme="majorBidi" w:cstheme="majorBidi"/>
                <w:sz w:val="24"/>
                <w:szCs w:val="24"/>
              </w:rPr>
              <w:t xml:space="preserve">, dan </w:t>
            </w:r>
            <w:proofErr w:type="spellStart"/>
            <w:r w:rsidRPr="00C60125">
              <w:rPr>
                <w:rFonts w:asciiTheme="majorBidi" w:hAnsiTheme="majorBidi" w:cstheme="majorBidi"/>
                <w:sz w:val="24"/>
                <w:szCs w:val="24"/>
              </w:rPr>
              <w:t>layak</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digunakan</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untuk</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meningkatkan</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motivasi</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serta</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membantu</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peserta</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didik</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memahami</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materi</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sejarah</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khususnya</w:t>
            </w:r>
            <w:proofErr w:type="spellEnd"/>
            <w:r w:rsidRPr="00C60125">
              <w:rPr>
                <w:rFonts w:asciiTheme="majorBidi" w:hAnsiTheme="majorBidi" w:cstheme="majorBidi"/>
                <w:sz w:val="24"/>
                <w:szCs w:val="24"/>
              </w:rPr>
              <w:t xml:space="preserve"> pada </w:t>
            </w:r>
            <w:proofErr w:type="spellStart"/>
            <w:r w:rsidRPr="00C60125">
              <w:rPr>
                <w:rFonts w:asciiTheme="majorBidi" w:hAnsiTheme="majorBidi" w:cstheme="majorBidi"/>
                <w:sz w:val="24"/>
                <w:szCs w:val="24"/>
              </w:rPr>
              <w:t>topik</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peradaban</w:t>
            </w:r>
            <w:proofErr w:type="spellEnd"/>
            <w:r w:rsidRPr="00C60125">
              <w:rPr>
                <w:rFonts w:asciiTheme="majorBidi" w:hAnsiTheme="majorBidi" w:cstheme="majorBidi"/>
                <w:sz w:val="24"/>
                <w:szCs w:val="24"/>
              </w:rPr>
              <w:t xml:space="preserve"> </w:t>
            </w:r>
            <w:proofErr w:type="spellStart"/>
            <w:r w:rsidRPr="00C60125">
              <w:rPr>
                <w:rFonts w:asciiTheme="majorBidi" w:hAnsiTheme="majorBidi" w:cstheme="majorBidi"/>
                <w:sz w:val="24"/>
                <w:szCs w:val="24"/>
              </w:rPr>
              <w:t>awal</w:t>
            </w:r>
            <w:proofErr w:type="spellEnd"/>
            <w:r w:rsidRPr="00C60125">
              <w:rPr>
                <w:rFonts w:asciiTheme="majorBidi" w:hAnsiTheme="majorBidi" w:cstheme="majorBidi"/>
                <w:sz w:val="24"/>
                <w:szCs w:val="24"/>
              </w:rPr>
              <w:t xml:space="preserve"> di </w:t>
            </w:r>
            <w:proofErr w:type="spellStart"/>
            <w:r w:rsidRPr="00C60125">
              <w:rPr>
                <w:rFonts w:asciiTheme="majorBidi" w:hAnsiTheme="majorBidi" w:cstheme="majorBidi"/>
                <w:sz w:val="24"/>
                <w:szCs w:val="24"/>
              </w:rPr>
              <w:t>Kepulauan</w:t>
            </w:r>
            <w:proofErr w:type="spellEnd"/>
            <w:r w:rsidRPr="00C60125">
              <w:rPr>
                <w:rFonts w:asciiTheme="majorBidi" w:hAnsiTheme="majorBidi" w:cstheme="majorBidi"/>
                <w:sz w:val="24"/>
                <w:szCs w:val="24"/>
              </w:rPr>
              <w:t xml:space="preserve"> Indonesia</w:t>
            </w:r>
            <w:r>
              <w:rPr>
                <w:rFonts w:asciiTheme="majorBidi" w:hAnsiTheme="majorBidi" w:cstheme="majorBidi"/>
                <w:sz w:val="24"/>
                <w:szCs w:val="24"/>
              </w:rPr>
              <w:t>.</w:t>
            </w:r>
            <w:r w:rsidR="003E7D24">
              <w:rPr>
                <w:rStyle w:val="FootnoteReference"/>
                <w:rFonts w:asciiTheme="majorBidi" w:hAnsiTheme="majorBidi" w:cstheme="majorBidi"/>
                <w:sz w:val="24"/>
                <w:szCs w:val="24"/>
              </w:rPr>
              <w:footnoteReference w:id="1"/>
            </w:r>
          </w:p>
        </w:tc>
      </w:tr>
      <w:tr w:rsidR="00A01A49" w14:paraId="34CA93D4" w14:textId="77777777" w:rsidTr="00077813">
        <w:trPr>
          <w:trHeight w:val="807"/>
        </w:trPr>
        <w:tc>
          <w:tcPr>
            <w:tcW w:w="579" w:type="dxa"/>
            <w:tcBorders>
              <w:left w:val="double" w:sz="4" w:space="0" w:color="auto"/>
              <w:right w:val="double" w:sz="4" w:space="0" w:color="auto"/>
            </w:tcBorders>
            <w:vAlign w:val="center"/>
          </w:tcPr>
          <w:p w14:paraId="7A51CE81" w14:textId="2AB9AF91" w:rsidR="00A01A49" w:rsidRPr="00077813" w:rsidRDefault="00077813" w:rsidP="00077813">
            <w:pPr>
              <w:spacing w:line="360" w:lineRule="auto"/>
              <w:jc w:val="center"/>
              <w:rPr>
                <w:rFonts w:asciiTheme="majorBidi" w:hAnsiTheme="majorBidi" w:cstheme="majorBidi"/>
                <w:sz w:val="24"/>
                <w:szCs w:val="24"/>
              </w:rPr>
            </w:pPr>
            <w:r>
              <w:rPr>
                <w:rFonts w:asciiTheme="majorBidi" w:hAnsiTheme="majorBidi" w:cstheme="majorBidi"/>
                <w:sz w:val="24"/>
                <w:szCs w:val="24"/>
              </w:rPr>
              <w:t>2.</w:t>
            </w:r>
          </w:p>
        </w:tc>
        <w:tc>
          <w:tcPr>
            <w:tcW w:w="3795" w:type="dxa"/>
            <w:tcBorders>
              <w:left w:val="double" w:sz="4" w:space="0" w:color="auto"/>
              <w:right w:val="double" w:sz="4" w:space="0" w:color="auto"/>
            </w:tcBorders>
            <w:vAlign w:val="center"/>
          </w:tcPr>
          <w:p w14:paraId="2F6C3362" w14:textId="30907EDF" w:rsidR="00A01A49" w:rsidRPr="00A7746A" w:rsidRDefault="00A7746A" w:rsidP="00A94AF5">
            <w:pPr>
              <w:spacing w:line="360" w:lineRule="auto"/>
              <w:jc w:val="both"/>
              <w:rPr>
                <w:rFonts w:asciiTheme="majorBidi" w:hAnsiTheme="majorBidi" w:cstheme="majorBidi"/>
                <w:i/>
                <w:iCs/>
                <w:sz w:val="24"/>
                <w:szCs w:val="24"/>
              </w:rPr>
            </w:pPr>
            <w:r w:rsidRPr="00A7746A">
              <w:rPr>
                <w:rFonts w:asciiTheme="majorBidi" w:hAnsiTheme="majorBidi" w:cstheme="majorBidi"/>
                <w:i/>
                <w:iCs/>
                <w:sz w:val="24"/>
                <w:szCs w:val="24"/>
              </w:rPr>
              <w:t xml:space="preserve">Development Of Digital </w:t>
            </w:r>
            <w:proofErr w:type="spellStart"/>
            <w:r w:rsidRPr="00A7746A">
              <w:rPr>
                <w:rFonts w:asciiTheme="majorBidi" w:hAnsiTheme="majorBidi" w:cstheme="majorBidi"/>
                <w:i/>
                <w:iCs/>
                <w:sz w:val="24"/>
                <w:szCs w:val="24"/>
              </w:rPr>
              <w:t>Historicalcomicmedia</w:t>
            </w:r>
            <w:proofErr w:type="spellEnd"/>
            <w:r w:rsidRPr="00A7746A">
              <w:rPr>
                <w:rFonts w:asciiTheme="majorBidi" w:hAnsiTheme="majorBidi" w:cstheme="majorBidi"/>
                <w:i/>
                <w:iCs/>
                <w:sz w:val="24"/>
                <w:szCs w:val="24"/>
              </w:rPr>
              <w:t xml:space="preserve"> </w:t>
            </w:r>
            <w:proofErr w:type="gramStart"/>
            <w:r w:rsidRPr="00A7746A">
              <w:rPr>
                <w:rFonts w:asciiTheme="majorBidi" w:hAnsiTheme="majorBidi" w:cstheme="majorBidi"/>
                <w:i/>
                <w:iCs/>
                <w:sz w:val="24"/>
                <w:szCs w:val="24"/>
              </w:rPr>
              <w:t>To</w:t>
            </w:r>
            <w:proofErr w:type="gramEnd"/>
            <w:r w:rsidRPr="00A7746A">
              <w:rPr>
                <w:rFonts w:asciiTheme="majorBidi" w:hAnsiTheme="majorBidi" w:cstheme="majorBidi"/>
                <w:i/>
                <w:iCs/>
                <w:sz w:val="24"/>
                <w:szCs w:val="24"/>
              </w:rPr>
              <w:t xml:space="preserve"> Improve Learning Interest Of Grade XI 4 Students At State Senior High School 1 </w:t>
            </w:r>
            <w:proofErr w:type="spellStart"/>
            <w:r w:rsidRPr="00A7746A">
              <w:rPr>
                <w:rFonts w:asciiTheme="majorBidi" w:hAnsiTheme="majorBidi" w:cstheme="majorBidi"/>
                <w:i/>
                <w:iCs/>
                <w:sz w:val="24"/>
                <w:szCs w:val="24"/>
              </w:rPr>
              <w:t>Porong</w:t>
            </w:r>
            <w:proofErr w:type="spellEnd"/>
            <w:r>
              <w:rPr>
                <w:rFonts w:asciiTheme="majorBidi" w:hAnsiTheme="majorBidi" w:cstheme="majorBidi"/>
                <w:i/>
                <w:iCs/>
                <w:sz w:val="24"/>
                <w:szCs w:val="24"/>
              </w:rPr>
              <w:t>.</w:t>
            </w:r>
          </w:p>
        </w:tc>
        <w:tc>
          <w:tcPr>
            <w:tcW w:w="4907" w:type="dxa"/>
            <w:tcBorders>
              <w:left w:val="double" w:sz="4" w:space="0" w:color="auto"/>
              <w:right w:val="double" w:sz="4" w:space="0" w:color="auto"/>
            </w:tcBorders>
            <w:vAlign w:val="center"/>
          </w:tcPr>
          <w:p w14:paraId="64FC0EA4" w14:textId="6B770976" w:rsidR="00A01A49" w:rsidRPr="00077813" w:rsidRDefault="00A94AF5" w:rsidP="00A94AF5">
            <w:pPr>
              <w:spacing w:line="360" w:lineRule="auto"/>
              <w:jc w:val="both"/>
              <w:rPr>
                <w:rFonts w:asciiTheme="majorBidi" w:hAnsiTheme="majorBidi" w:cstheme="majorBidi"/>
                <w:sz w:val="24"/>
                <w:szCs w:val="24"/>
              </w:rPr>
            </w:pPr>
            <w:proofErr w:type="spellStart"/>
            <w:r w:rsidRPr="00A94AF5">
              <w:rPr>
                <w:rFonts w:asciiTheme="majorBidi" w:hAnsiTheme="majorBidi" w:cstheme="majorBidi"/>
                <w:sz w:val="24"/>
                <w:szCs w:val="24"/>
              </w:rPr>
              <w:t>Berdasarkan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hasil</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penelitian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dalam</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dokumen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berjudul</w:t>
            </w:r>
            <w:proofErr w:type="spellEnd"/>
            <w:r w:rsidRPr="00A94AF5">
              <w:rPr>
                <w:rFonts w:asciiTheme="majorBidi" w:hAnsiTheme="majorBidi" w:cstheme="majorBidi"/>
                <w:sz w:val="24"/>
                <w:szCs w:val="24"/>
              </w:rPr>
              <w:t xml:space="preserve"> "Development of Digital Historical Comic Media to Improve Learning Interest of Grade XI 4 Students at State Senior High School 1 </w:t>
            </w:r>
            <w:proofErr w:type="spellStart"/>
            <w:r w:rsidRPr="00A94AF5">
              <w:rPr>
                <w:rFonts w:asciiTheme="majorBidi" w:hAnsiTheme="majorBidi" w:cstheme="majorBidi"/>
                <w:sz w:val="24"/>
                <w:szCs w:val="24"/>
              </w:rPr>
              <w:t>Porong</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pengembangan</w:t>
            </w:r>
            <w:proofErr w:type="spellEnd"/>
            <w:r w:rsidRPr="00A94AF5">
              <w:rPr>
                <w:rFonts w:asciiTheme="majorBidi" w:hAnsiTheme="majorBidi" w:cstheme="majorBidi"/>
                <w:sz w:val="24"/>
                <w:szCs w:val="24"/>
              </w:rPr>
              <w:t xml:space="preserve"> media </w:t>
            </w:r>
            <w:proofErr w:type="spellStart"/>
            <w:r w:rsidRPr="00A94AF5">
              <w:rPr>
                <w:rFonts w:asciiTheme="majorBidi" w:hAnsiTheme="majorBidi" w:cstheme="majorBidi"/>
                <w:sz w:val="24"/>
                <w:szCs w:val="24"/>
              </w:rPr>
              <w:t>komik</w:t>
            </w:r>
            <w:proofErr w:type="spellEnd"/>
            <w:r w:rsidRPr="00A94AF5">
              <w:rPr>
                <w:rFonts w:asciiTheme="majorBidi" w:hAnsiTheme="majorBidi" w:cstheme="majorBidi"/>
                <w:sz w:val="24"/>
                <w:szCs w:val="24"/>
              </w:rPr>
              <w:t xml:space="preserve"> digital </w:t>
            </w:r>
            <w:proofErr w:type="spellStart"/>
            <w:r w:rsidRPr="00A94AF5">
              <w:rPr>
                <w:rFonts w:asciiTheme="majorBidi" w:hAnsiTheme="majorBidi" w:cstheme="majorBidi"/>
                <w:sz w:val="24"/>
                <w:szCs w:val="24"/>
              </w:rPr>
              <w:t>mengenai</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Pertempuran</w:t>
            </w:r>
            <w:proofErr w:type="spellEnd"/>
            <w:r w:rsidRPr="00A94AF5">
              <w:rPr>
                <w:rFonts w:asciiTheme="majorBidi" w:hAnsiTheme="majorBidi" w:cstheme="majorBidi"/>
                <w:sz w:val="24"/>
                <w:szCs w:val="24"/>
              </w:rPr>
              <w:t xml:space="preserve"> 10 November 1945 di </w:t>
            </w:r>
            <w:r w:rsidRPr="00A94AF5">
              <w:rPr>
                <w:rFonts w:asciiTheme="majorBidi" w:hAnsiTheme="majorBidi" w:cstheme="majorBidi"/>
                <w:sz w:val="24"/>
                <w:szCs w:val="24"/>
              </w:rPr>
              <w:lastRenderedPageBreak/>
              <w:t xml:space="preserve">Surabaya </w:t>
            </w:r>
            <w:proofErr w:type="spellStart"/>
            <w:r w:rsidRPr="00A94AF5">
              <w:rPr>
                <w:rFonts w:asciiTheme="majorBidi" w:hAnsiTheme="majorBidi" w:cstheme="majorBidi"/>
                <w:sz w:val="24"/>
                <w:szCs w:val="24"/>
              </w:rPr>
              <w:t>dinyatakan</w:t>
            </w:r>
            <w:proofErr w:type="spellEnd"/>
            <w:r w:rsidRPr="00A94AF5">
              <w:rPr>
                <w:rFonts w:asciiTheme="majorBidi" w:hAnsiTheme="majorBidi" w:cstheme="majorBidi"/>
                <w:sz w:val="24"/>
                <w:szCs w:val="24"/>
              </w:rPr>
              <w:t xml:space="preserve"> sangat </w:t>
            </w:r>
            <w:proofErr w:type="spellStart"/>
            <w:r w:rsidRPr="00A94AF5">
              <w:rPr>
                <w:rFonts w:asciiTheme="majorBidi" w:hAnsiTheme="majorBidi" w:cstheme="majorBidi"/>
                <w:sz w:val="24"/>
                <w:szCs w:val="24"/>
              </w:rPr>
              <w:t>layak</w:t>
            </w:r>
            <w:proofErr w:type="spellEnd"/>
            <w:r w:rsidRPr="00A94AF5">
              <w:rPr>
                <w:rFonts w:asciiTheme="majorBidi" w:hAnsiTheme="majorBidi" w:cstheme="majorBidi"/>
                <w:sz w:val="24"/>
                <w:szCs w:val="24"/>
              </w:rPr>
              <w:t xml:space="preserve"> dan </w:t>
            </w:r>
            <w:proofErr w:type="spellStart"/>
            <w:r w:rsidRPr="00A94AF5">
              <w:rPr>
                <w:rFonts w:asciiTheme="majorBidi" w:hAnsiTheme="majorBidi" w:cstheme="majorBidi"/>
                <w:sz w:val="24"/>
                <w:szCs w:val="24"/>
              </w:rPr>
              <w:t>efektif</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untuk</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meningkatkan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minat</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belajar</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siswa</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Penilaian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dari</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ahli</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materi</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memberikan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skor</w:t>
            </w:r>
            <w:proofErr w:type="spellEnd"/>
            <w:r w:rsidRPr="00A94AF5">
              <w:rPr>
                <w:rFonts w:asciiTheme="majorBidi" w:hAnsiTheme="majorBidi" w:cstheme="majorBidi"/>
                <w:sz w:val="24"/>
                <w:szCs w:val="24"/>
              </w:rPr>
              <w:t xml:space="preserve"> rata-rata 3,5 (</w:t>
            </w:r>
            <w:proofErr w:type="spellStart"/>
            <w:r w:rsidRPr="00A94AF5">
              <w:rPr>
                <w:rFonts w:asciiTheme="majorBidi" w:hAnsiTheme="majorBidi" w:cstheme="majorBidi"/>
                <w:sz w:val="24"/>
                <w:szCs w:val="24"/>
              </w:rPr>
              <w:t>predikat</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baik</w:t>
            </w:r>
            <w:proofErr w:type="spellEnd"/>
            <w:r w:rsidRPr="00A94AF5">
              <w:rPr>
                <w:rFonts w:asciiTheme="majorBidi" w:hAnsiTheme="majorBidi" w:cstheme="majorBidi"/>
                <w:sz w:val="24"/>
                <w:szCs w:val="24"/>
              </w:rPr>
              <w:t xml:space="preserve">/sangat </w:t>
            </w:r>
            <w:proofErr w:type="spellStart"/>
            <w:r w:rsidRPr="00A94AF5">
              <w:rPr>
                <w:rFonts w:asciiTheme="majorBidi" w:hAnsiTheme="majorBidi" w:cstheme="majorBidi"/>
                <w:sz w:val="24"/>
                <w:szCs w:val="24"/>
              </w:rPr>
              <w:t>layak</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sementara</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penilaian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ahli</w:t>
            </w:r>
            <w:proofErr w:type="spellEnd"/>
            <w:r w:rsidRPr="00A94AF5">
              <w:rPr>
                <w:rFonts w:asciiTheme="majorBidi" w:hAnsiTheme="majorBidi" w:cstheme="majorBidi"/>
                <w:sz w:val="24"/>
                <w:szCs w:val="24"/>
              </w:rPr>
              <w:t xml:space="preserve"> media </w:t>
            </w:r>
            <w:proofErr w:type="spellStart"/>
            <w:r w:rsidRPr="00A94AF5">
              <w:rPr>
                <w:rFonts w:asciiTheme="majorBidi" w:hAnsiTheme="majorBidi" w:cstheme="majorBidi"/>
                <w:sz w:val="24"/>
                <w:szCs w:val="24"/>
              </w:rPr>
              <w:t>menghasilkan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skor</w:t>
            </w:r>
            <w:proofErr w:type="spellEnd"/>
            <w:r w:rsidRPr="00A94AF5">
              <w:rPr>
                <w:rFonts w:asciiTheme="majorBidi" w:hAnsiTheme="majorBidi" w:cstheme="majorBidi"/>
                <w:sz w:val="24"/>
                <w:szCs w:val="24"/>
              </w:rPr>
              <w:t xml:space="preserve"> 3,4 (</w:t>
            </w:r>
            <w:proofErr w:type="spellStart"/>
            <w:r w:rsidRPr="00A94AF5">
              <w:rPr>
                <w:rFonts w:asciiTheme="majorBidi" w:hAnsiTheme="majorBidi" w:cstheme="majorBidi"/>
                <w:sz w:val="24"/>
                <w:szCs w:val="24"/>
              </w:rPr>
              <w:t>predikat</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baik</w:t>
            </w:r>
            <w:proofErr w:type="spellEnd"/>
            <w:r w:rsidRPr="00A94AF5">
              <w:rPr>
                <w:rFonts w:asciiTheme="majorBidi" w:hAnsiTheme="majorBidi" w:cstheme="majorBidi"/>
                <w:sz w:val="24"/>
                <w:szCs w:val="24"/>
              </w:rPr>
              <w:t xml:space="preserve">/sangat </w:t>
            </w:r>
            <w:proofErr w:type="spellStart"/>
            <w:r w:rsidRPr="00A94AF5">
              <w:rPr>
                <w:rFonts w:asciiTheme="majorBidi" w:hAnsiTheme="majorBidi" w:cstheme="majorBidi"/>
                <w:sz w:val="24"/>
                <w:szCs w:val="24"/>
              </w:rPr>
              <w:t>layak</w:t>
            </w:r>
            <w:proofErr w:type="spellEnd"/>
            <w:r w:rsidRPr="00A94AF5">
              <w:rPr>
                <w:rFonts w:asciiTheme="majorBidi" w:hAnsiTheme="majorBidi" w:cstheme="majorBidi"/>
                <w:sz w:val="24"/>
                <w:szCs w:val="24"/>
              </w:rPr>
              <w:t xml:space="preserve">). Hasil uji </w:t>
            </w:r>
            <w:proofErr w:type="spellStart"/>
            <w:r w:rsidRPr="00A94AF5">
              <w:rPr>
                <w:rFonts w:asciiTheme="majorBidi" w:hAnsiTheme="majorBidi" w:cstheme="majorBidi"/>
                <w:sz w:val="24"/>
                <w:szCs w:val="24"/>
              </w:rPr>
              <w:t>coba</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lapangan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menunjukkan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efektivitas</w:t>
            </w:r>
            <w:proofErr w:type="spellEnd"/>
            <w:r w:rsidRPr="00A94AF5">
              <w:rPr>
                <w:rFonts w:asciiTheme="majorBidi" w:hAnsiTheme="majorBidi" w:cstheme="majorBidi"/>
                <w:sz w:val="24"/>
                <w:szCs w:val="24"/>
              </w:rPr>
              <w:t xml:space="preserve"> yang </w:t>
            </w:r>
            <w:proofErr w:type="spellStart"/>
            <w:r w:rsidRPr="00A94AF5">
              <w:rPr>
                <w:rFonts w:asciiTheme="majorBidi" w:hAnsiTheme="majorBidi" w:cstheme="majorBidi"/>
                <w:sz w:val="24"/>
                <w:szCs w:val="24"/>
              </w:rPr>
              <w:t>signifikan</w:t>
            </w:r>
            <w:proofErr w:type="spellEnd"/>
            <w:r w:rsidRPr="00A94AF5">
              <w:rPr>
                <w:rFonts w:asciiTheme="majorBidi" w:hAnsiTheme="majorBidi" w:cstheme="majorBidi"/>
                <w:sz w:val="24"/>
                <w:szCs w:val="24"/>
              </w:rPr>
              <w:t xml:space="preserve">, di mana rata-rata </w:t>
            </w:r>
            <w:proofErr w:type="spellStart"/>
            <w:r w:rsidRPr="00A94AF5">
              <w:rPr>
                <w:rFonts w:asciiTheme="majorBidi" w:hAnsiTheme="majorBidi" w:cstheme="majorBidi"/>
                <w:sz w:val="24"/>
                <w:szCs w:val="24"/>
              </w:rPr>
              <w:t>nilai</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siswa</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meningkat</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dari</w:t>
            </w:r>
            <w:proofErr w:type="spellEnd"/>
            <w:r w:rsidRPr="00A94AF5">
              <w:rPr>
                <w:rFonts w:asciiTheme="majorBidi" w:hAnsiTheme="majorBidi" w:cstheme="majorBidi"/>
                <w:sz w:val="24"/>
                <w:szCs w:val="24"/>
              </w:rPr>
              <w:t xml:space="preserve"> 65,0 pada </w:t>
            </w:r>
            <w:proofErr w:type="spellStart"/>
            <w:r w:rsidRPr="00A94AF5">
              <w:rPr>
                <w:rFonts w:asciiTheme="majorBidi" w:hAnsiTheme="majorBidi" w:cstheme="majorBidi"/>
                <w:sz w:val="24"/>
                <w:szCs w:val="24"/>
              </w:rPr>
              <w:t>saat</w:t>
            </w:r>
            <w:proofErr w:type="spellEnd"/>
            <w:r w:rsidRPr="00A94AF5">
              <w:rPr>
                <w:rFonts w:asciiTheme="majorBidi" w:hAnsiTheme="majorBidi" w:cstheme="majorBidi"/>
                <w:sz w:val="24"/>
                <w:szCs w:val="24"/>
              </w:rPr>
              <w:t xml:space="preserve"> pre-test </w:t>
            </w:r>
            <w:proofErr w:type="spellStart"/>
            <w:r w:rsidRPr="00A94AF5">
              <w:rPr>
                <w:rFonts w:asciiTheme="majorBidi" w:hAnsiTheme="majorBidi" w:cstheme="majorBidi"/>
                <w:sz w:val="24"/>
                <w:szCs w:val="24"/>
              </w:rPr>
              <w:t>menjadi</w:t>
            </w:r>
            <w:proofErr w:type="spellEnd"/>
            <w:r w:rsidRPr="00A94AF5">
              <w:rPr>
                <w:rFonts w:asciiTheme="majorBidi" w:hAnsiTheme="majorBidi" w:cstheme="majorBidi"/>
                <w:sz w:val="24"/>
                <w:szCs w:val="24"/>
              </w:rPr>
              <w:t xml:space="preserve"> 89,4 pada post-test, </w:t>
            </w:r>
            <w:proofErr w:type="spellStart"/>
            <w:r w:rsidRPr="00A94AF5">
              <w:rPr>
                <w:rFonts w:asciiTheme="majorBidi" w:hAnsiTheme="majorBidi" w:cstheme="majorBidi"/>
                <w:sz w:val="24"/>
                <w:szCs w:val="24"/>
              </w:rPr>
              <w:t>dengan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nilai</w:t>
            </w:r>
            <w:proofErr w:type="spellEnd"/>
            <w:r w:rsidRPr="00A94AF5">
              <w:rPr>
                <w:rFonts w:asciiTheme="majorBidi" w:hAnsiTheme="majorBidi" w:cstheme="majorBidi"/>
                <w:sz w:val="24"/>
                <w:szCs w:val="24"/>
              </w:rPr>
              <w:t xml:space="preserve"> N-Gain </w:t>
            </w:r>
            <w:proofErr w:type="spellStart"/>
            <w:r w:rsidRPr="00A94AF5">
              <w:rPr>
                <w:rFonts w:asciiTheme="majorBidi" w:hAnsiTheme="majorBidi" w:cstheme="majorBidi"/>
                <w:sz w:val="24"/>
                <w:szCs w:val="24"/>
              </w:rPr>
              <w:t>sebesar</w:t>
            </w:r>
            <w:proofErr w:type="spellEnd"/>
            <w:r w:rsidRPr="00A94AF5">
              <w:rPr>
                <w:rFonts w:asciiTheme="majorBidi" w:hAnsiTheme="majorBidi" w:cstheme="majorBidi"/>
                <w:sz w:val="24"/>
                <w:szCs w:val="24"/>
              </w:rPr>
              <w:t xml:space="preserve"> 0,700 yang </w:t>
            </w:r>
            <w:proofErr w:type="spellStart"/>
            <w:r w:rsidRPr="00A94AF5">
              <w:rPr>
                <w:rFonts w:asciiTheme="majorBidi" w:hAnsiTheme="majorBidi" w:cstheme="majorBidi"/>
                <w:sz w:val="24"/>
                <w:szCs w:val="24"/>
              </w:rPr>
              <w:t>masuk</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dalam</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kualifikasi</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tinggi</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Secara</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keseluruhan</w:t>
            </w:r>
            <w:proofErr w:type="spellEnd"/>
            <w:r w:rsidRPr="00A94AF5">
              <w:rPr>
                <w:rFonts w:asciiTheme="majorBidi" w:hAnsiTheme="majorBidi" w:cstheme="majorBidi"/>
                <w:sz w:val="24"/>
                <w:szCs w:val="24"/>
              </w:rPr>
              <w:t xml:space="preserve">, media </w:t>
            </w:r>
            <w:proofErr w:type="spellStart"/>
            <w:r w:rsidRPr="00A94AF5">
              <w:rPr>
                <w:rFonts w:asciiTheme="majorBidi" w:hAnsiTheme="majorBidi" w:cstheme="majorBidi"/>
                <w:sz w:val="24"/>
                <w:szCs w:val="24"/>
              </w:rPr>
              <w:t>komik</w:t>
            </w:r>
            <w:proofErr w:type="spellEnd"/>
            <w:r w:rsidRPr="00A94AF5">
              <w:rPr>
                <w:rFonts w:asciiTheme="majorBidi" w:hAnsiTheme="majorBidi" w:cstheme="majorBidi"/>
                <w:sz w:val="24"/>
                <w:szCs w:val="24"/>
              </w:rPr>
              <w:t xml:space="preserve"> digital </w:t>
            </w:r>
            <w:proofErr w:type="spellStart"/>
            <w:r w:rsidRPr="00A94AF5">
              <w:rPr>
                <w:rFonts w:asciiTheme="majorBidi" w:hAnsiTheme="majorBidi" w:cstheme="majorBidi"/>
                <w:sz w:val="24"/>
                <w:szCs w:val="24"/>
              </w:rPr>
              <w:t>ini</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terbukti</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mampu</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menarik</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perhatian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meningkatkan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keterlibatan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aktif</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serta</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memudahkan</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siswa</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dalam</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memahami</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materi</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sejarah</w:t>
            </w:r>
            <w:proofErr w:type="spellEnd"/>
            <w:r w:rsidRPr="00A94AF5">
              <w:rPr>
                <w:rFonts w:asciiTheme="majorBidi" w:hAnsiTheme="majorBidi" w:cstheme="majorBidi"/>
                <w:sz w:val="24"/>
                <w:szCs w:val="24"/>
              </w:rPr>
              <w:t xml:space="preserve"> yang </w:t>
            </w:r>
            <w:proofErr w:type="spellStart"/>
            <w:r w:rsidRPr="00A94AF5">
              <w:rPr>
                <w:rFonts w:asciiTheme="majorBidi" w:hAnsiTheme="majorBidi" w:cstheme="majorBidi"/>
                <w:sz w:val="24"/>
                <w:szCs w:val="24"/>
              </w:rPr>
              <w:t>sebelumnya</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sering</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dianggap</w:t>
            </w:r>
            <w:proofErr w:type="spellEnd"/>
            <w:r w:rsidRPr="00A94AF5">
              <w:rPr>
                <w:rFonts w:asciiTheme="majorBidi" w:hAnsiTheme="majorBidi" w:cstheme="majorBidi"/>
                <w:sz w:val="24"/>
                <w:szCs w:val="24"/>
              </w:rPr>
              <w:t xml:space="preserve"> </w:t>
            </w:r>
            <w:proofErr w:type="spellStart"/>
            <w:r w:rsidRPr="00A94AF5">
              <w:rPr>
                <w:rFonts w:asciiTheme="majorBidi" w:hAnsiTheme="majorBidi" w:cstheme="majorBidi"/>
                <w:sz w:val="24"/>
                <w:szCs w:val="24"/>
              </w:rPr>
              <w:t>membosankan</w:t>
            </w:r>
            <w:proofErr w:type="spellEnd"/>
            <w:r w:rsidR="005F53FE">
              <w:rPr>
                <w:rFonts w:asciiTheme="majorBidi" w:hAnsiTheme="majorBidi" w:cstheme="majorBidi"/>
                <w:sz w:val="24"/>
                <w:szCs w:val="24"/>
              </w:rPr>
              <w:t>.</w:t>
            </w:r>
            <w:r w:rsidR="005F53FE">
              <w:rPr>
                <w:rStyle w:val="FootnoteReference"/>
                <w:rFonts w:asciiTheme="majorBidi" w:hAnsiTheme="majorBidi" w:cstheme="majorBidi"/>
                <w:sz w:val="24"/>
                <w:szCs w:val="24"/>
              </w:rPr>
              <w:footnoteReference w:id="2"/>
            </w:r>
          </w:p>
        </w:tc>
      </w:tr>
      <w:tr w:rsidR="00A01A49" w14:paraId="0B01E3DE" w14:textId="77777777" w:rsidTr="007C0BC9">
        <w:trPr>
          <w:trHeight w:val="807"/>
        </w:trPr>
        <w:tc>
          <w:tcPr>
            <w:tcW w:w="579" w:type="dxa"/>
            <w:tcBorders>
              <w:left w:val="double" w:sz="4" w:space="0" w:color="auto"/>
              <w:right w:val="double" w:sz="4" w:space="0" w:color="auto"/>
            </w:tcBorders>
            <w:vAlign w:val="center"/>
          </w:tcPr>
          <w:p w14:paraId="5A95F538" w14:textId="4B6C4736" w:rsidR="00A01A49" w:rsidRPr="00077813" w:rsidRDefault="00077813" w:rsidP="00077813">
            <w:pPr>
              <w:spacing w:line="360" w:lineRule="auto"/>
              <w:jc w:val="center"/>
              <w:rPr>
                <w:rFonts w:asciiTheme="majorBidi" w:hAnsiTheme="majorBidi" w:cstheme="majorBidi"/>
                <w:sz w:val="24"/>
                <w:szCs w:val="24"/>
              </w:rPr>
            </w:pPr>
            <w:r>
              <w:rPr>
                <w:rFonts w:asciiTheme="majorBidi" w:hAnsiTheme="majorBidi" w:cstheme="majorBidi"/>
                <w:sz w:val="24"/>
                <w:szCs w:val="24"/>
              </w:rPr>
              <w:lastRenderedPageBreak/>
              <w:t>3.</w:t>
            </w:r>
          </w:p>
        </w:tc>
        <w:tc>
          <w:tcPr>
            <w:tcW w:w="3795" w:type="dxa"/>
            <w:tcBorders>
              <w:left w:val="double" w:sz="4" w:space="0" w:color="auto"/>
              <w:right w:val="double" w:sz="4" w:space="0" w:color="auto"/>
            </w:tcBorders>
            <w:vAlign w:val="center"/>
          </w:tcPr>
          <w:p w14:paraId="45ED50F1" w14:textId="626B2910" w:rsidR="00A01A49" w:rsidRPr="004A211F" w:rsidRDefault="004A211F" w:rsidP="00A94AF5">
            <w:pPr>
              <w:spacing w:line="360" w:lineRule="auto"/>
              <w:jc w:val="both"/>
              <w:rPr>
                <w:rFonts w:asciiTheme="majorBidi" w:hAnsiTheme="majorBidi" w:cstheme="majorBidi"/>
                <w:i/>
                <w:iCs/>
                <w:sz w:val="24"/>
                <w:szCs w:val="24"/>
              </w:rPr>
            </w:pPr>
            <w:proofErr w:type="spellStart"/>
            <w:r w:rsidRPr="004A211F">
              <w:rPr>
                <w:rFonts w:asciiTheme="majorBidi" w:hAnsiTheme="majorBidi" w:cstheme="majorBidi"/>
                <w:i/>
                <w:iCs/>
                <w:sz w:val="24"/>
                <w:szCs w:val="24"/>
              </w:rPr>
              <w:t>Komik</w:t>
            </w:r>
            <w:proofErr w:type="spellEnd"/>
            <w:r w:rsidRPr="004A211F">
              <w:rPr>
                <w:rFonts w:asciiTheme="majorBidi" w:hAnsiTheme="majorBidi" w:cstheme="majorBidi"/>
                <w:i/>
                <w:iCs/>
                <w:sz w:val="24"/>
                <w:szCs w:val="24"/>
              </w:rPr>
              <w:t xml:space="preserve"> Digital </w:t>
            </w:r>
            <w:proofErr w:type="spellStart"/>
            <w:r w:rsidRPr="004A211F">
              <w:rPr>
                <w:rFonts w:asciiTheme="majorBidi" w:hAnsiTheme="majorBidi" w:cstheme="majorBidi"/>
                <w:i/>
                <w:iCs/>
                <w:sz w:val="24"/>
                <w:szCs w:val="24"/>
              </w:rPr>
              <w:t>Sebagai</w:t>
            </w:r>
            <w:proofErr w:type="spellEnd"/>
            <w:r w:rsidRPr="004A211F">
              <w:rPr>
                <w:rFonts w:asciiTheme="majorBidi" w:hAnsiTheme="majorBidi" w:cstheme="majorBidi"/>
                <w:i/>
                <w:iCs/>
                <w:sz w:val="24"/>
                <w:szCs w:val="24"/>
              </w:rPr>
              <w:t xml:space="preserve"> Media </w:t>
            </w:r>
            <w:proofErr w:type="spellStart"/>
            <w:r w:rsidRPr="004A211F">
              <w:rPr>
                <w:rFonts w:asciiTheme="majorBidi" w:hAnsiTheme="majorBidi" w:cstheme="majorBidi"/>
                <w:i/>
                <w:iCs/>
                <w:sz w:val="24"/>
                <w:szCs w:val="24"/>
              </w:rPr>
              <w:t>Pembelajaran</w:t>
            </w:r>
            <w:proofErr w:type="spellEnd"/>
            <w:r w:rsidRPr="004A211F">
              <w:rPr>
                <w:rFonts w:asciiTheme="majorBidi" w:hAnsiTheme="majorBidi" w:cstheme="majorBidi"/>
                <w:i/>
                <w:iCs/>
                <w:sz w:val="24"/>
                <w:szCs w:val="24"/>
              </w:rPr>
              <w:t xml:space="preserve"> </w:t>
            </w:r>
            <w:proofErr w:type="spellStart"/>
            <w:r w:rsidRPr="004A211F">
              <w:rPr>
                <w:rFonts w:asciiTheme="majorBidi" w:hAnsiTheme="majorBidi" w:cstheme="majorBidi"/>
                <w:i/>
                <w:iCs/>
                <w:sz w:val="24"/>
                <w:szCs w:val="24"/>
              </w:rPr>
              <w:t>Interaktif</w:t>
            </w:r>
            <w:proofErr w:type="spellEnd"/>
            <w:r w:rsidR="007C0BC9">
              <w:rPr>
                <w:rFonts w:asciiTheme="majorBidi" w:hAnsiTheme="majorBidi" w:cstheme="majorBidi"/>
                <w:i/>
                <w:iCs/>
                <w:sz w:val="24"/>
                <w:szCs w:val="24"/>
              </w:rPr>
              <w:t xml:space="preserve"> </w:t>
            </w:r>
            <w:proofErr w:type="spellStart"/>
            <w:r w:rsidRPr="004A211F">
              <w:rPr>
                <w:rFonts w:asciiTheme="majorBidi" w:hAnsiTheme="majorBidi" w:cstheme="majorBidi"/>
                <w:i/>
                <w:iCs/>
                <w:sz w:val="24"/>
                <w:szCs w:val="24"/>
              </w:rPr>
              <w:t>pelajaran</w:t>
            </w:r>
            <w:proofErr w:type="spellEnd"/>
            <w:r w:rsidRPr="004A211F">
              <w:rPr>
                <w:rFonts w:asciiTheme="majorBidi" w:hAnsiTheme="majorBidi" w:cstheme="majorBidi"/>
                <w:i/>
                <w:iCs/>
                <w:sz w:val="24"/>
                <w:szCs w:val="24"/>
              </w:rPr>
              <w:t xml:space="preserve"> Islam </w:t>
            </w:r>
            <w:r>
              <w:rPr>
                <w:rFonts w:asciiTheme="majorBidi" w:hAnsiTheme="majorBidi" w:cstheme="majorBidi"/>
                <w:i/>
                <w:iCs/>
                <w:sz w:val="24"/>
                <w:szCs w:val="24"/>
              </w:rPr>
              <w:t>Sejarah</w:t>
            </w:r>
            <w:r w:rsidRPr="004A211F">
              <w:rPr>
                <w:rFonts w:asciiTheme="majorBidi" w:hAnsiTheme="majorBidi" w:cstheme="majorBidi"/>
                <w:i/>
                <w:iCs/>
                <w:sz w:val="24"/>
                <w:szCs w:val="24"/>
              </w:rPr>
              <w:t xml:space="preserve"> </w:t>
            </w:r>
            <w:proofErr w:type="spellStart"/>
            <w:r w:rsidRPr="004A211F">
              <w:rPr>
                <w:rFonts w:asciiTheme="majorBidi" w:hAnsiTheme="majorBidi" w:cstheme="majorBidi"/>
                <w:i/>
                <w:iCs/>
                <w:sz w:val="24"/>
                <w:szCs w:val="24"/>
              </w:rPr>
              <w:t>Kebudayaan</w:t>
            </w:r>
            <w:proofErr w:type="spellEnd"/>
            <w:r w:rsidRPr="004A211F">
              <w:rPr>
                <w:rFonts w:asciiTheme="majorBidi" w:hAnsiTheme="majorBidi" w:cstheme="majorBidi"/>
                <w:i/>
                <w:iCs/>
                <w:sz w:val="24"/>
                <w:szCs w:val="24"/>
              </w:rPr>
              <w:t xml:space="preserve"> Di Min 1 </w:t>
            </w:r>
            <w:proofErr w:type="spellStart"/>
            <w:r w:rsidRPr="004A211F">
              <w:rPr>
                <w:rFonts w:asciiTheme="majorBidi" w:hAnsiTheme="majorBidi" w:cstheme="majorBidi"/>
                <w:i/>
                <w:iCs/>
                <w:sz w:val="24"/>
                <w:szCs w:val="24"/>
              </w:rPr>
              <w:t>Pandeglang</w:t>
            </w:r>
            <w:proofErr w:type="spellEnd"/>
            <w:r>
              <w:rPr>
                <w:rFonts w:asciiTheme="majorBidi" w:hAnsiTheme="majorBidi" w:cstheme="majorBidi"/>
                <w:i/>
                <w:iCs/>
                <w:sz w:val="24"/>
                <w:szCs w:val="24"/>
              </w:rPr>
              <w:t>.</w:t>
            </w:r>
          </w:p>
        </w:tc>
        <w:tc>
          <w:tcPr>
            <w:tcW w:w="4907" w:type="dxa"/>
            <w:tcBorders>
              <w:left w:val="double" w:sz="4" w:space="0" w:color="auto"/>
              <w:right w:val="double" w:sz="4" w:space="0" w:color="auto"/>
            </w:tcBorders>
            <w:vAlign w:val="center"/>
          </w:tcPr>
          <w:p w14:paraId="3C470119" w14:textId="2EB0FDFC" w:rsidR="00A01A49" w:rsidRPr="00077813" w:rsidRDefault="00310E48" w:rsidP="00A94AF5">
            <w:pPr>
              <w:spacing w:line="360" w:lineRule="auto"/>
              <w:jc w:val="both"/>
              <w:rPr>
                <w:rFonts w:asciiTheme="majorBidi" w:hAnsiTheme="majorBidi" w:cstheme="majorBidi"/>
                <w:sz w:val="24"/>
                <w:szCs w:val="24"/>
              </w:rPr>
            </w:pPr>
            <w:proofErr w:type="spellStart"/>
            <w:r w:rsidRPr="00310E48">
              <w:rPr>
                <w:rFonts w:asciiTheme="majorBidi" w:hAnsiTheme="majorBidi" w:cstheme="majorBidi"/>
                <w:sz w:val="24"/>
                <w:szCs w:val="24"/>
              </w:rPr>
              <w:t>Penggunaan</w:t>
            </w:r>
            <w:proofErr w:type="spellEnd"/>
            <w:r w:rsidRPr="00310E48">
              <w:rPr>
                <w:rFonts w:asciiTheme="majorBidi" w:hAnsiTheme="majorBidi" w:cstheme="majorBidi"/>
                <w:sz w:val="24"/>
                <w:szCs w:val="24"/>
              </w:rPr>
              <w:t xml:space="preserve"> media </w:t>
            </w:r>
            <w:proofErr w:type="spellStart"/>
            <w:r w:rsidRPr="00310E48">
              <w:rPr>
                <w:rFonts w:asciiTheme="majorBidi" w:hAnsiTheme="majorBidi" w:cstheme="majorBidi"/>
                <w:sz w:val="24"/>
                <w:szCs w:val="24"/>
              </w:rPr>
              <w:t>komik</w:t>
            </w:r>
            <w:proofErr w:type="spellEnd"/>
            <w:r w:rsidRPr="00310E48">
              <w:rPr>
                <w:rFonts w:asciiTheme="majorBidi" w:hAnsiTheme="majorBidi" w:cstheme="majorBidi"/>
                <w:sz w:val="24"/>
                <w:szCs w:val="24"/>
              </w:rPr>
              <w:t xml:space="preserve"> digital </w:t>
            </w:r>
            <w:proofErr w:type="spellStart"/>
            <w:r w:rsidRPr="00310E48">
              <w:rPr>
                <w:rFonts w:asciiTheme="majorBidi" w:hAnsiTheme="majorBidi" w:cstheme="majorBidi"/>
                <w:sz w:val="24"/>
                <w:szCs w:val="24"/>
              </w:rPr>
              <w:t>dalam</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mata</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pelajaran</w:t>
            </w:r>
            <w:proofErr w:type="spellEnd"/>
            <w:r w:rsidRPr="00310E48">
              <w:rPr>
                <w:rFonts w:asciiTheme="majorBidi" w:hAnsiTheme="majorBidi" w:cstheme="majorBidi"/>
                <w:sz w:val="24"/>
                <w:szCs w:val="24"/>
              </w:rPr>
              <w:t xml:space="preserve"> </w:t>
            </w:r>
            <w:r>
              <w:rPr>
                <w:rFonts w:asciiTheme="majorBidi" w:hAnsiTheme="majorBidi" w:cstheme="majorBidi"/>
                <w:sz w:val="24"/>
                <w:szCs w:val="24"/>
              </w:rPr>
              <w:t>Sejarah</w:t>
            </w:r>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Kebudayaan</w:t>
            </w:r>
            <w:proofErr w:type="spellEnd"/>
            <w:r w:rsidRPr="00310E48">
              <w:rPr>
                <w:rFonts w:asciiTheme="majorBidi" w:hAnsiTheme="majorBidi" w:cstheme="majorBidi"/>
                <w:sz w:val="24"/>
                <w:szCs w:val="24"/>
              </w:rPr>
              <w:t xml:space="preserve"> Islam (SKI) </w:t>
            </w:r>
            <w:proofErr w:type="spellStart"/>
            <w:r w:rsidRPr="00310E48">
              <w:rPr>
                <w:rFonts w:asciiTheme="majorBidi" w:hAnsiTheme="majorBidi" w:cstheme="majorBidi"/>
                <w:sz w:val="24"/>
                <w:szCs w:val="24"/>
              </w:rPr>
              <w:t>berfungsi</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sebagai</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pelengkap</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materi</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pembelajaran</w:t>
            </w:r>
            <w:proofErr w:type="spellEnd"/>
            <w:r w:rsidRPr="00310E48">
              <w:rPr>
                <w:rFonts w:asciiTheme="majorBidi" w:hAnsiTheme="majorBidi" w:cstheme="majorBidi"/>
                <w:sz w:val="24"/>
                <w:szCs w:val="24"/>
              </w:rPr>
              <w:t xml:space="preserve"> yang </w:t>
            </w:r>
            <w:proofErr w:type="spellStart"/>
            <w:r w:rsidRPr="00310E48">
              <w:rPr>
                <w:rFonts w:asciiTheme="majorBidi" w:hAnsiTheme="majorBidi" w:cstheme="majorBidi"/>
                <w:sz w:val="24"/>
                <w:szCs w:val="24"/>
              </w:rPr>
              <w:t>diterima</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siswa</w:t>
            </w:r>
            <w:proofErr w:type="spellEnd"/>
            <w:r w:rsidRPr="00310E48">
              <w:rPr>
                <w:rFonts w:asciiTheme="majorBidi" w:hAnsiTheme="majorBidi" w:cstheme="majorBidi"/>
                <w:sz w:val="24"/>
                <w:szCs w:val="24"/>
              </w:rPr>
              <w:t xml:space="preserve"> di </w:t>
            </w:r>
            <w:proofErr w:type="spellStart"/>
            <w:r w:rsidRPr="00310E48">
              <w:rPr>
                <w:rFonts w:asciiTheme="majorBidi" w:hAnsiTheme="majorBidi" w:cstheme="majorBidi"/>
                <w:sz w:val="24"/>
                <w:szCs w:val="24"/>
              </w:rPr>
              <w:t>kelas</w:t>
            </w:r>
            <w:proofErr w:type="spellEnd"/>
            <w:r w:rsidRPr="00310E48">
              <w:rPr>
                <w:rFonts w:asciiTheme="majorBidi" w:hAnsiTheme="majorBidi" w:cstheme="majorBidi"/>
                <w:sz w:val="24"/>
                <w:szCs w:val="24"/>
              </w:rPr>
              <w:t xml:space="preserve">. Hasil </w:t>
            </w:r>
            <w:proofErr w:type="spellStart"/>
            <w:r w:rsidRPr="00310E48">
              <w:rPr>
                <w:rFonts w:asciiTheme="majorBidi" w:hAnsiTheme="majorBidi" w:cstheme="majorBidi"/>
                <w:sz w:val="24"/>
                <w:szCs w:val="24"/>
              </w:rPr>
              <w:t>penelitian</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menunjukkan</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bahwa</w:t>
            </w:r>
            <w:proofErr w:type="spellEnd"/>
            <w:r w:rsidRPr="00310E48">
              <w:rPr>
                <w:rFonts w:asciiTheme="majorBidi" w:hAnsiTheme="majorBidi" w:cstheme="majorBidi"/>
                <w:sz w:val="24"/>
                <w:szCs w:val="24"/>
              </w:rPr>
              <w:t xml:space="preserve"> media </w:t>
            </w:r>
            <w:proofErr w:type="spellStart"/>
            <w:r w:rsidRPr="00310E48">
              <w:rPr>
                <w:rFonts w:asciiTheme="majorBidi" w:hAnsiTheme="majorBidi" w:cstheme="majorBidi"/>
                <w:sz w:val="24"/>
                <w:szCs w:val="24"/>
              </w:rPr>
              <w:t>ini</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memberikan</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kemudahan</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daya</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tarik</w:t>
            </w:r>
            <w:proofErr w:type="spellEnd"/>
            <w:r w:rsidRPr="00310E48">
              <w:rPr>
                <w:rFonts w:asciiTheme="majorBidi" w:hAnsiTheme="majorBidi" w:cstheme="majorBidi"/>
                <w:sz w:val="24"/>
                <w:szCs w:val="24"/>
              </w:rPr>
              <w:t xml:space="preserve">, dan </w:t>
            </w:r>
            <w:proofErr w:type="spellStart"/>
            <w:r w:rsidRPr="00310E48">
              <w:rPr>
                <w:rFonts w:asciiTheme="majorBidi" w:hAnsiTheme="majorBidi" w:cstheme="majorBidi"/>
                <w:sz w:val="24"/>
                <w:szCs w:val="24"/>
              </w:rPr>
              <w:t>motivasi</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dalam</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kegiatan</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belajar</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mengajar</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Dengan</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adanya</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inovasi</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ini</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keinginan</w:t>
            </w:r>
            <w:proofErr w:type="spellEnd"/>
            <w:r w:rsidRPr="00310E48">
              <w:rPr>
                <w:rFonts w:asciiTheme="majorBidi" w:hAnsiTheme="majorBidi" w:cstheme="majorBidi"/>
                <w:sz w:val="24"/>
                <w:szCs w:val="24"/>
              </w:rPr>
              <w:t xml:space="preserve"> dan </w:t>
            </w:r>
            <w:proofErr w:type="spellStart"/>
            <w:r w:rsidRPr="00310E48">
              <w:rPr>
                <w:rFonts w:asciiTheme="majorBidi" w:hAnsiTheme="majorBidi" w:cstheme="majorBidi"/>
                <w:sz w:val="24"/>
                <w:szCs w:val="24"/>
              </w:rPr>
              <w:t>semangat</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belajar</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siswa</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terhadap</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mata</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pelajaran</w:t>
            </w:r>
            <w:proofErr w:type="spellEnd"/>
            <w:r w:rsidRPr="00310E48">
              <w:rPr>
                <w:rFonts w:asciiTheme="majorBidi" w:hAnsiTheme="majorBidi" w:cstheme="majorBidi"/>
                <w:sz w:val="24"/>
                <w:szCs w:val="24"/>
              </w:rPr>
              <w:t xml:space="preserve"> SKI </w:t>
            </w:r>
            <w:proofErr w:type="spellStart"/>
            <w:r w:rsidRPr="00310E48">
              <w:rPr>
                <w:rFonts w:asciiTheme="majorBidi" w:hAnsiTheme="majorBidi" w:cstheme="majorBidi"/>
                <w:sz w:val="24"/>
                <w:szCs w:val="24"/>
              </w:rPr>
              <w:t>mengalami</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peningkatan</w:t>
            </w:r>
            <w:proofErr w:type="spellEnd"/>
            <w:r w:rsidRPr="00310E48">
              <w:rPr>
                <w:rFonts w:asciiTheme="majorBidi" w:hAnsiTheme="majorBidi" w:cstheme="majorBidi"/>
                <w:sz w:val="24"/>
                <w:szCs w:val="24"/>
              </w:rPr>
              <w:t xml:space="preserve">. Selain </w:t>
            </w:r>
            <w:proofErr w:type="spellStart"/>
            <w:r w:rsidRPr="00310E48">
              <w:rPr>
                <w:rFonts w:asciiTheme="majorBidi" w:hAnsiTheme="majorBidi" w:cstheme="majorBidi"/>
                <w:sz w:val="24"/>
                <w:szCs w:val="24"/>
              </w:rPr>
              <w:t>itu</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materi</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dalam</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komik</w:t>
            </w:r>
            <w:proofErr w:type="spellEnd"/>
            <w:r w:rsidRPr="00310E48">
              <w:rPr>
                <w:rFonts w:asciiTheme="majorBidi" w:hAnsiTheme="majorBidi" w:cstheme="majorBidi"/>
                <w:sz w:val="24"/>
                <w:szCs w:val="24"/>
              </w:rPr>
              <w:t xml:space="preserve"> digital </w:t>
            </w:r>
            <w:proofErr w:type="spellStart"/>
            <w:r w:rsidRPr="00310E48">
              <w:rPr>
                <w:rFonts w:asciiTheme="majorBidi" w:hAnsiTheme="majorBidi" w:cstheme="majorBidi"/>
                <w:sz w:val="24"/>
                <w:szCs w:val="24"/>
              </w:rPr>
              <w:t>dinilai</w:t>
            </w:r>
            <w:proofErr w:type="spellEnd"/>
            <w:r w:rsidRPr="00310E48">
              <w:rPr>
                <w:rFonts w:asciiTheme="majorBidi" w:hAnsiTheme="majorBidi" w:cstheme="majorBidi"/>
                <w:sz w:val="24"/>
                <w:szCs w:val="24"/>
              </w:rPr>
              <w:t xml:space="preserve"> sangat </w:t>
            </w:r>
            <w:proofErr w:type="spellStart"/>
            <w:r w:rsidRPr="00310E48">
              <w:rPr>
                <w:rFonts w:asciiTheme="majorBidi" w:hAnsiTheme="majorBidi" w:cstheme="majorBidi"/>
                <w:sz w:val="24"/>
                <w:szCs w:val="24"/>
              </w:rPr>
              <w:t>sesuai</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untuk</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digunakan</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dalam</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pembelajaran</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anak</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tingkat</w:t>
            </w:r>
            <w:proofErr w:type="spellEnd"/>
            <w:r w:rsidRPr="00310E48">
              <w:rPr>
                <w:rFonts w:asciiTheme="majorBidi" w:hAnsiTheme="majorBidi" w:cstheme="majorBidi"/>
                <w:sz w:val="24"/>
                <w:szCs w:val="24"/>
              </w:rPr>
              <w:t xml:space="preserve"> </w:t>
            </w:r>
            <w:r w:rsidRPr="00310E48">
              <w:rPr>
                <w:rFonts w:asciiTheme="majorBidi" w:hAnsiTheme="majorBidi" w:cstheme="majorBidi"/>
                <w:sz w:val="24"/>
                <w:szCs w:val="24"/>
              </w:rPr>
              <w:lastRenderedPageBreak/>
              <w:t xml:space="preserve">Madrasah </w:t>
            </w:r>
            <w:proofErr w:type="spellStart"/>
            <w:r w:rsidRPr="00310E48">
              <w:rPr>
                <w:rFonts w:asciiTheme="majorBidi" w:hAnsiTheme="majorBidi" w:cstheme="majorBidi"/>
                <w:sz w:val="24"/>
                <w:szCs w:val="24"/>
              </w:rPr>
              <w:t>Ibtidaiyah</w:t>
            </w:r>
            <w:proofErr w:type="spellEnd"/>
            <w:r w:rsidRPr="00310E48">
              <w:rPr>
                <w:rFonts w:asciiTheme="majorBidi" w:hAnsiTheme="majorBidi" w:cstheme="majorBidi"/>
                <w:sz w:val="24"/>
                <w:szCs w:val="24"/>
              </w:rPr>
              <w:t xml:space="preserve"> (MI) </w:t>
            </w:r>
            <w:proofErr w:type="spellStart"/>
            <w:r w:rsidRPr="00310E48">
              <w:rPr>
                <w:rFonts w:asciiTheme="majorBidi" w:hAnsiTheme="majorBidi" w:cstheme="majorBidi"/>
                <w:sz w:val="24"/>
                <w:szCs w:val="24"/>
              </w:rPr>
              <w:t>karena</w:t>
            </w:r>
            <w:proofErr w:type="spellEnd"/>
            <w:r w:rsidRPr="00310E48">
              <w:rPr>
                <w:rFonts w:asciiTheme="majorBidi" w:hAnsiTheme="majorBidi" w:cstheme="majorBidi"/>
                <w:sz w:val="24"/>
                <w:szCs w:val="24"/>
              </w:rPr>
              <w:t xml:space="preserve"> </w:t>
            </w:r>
            <w:proofErr w:type="spellStart"/>
            <w:r w:rsidRPr="00310E48">
              <w:rPr>
                <w:rFonts w:asciiTheme="majorBidi" w:hAnsiTheme="majorBidi" w:cstheme="majorBidi"/>
                <w:sz w:val="24"/>
                <w:szCs w:val="24"/>
              </w:rPr>
              <w:t>sifatnya</w:t>
            </w:r>
            <w:proofErr w:type="spellEnd"/>
            <w:r w:rsidRPr="00310E48">
              <w:rPr>
                <w:rFonts w:asciiTheme="majorBidi" w:hAnsiTheme="majorBidi" w:cstheme="majorBidi"/>
                <w:sz w:val="24"/>
                <w:szCs w:val="24"/>
              </w:rPr>
              <w:t xml:space="preserve"> yang </w:t>
            </w:r>
            <w:proofErr w:type="spellStart"/>
            <w:r w:rsidRPr="00310E48">
              <w:rPr>
                <w:rFonts w:asciiTheme="majorBidi" w:hAnsiTheme="majorBidi" w:cstheme="majorBidi"/>
                <w:sz w:val="24"/>
                <w:szCs w:val="24"/>
              </w:rPr>
              <w:t>interaktif</w:t>
            </w:r>
            <w:proofErr w:type="spellEnd"/>
            <w:r w:rsidRPr="00310E48">
              <w:rPr>
                <w:rFonts w:asciiTheme="majorBidi" w:hAnsiTheme="majorBidi" w:cstheme="majorBidi"/>
                <w:sz w:val="24"/>
                <w:szCs w:val="24"/>
              </w:rPr>
              <w:t>.</w:t>
            </w:r>
            <w:r w:rsidR="007C0BC9">
              <w:rPr>
                <w:rStyle w:val="FootnoteReference"/>
                <w:rFonts w:asciiTheme="majorBidi" w:hAnsiTheme="majorBidi" w:cstheme="majorBidi"/>
                <w:sz w:val="24"/>
                <w:szCs w:val="24"/>
              </w:rPr>
              <w:footnoteReference w:id="3"/>
            </w:r>
          </w:p>
        </w:tc>
      </w:tr>
      <w:tr w:rsidR="007C0BC9" w14:paraId="26002439" w14:textId="77777777" w:rsidTr="00C23A01">
        <w:trPr>
          <w:trHeight w:val="807"/>
        </w:trPr>
        <w:tc>
          <w:tcPr>
            <w:tcW w:w="579" w:type="dxa"/>
            <w:tcBorders>
              <w:left w:val="double" w:sz="4" w:space="0" w:color="auto"/>
              <w:right w:val="double" w:sz="4" w:space="0" w:color="auto"/>
            </w:tcBorders>
            <w:vAlign w:val="center"/>
          </w:tcPr>
          <w:p w14:paraId="2DC4CC76" w14:textId="68646794" w:rsidR="007C0BC9" w:rsidRDefault="007C0BC9" w:rsidP="00077813">
            <w:pPr>
              <w:spacing w:line="360" w:lineRule="auto"/>
              <w:jc w:val="center"/>
              <w:rPr>
                <w:rFonts w:asciiTheme="majorBidi" w:hAnsiTheme="majorBidi" w:cstheme="majorBidi"/>
                <w:sz w:val="24"/>
                <w:szCs w:val="24"/>
              </w:rPr>
            </w:pPr>
            <w:r>
              <w:rPr>
                <w:rFonts w:asciiTheme="majorBidi" w:hAnsiTheme="majorBidi" w:cstheme="majorBidi"/>
                <w:sz w:val="24"/>
                <w:szCs w:val="24"/>
              </w:rPr>
              <w:lastRenderedPageBreak/>
              <w:t>4.</w:t>
            </w:r>
          </w:p>
        </w:tc>
        <w:tc>
          <w:tcPr>
            <w:tcW w:w="3795" w:type="dxa"/>
            <w:tcBorders>
              <w:left w:val="double" w:sz="4" w:space="0" w:color="auto"/>
              <w:right w:val="double" w:sz="4" w:space="0" w:color="auto"/>
            </w:tcBorders>
            <w:vAlign w:val="center"/>
          </w:tcPr>
          <w:p w14:paraId="71E48A8E" w14:textId="435214CB" w:rsidR="007C0BC9" w:rsidRPr="004A211F" w:rsidRDefault="008603EB" w:rsidP="00A94AF5">
            <w:pPr>
              <w:spacing w:line="360" w:lineRule="auto"/>
              <w:jc w:val="both"/>
              <w:rPr>
                <w:rFonts w:asciiTheme="majorBidi" w:hAnsiTheme="majorBidi" w:cstheme="majorBidi"/>
                <w:i/>
                <w:iCs/>
                <w:sz w:val="24"/>
                <w:szCs w:val="24"/>
              </w:rPr>
            </w:pPr>
            <w:proofErr w:type="spellStart"/>
            <w:r w:rsidRPr="008603EB">
              <w:rPr>
                <w:rFonts w:asciiTheme="majorBidi" w:hAnsiTheme="majorBidi" w:cstheme="majorBidi"/>
                <w:i/>
                <w:iCs/>
                <w:sz w:val="24"/>
                <w:szCs w:val="24"/>
              </w:rPr>
              <w:t>Penerapanmedia</w:t>
            </w:r>
            <w:proofErr w:type="spellEnd"/>
            <w:r w:rsidRPr="008603EB">
              <w:rPr>
                <w:rFonts w:asciiTheme="majorBidi" w:hAnsiTheme="majorBidi" w:cstheme="majorBidi"/>
                <w:i/>
                <w:iCs/>
                <w:sz w:val="24"/>
                <w:szCs w:val="24"/>
              </w:rPr>
              <w:t xml:space="preserve"> </w:t>
            </w:r>
            <w:proofErr w:type="spellStart"/>
            <w:r w:rsidRPr="008603EB">
              <w:rPr>
                <w:rFonts w:asciiTheme="majorBidi" w:hAnsiTheme="majorBidi" w:cstheme="majorBidi"/>
                <w:i/>
                <w:iCs/>
                <w:sz w:val="24"/>
                <w:szCs w:val="24"/>
              </w:rPr>
              <w:t>Pembelajarankomik</w:t>
            </w:r>
            <w:proofErr w:type="spellEnd"/>
            <w:r w:rsidRPr="008603EB">
              <w:rPr>
                <w:rFonts w:asciiTheme="majorBidi" w:hAnsiTheme="majorBidi" w:cstheme="majorBidi"/>
                <w:i/>
                <w:iCs/>
                <w:sz w:val="24"/>
                <w:szCs w:val="24"/>
              </w:rPr>
              <w:t xml:space="preserve"> </w:t>
            </w:r>
            <w:proofErr w:type="spellStart"/>
            <w:r w:rsidRPr="008603EB">
              <w:rPr>
                <w:rFonts w:asciiTheme="majorBidi" w:hAnsiTheme="majorBidi" w:cstheme="majorBidi"/>
                <w:i/>
                <w:iCs/>
                <w:sz w:val="24"/>
                <w:szCs w:val="24"/>
              </w:rPr>
              <w:t>Digitalpada</w:t>
            </w:r>
            <w:proofErr w:type="spellEnd"/>
            <w:r w:rsidRPr="008603EB">
              <w:rPr>
                <w:rFonts w:asciiTheme="majorBidi" w:hAnsiTheme="majorBidi" w:cstheme="majorBidi"/>
                <w:i/>
                <w:iCs/>
                <w:sz w:val="24"/>
                <w:szCs w:val="24"/>
              </w:rPr>
              <w:t xml:space="preserve"> Materi </w:t>
            </w:r>
            <w:proofErr w:type="spellStart"/>
            <w:r w:rsidRPr="008603EB">
              <w:rPr>
                <w:rFonts w:asciiTheme="majorBidi" w:hAnsiTheme="majorBidi" w:cstheme="majorBidi"/>
                <w:i/>
                <w:iCs/>
                <w:sz w:val="24"/>
                <w:szCs w:val="24"/>
              </w:rPr>
              <w:t>Peristiwa</w:t>
            </w:r>
            <w:proofErr w:type="spellEnd"/>
            <w:r w:rsidRPr="008603EB">
              <w:rPr>
                <w:rFonts w:asciiTheme="majorBidi" w:hAnsiTheme="majorBidi" w:cstheme="majorBidi"/>
                <w:i/>
                <w:iCs/>
                <w:sz w:val="24"/>
                <w:szCs w:val="24"/>
              </w:rPr>
              <w:t xml:space="preserve"> </w:t>
            </w:r>
            <w:proofErr w:type="spellStart"/>
            <w:r w:rsidRPr="008603EB">
              <w:rPr>
                <w:rFonts w:asciiTheme="majorBidi" w:hAnsiTheme="majorBidi" w:cstheme="majorBidi"/>
                <w:i/>
                <w:iCs/>
                <w:sz w:val="24"/>
                <w:szCs w:val="24"/>
              </w:rPr>
              <w:t>Seputarproklamasi</w:t>
            </w:r>
            <w:proofErr w:type="spellEnd"/>
            <w:r w:rsidRPr="008603EB">
              <w:rPr>
                <w:rFonts w:asciiTheme="majorBidi" w:hAnsiTheme="majorBidi" w:cstheme="majorBidi"/>
                <w:i/>
                <w:iCs/>
                <w:sz w:val="24"/>
                <w:szCs w:val="24"/>
              </w:rPr>
              <w:t xml:space="preserve"> </w:t>
            </w:r>
            <w:proofErr w:type="spellStart"/>
            <w:r w:rsidRPr="008603EB">
              <w:rPr>
                <w:rFonts w:asciiTheme="majorBidi" w:hAnsiTheme="majorBidi" w:cstheme="majorBidi"/>
                <w:i/>
                <w:iCs/>
                <w:sz w:val="24"/>
                <w:szCs w:val="24"/>
              </w:rPr>
              <w:t>Untuk</w:t>
            </w:r>
            <w:proofErr w:type="spellEnd"/>
            <w:r w:rsidRPr="008603EB">
              <w:rPr>
                <w:rFonts w:asciiTheme="majorBidi" w:hAnsiTheme="majorBidi" w:cstheme="majorBidi"/>
                <w:i/>
                <w:iCs/>
                <w:sz w:val="24"/>
                <w:szCs w:val="24"/>
              </w:rPr>
              <w:t xml:space="preserve"> </w:t>
            </w:r>
            <w:proofErr w:type="spellStart"/>
            <w:r w:rsidRPr="008603EB">
              <w:rPr>
                <w:rFonts w:asciiTheme="majorBidi" w:hAnsiTheme="majorBidi" w:cstheme="majorBidi"/>
                <w:i/>
                <w:iCs/>
                <w:sz w:val="24"/>
                <w:szCs w:val="24"/>
              </w:rPr>
              <w:t>Meningkatkan</w:t>
            </w:r>
            <w:proofErr w:type="spellEnd"/>
            <w:r w:rsidRPr="008603EB">
              <w:rPr>
                <w:rFonts w:asciiTheme="majorBidi" w:hAnsiTheme="majorBidi" w:cstheme="majorBidi"/>
                <w:i/>
                <w:iCs/>
                <w:sz w:val="24"/>
                <w:szCs w:val="24"/>
              </w:rPr>
              <w:t xml:space="preserve"> </w:t>
            </w:r>
            <w:r>
              <w:rPr>
                <w:rFonts w:asciiTheme="majorBidi" w:hAnsiTheme="majorBidi" w:cstheme="majorBidi"/>
                <w:i/>
                <w:iCs/>
                <w:sz w:val="24"/>
                <w:szCs w:val="24"/>
              </w:rPr>
              <w:t>Minat</w:t>
            </w:r>
            <w:r w:rsidRPr="008603EB">
              <w:rPr>
                <w:rFonts w:asciiTheme="majorBidi" w:hAnsiTheme="majorBidi" w:cstheme="majorBidi"/>
                <w:i/>
                <w:iCs/>
                <w:sz w:val="24"/>
                <w:szCs w:val="24"/>
              </w:rPr>
              <w:t xml:space="preserve"> </w:t>
            </w:r>
            <w:proofErr w:type="spellStart"/>
            <w:r w:rsidRPr="008603EB">
              <w:rPr>
                <w:rFonts w:asciiTheme="majorBidi" w:hAnsiTheme="majorBidi" w:cstheme="majorBidi"/>
                <w:i/>
                <w:iCs/>
                <w:sz w:val="24"/>
                <w:szCs w:val="24"/>
              </w:rPr>
              <w:t>Belajarsiswa</w:t>
            </w:r>
            <w:proofErr w:type="spellEnd"/>
            <w:r w:rsidRPr="008603EB">
              <w:rPr>
                <w:rFonts w:asciiTheme="majorBidi" w:hAnsiTheme="majorBidi" w:cstheme="majorBidi"/>
                <w:i/>
                <w:iCs/>
                <w:sz w:val="24"/>
                <w:szCs w:val="24"/>
              </w:rPr>
              <w:t xml:space="preserve"> Di </w:t>
            </w:r>
            <w:proofErr w:type="spellStart"/>
            <w:r w:rsidRPr="008603EB">
              <w:rPr>
                <w:rFonts w:asciiTheme="majorBidi" w:hAnsiTheme="majorBidi" w:cstheme="majorBidi"/>
                <w:i/>
                <w:iCs/>
                <w:sz w:val="24"/>
                <w:szCs w:val="24"/>
              </w:rPr>
              <w:t>Kelas</w:t>
            </w:r>
            <w:proofErr w:type="spellEnd"/>
            <w:r w:rsidRPr="008603EB">
              <w:rPr>
                <w:rFonts w:asciiTheme="majorBidi" w:hAnsiTheme="majorBidi" w:cstheme="majorBidi"/>
                <w:i/>
                <w:iCs/>
                <w:sz w:val="24"/>
                <w:szCs w:val="24"/>
              </w:rPr>
              <w:t xml:space="preserve"> X </w:t>
            </w:r>
            <w:proofErr w:type="spellStart"/>
            <w:r w:rsidRPr="008603EB">
              <w:rPr>
                <w:rFonts w:asciiTheme="majorBidi" w:hAnsiTheme="majorBidi" w:cstheme="majorBidi"/>
                <w:i/>
                <w:iCs/>
                <w:sz w:val="24"/>
                <w:szCs w:val="24"/>
              </w:rPr>
              <w:t>Smk</w:t>
            </w:r>
            <w:proofErr w:type="spellEnd"/>
            <w:r w:rsidRPr="008603EB">
              <w:rPr>
                <w:rFonts w:asciiTheme="majorBidi" w:hAnsiTheme="majorBidi" w:cstheme="majorBidi"/>
                <w:i/>
                <w:iCs/>
                <w:sz w:val="24"/>
                <w:szCs w:val="24"/>
              </w:rPr>
              <w:t xml:space="preserve"> Al-Azhar </w:t>
            </w:r>
            <w:proofErr w:type="spellStart"/>
            <w:r w:rsidRPr="008603EB">
              <w:rPr>
                <w:rFonts w:asciiTheme="majorBidi" w:hAnsiTheme="majorBidi" w:cstheme="majorBidi"/>
                <w:i/>
                <w:iCs/>
                <w:sz w:val="24"/>
                <w:szCs w:val="24"/>
              </w:rPr>
              <w:t>Ledokombo</w:t>
            </w:r>
            <w:proofErr w:type="spellEnd"/>
            <w:r>
              <w:rPr>
                <w:rFonts w:asciiTheme="majorBidi" w:hAnsiTheme="majorBidi" w:cstheme="majorBidi"/>
                <w:i/>
                <w:iCs/>
                <w:sz w:val="24"/>
                <w:szCs w:val="24"/>
              </w:rPr>
              <w:t>.</w:t>
            </w:r>
          </w:p>
        </w:tc>
        <w:tc>
          <w:tcPr>
            <w:tcW w:w="4907" w:type="dxa"/>
            <w:tcBorders>
              <w:left w:val="double" w:sz="4" w:space="0" w:color="auto"/>
              <w:right w:val="double" w:sz="4" w:space="0" w:color="auto"/>
            </w:tcBorders>
            <w:vAlign w:val="center"/>
          </w:tcPr>
          <w:p w14:paraId="67A4528F" w14:textId="24C2BCBF" w:rsidR="007C0BC9" w:rsidRPr="00310E48" w:rsidRDefault="009F77E5" w:rsidP="00A94AF5">
            <w:pPr>
              <w:spacing w:line="360" w:lineRule="auto"/>
              <w:jc w:val="both"/>
              <w:rPr>
                <w:rFonts w:asciiTheme="majorBidi" w:hAnsiTheme="majorBidi" w:cstheme="majorBidi"/>
                <w:sz w:val="24"/>
                <w:szCs w:val="24"/>
              </w:rPr>
            </w:pPr>
            <w:proofErr w:type="spellStart"/>
            <w:r w:rsidRPr="009F77E5">
              <w:rPr>
                <w:rFonts w:asciiTheme="majorBidi" w:hAnsiTheme="majorBidi" w:cstheme="majorBidi"/>
                <w:sz w:val="24"/>
                <w:szCs w:val="24"/>
              </w:rPr>
              <w:t>Penerapan</w:t>
            </w:r>
            <w:proofErr w:type="spellEnd"/>
            <w:r w:rsidRPr="009F77E5">
              <w:rPr>
                <w:rFonts w:asciiTheme="majorBidi" w:hAnsiTheme="majorBidi" w:cstheme="majorBidi"/>
                <w:sz w:val="24"/>
                <w:szCs w:val="24"/>
              </w:rPr>
              <w:t xml:space="preserve"> media </w:t>
            </w:r>
            <w:proofErr w:type="spellStart"/>
            <w:r w:rsidRPr="009F77E5">
              <w:rPr>
                <w:rFonts w:asciiTheme="majorBidi" w:hAnsiTheme="majorBidi" w:cstheme="majorBidi"/>
                <w:sz w:val="24"/>
                <w:szCs w:val="24"/>
              </w:rPr>
              <w:t>komik</w:t>
            </w:r>
            <w:proofErr w:type="spellEnd"/>
            <w:r w:rsidRPr="009F77E5">
              <w:rPr>
                <w:rFonts w:asciiTheme="majorBidi" w:hAnsiTheme="majorBidi" w:cstheme="majorBidi"/>
                <w:sz w:val="24"/>
                <w:szCs w:val="24"/>
              </w:rPr>
              <w:t xml:space="preserve"> digital </w:t>
            </w:r>
            <w:proofErr w:type="spellStart"/>
            <w:r w:rsidRPr="009F77E5">
              <w:rPr>
                <w:rFonts w:asciiTheme="majorBidi" w:hAnsiTheme="majorBidi" w:cstheme="majorBidi"/>
                <w:sz w:val="24"/>
                <w:szCs w:val="24"/>
              </w:rPr>
              <w:t>terbukti</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efektif</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dalam</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meningkatkan</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minat</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belajar</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siswa</w:t>
            </w:r>
            <w:proofErr w:type="spellEnd"/>
            <w:r w:rsidRPr="009F77E5">
              <w:rPr>
                <w:rFonts w:asciiTheme="majorBidi" w:hAnsiTheme="majorBidi" w:cstheme="majorBidi"/>
                <w:sz w:val="24"/>
                <w:szCs w:val="24"/>
              </w:rPr>
              <w:t xml:space="preserve"> pada </w:t>
            </w:r>
            <w:proofErr w:type="spellStart"/>
            <w:r w:rsidRPr="009F77E5">
              <w:rPr>
                <w:rFonts w:asciiTheme="majorBidi" w:hAnsiTheme="majorBidi" w:cstheme="majorBidi"/>
                <w:sz w:val="24"/>
                <w:szCs w:val="24"/>
              </w:rPr>
              <w:t>mata</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pelajaran</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sejarah</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secara</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signifikan</w:t>
            </w:r>
            <w:proofErr w:type="spellEnd"/>
            <w:r w:rsidRPr="009F77E5">
              <w:rPr>
                <w:rFonts w:asciiTheme="majorBidi" w:hAnsiTheme="majorBidi" w:cstheme="majorBidi"/>
                <w:sz w:val="24"/>
                <w:szCs w:val="24"/>
              </w:rPr>
              <w:t xml:space="preserve"> di </w:t>
            </w:r>
            <w:proofErr w:type="spellStart"/>
            <w:r w:rsidRPr="009F77E5">
              <w:rPr>
                <w:rFonts w:asciiTheme="majorBidi" w:hAnsiTheme="majorBidi" w:cstheme="majorBidi"/>
                <w:sz w:val="24"/>
                <w:szCs w:val="24"/>
              </w:rPr>
              <w:t>setiap</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siklusnya</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Sebelum</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diberikan</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tindakan</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minat</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belajar</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siswa</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tergolong</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lemah</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dengan</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persentase</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hanya</w:t>
            </w:r>
            <w:proofErr w:type="spellEnd"/>
            <w:r w:rsidRPr="009F77E5">
              <w:rPr>
                <w:rFonts w:asciiTheme="majorBidi" w:hAnsiTheme="majorBidi" w:cstheme="majorBidi"/>
                <w:sz w:val="24"/>
                <w:szCs w:val="24"/>
              </w:rPr>
              <w:t xml:space="preserve"> 40,8%. </w:t>
            </w:r>
            <w:proofErr w:type="spellStart"/>
            <w:r w:rsidRPr="009F77E5">
              <w:rPr>
                <w:rFonts w:asciiTheme="majorBidi" w:hAnsiTheme="majorBidi" w:cstheme="majorBidi"/>
                <w:sz w:val="24"/>
                <w:szCs w:val="24"/>
              </w:rPr>
              <w:t>Setelah</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diterapkannya</w:t>
            </w:r>
            <w:proofErr w:type="spellEnd"/>
            <w:r w:rsidRPr="009F77E5">
              <w:rPr>
                <w:rFonts w:asciiTheme="majorBidi" w:hAnsiTheme="majorBidi" w:cstheme="majorBidi"/>
                <w:sz w:val="24"/>
                <w:szCs w:val="24"/>
              </w:rPr>
              <w:t xml:space="preserve"> media </w:t>
            </w:r>
            <w:proofErr w:type="spellStart"/>
            <w:r w:rsidRPr="009F77E5">
              <w:rPr>
                <w:rFonts w:asciiTheme="majorBidi" w:hAnsiTheme="majorBidi" w:cstheme="majorBidi"/>
                <w:sz w:val="24"/>
                <w:szCs w:val="24"/>
              </w:rPr>
              <w:t>komik</w:t>
            </w:r>
            <w:proofErr w:type="spellEnd"/>
            <w:r w:rsidRPr="009F77E5">
              <w:rPr>
                <w:rFonts w:asciiTheme="majorBidi" w:hAnsiTheme="majorBidi" w:cstheme="majorBidi"/>
                <w:sz w:val="24"/>
                <w:szCs w:val="24"/>
              </w:rPr>
              <w:t xml:space="preserve"> digital, </w:t>
            </w:r>
            <w:proofErr w:type="spellStart"/>
            <w:r w:rsidRPr="009F77E5">
              <w:rPr>
                <w:rFonts w:asciiTheme="majorBidi" w:hAnsiTheme="majorBidi" w:cstheme="majorBidi"/>
                <w:sz w:val="24"/>
                <w:szCs w:val="24"/>
              </w:rPr>
              <w:t>minat</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belajar</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siswa</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meningkat</w:t>
            </w:r>
            <w:proofErr w:type="spellEnd"/>
            <w:r w:rsidRPr="009F77E5">
              <w:rPr>
                <w:rFonts w:asciiTheme="majorBidi" w:hAnsiTheme="majorBidi" w:cstheme="majorBidi"/>
                <w:sz w:val="24"/>
                <w:szCs w:val="24"/>
              </w:rPr>
              <w:t xml:space="preserve"> pada </w:t>
            </w:r>
            <w:proofErr w:type="spellStart"/>
            <w:r w:rsidRPr="009F77E5">
              <w:rPr>
                <w:rFonts w:asciiTheme="majorBidi" w:hAnsiTheme="majorBidi" w:cstheme="majorBidi"/>
                <w:sz w:val="24"/>
                <w:szCs w:val="24"/>
              </w:rPr>
              <w:t>Siklus</w:t>
            </w:r>
            <w:proofErr w:type="spellEnd"/>
            <w:r w:rsidRPr="009F77E5">
              <w:rPr>
                <w:rFonts w:asciiTheme="majorBidi" w:hAnsiTheme="majorBidi" w:cstheme="majorBidi"/>
                <w:sz w:val="24"/>
                <w:szCs w:val="24"/>
              </w:rPr>
              <w:t xml:space="preserve"> I </w:t>
            </w:r>
            <w:proofErr w:type="spellStart"/>
            <w:r w:rsidRPr="009F77E5">
              <w:rPr>
                <w:rFonts w:asciiTheme="majorBidi" w:hAnsiTheme="majorBidi" w:cstheme="majorBidi"/>
                <w:sz w:val="24"/>
                <w:szCs w:val="24"/>
              </w:rPr>
              <w:t>menjadi</w:t>
            </w:r>
            <w:proofErr w:type="spellEnd"/>
            <w:r w:rsidRPr="009F77E5">
              <w:rPr>
                <w:rFonts w:asciiTheme="majorBidi" w:hAnsiTheme="majorBidi" w:cstheme="majorBidi"/>
                <w:sz w:val="24"/>
                <w:szCs w:val="24"/>
              </w:rPr>
              <w:t xml:space="preserve"> 69,40% (</w:t>
            </w:r>
            <w:proofErr w:type="spellStart"/>
            <w:r w:rsidRPr="009F77E5">
              <w:rPr>
                <w:rFonts w:asciiTheme="majorBidi" w:hAnsiTheme="majorBidi" w:cstheme="majorBidi"/>
                <w:sz w:val="24"/>
                <w:szCs w:val="24"/>
              </w:rPr>
              <w:t>kategori</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kuat</w:t>
            </w:r>
            <w:proofErr w:type="spellEnd"/>
            <w:r w:rsidRPr="009F77E5">
              <w:rPr>
                <w:rFonts w:asciiTheme="majorBidi" w:hAnsiTheme="majorBidi" w:cstheme="majorBidi"/>
                <w:sz w:val="24"/>
                <w:szCs w:val="24"/>
              </w:rPr>
              <w:t xml:space="preserve">) dan </w:t>
            </w:r>
            <w:proofErr w:type="spellStart"/>
            <w:r w:rsidRPr="009F77E5">
              <w:rPr>
                <w:rFonts w:asciiTheme="majorBidi" w:hAnsiTheme="majorBidi" w:cstheme="majorBidi"/>
                <w:sz w:val="24"/>
                <w:szCs w:val="24"/>
              </w:rPr>
              <w:t>terus</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meningkat</w:t>
            </w:r>
            <w:proofErr w:type="spellEnd"/>
            <w:r w:rsidRPr="009F77E5">
              <w:rPr>
                <w:rFonts w:asciiTheme="majorBidi" w:hAnsiTheme="majorBidi" w:cstheme="majorBidi"/>
                <w:sz w:val="24"/>
                <w:szCs w:val="24"/>
              </w:rPr>
              <w:t xml:space="preserve"> pada </w:t>
            </w:r>
            <w:proofErr w:type="spellStart"/>
            <w:r w:rsidRPr="009F77E5">
              <w:rPr>
                <w:rFonts w:asciiTheme="majorBidi" w:hAnsiTheme="majorBidi" w:cstheme="majorBidi"/>
                <w:sz w:val="24"/>
                <w:szCs w:val="24"/>
              </w:rPr>
              <w:t>Siklus</w:t>
            </w:r>
            <w:proofErr w:type="spellEnd"/>
            <w:r w:rsidRPr="009F77E5">
              <w:rPr>
                <w:rFonts w:asciiTheme="majorBidi" w:hAnsiTheme="majorBidi" w:cstheme="majorBidi"/>
                <w:sz w:val="24"/>
                <w:szCs w:val="24"/>
              </w:rPr>
              <w:t xml:space="preserve"> II </w:t>
            </w:r>
            <w:proofErr w:type="spellStart"/>
            <w:r w:rsidRPr="009F77E5">
              <w:rPr>
                <w:rFonts w:asciiTheme="majorBidi" w:hAnsiTheme="majorBidi" w:cstheme="majorBidi"/>
                <w:sz w:val="24"/>
                <w:szCs w:val="24"/>
              </w:rPr>
              <w:t>hingga</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mencapai</w:t>
            </w:r>
            <w:proofErr w:type="spellEnd"/>
            <w:r w:rsidRPr="009F77E5">
              <w:rPr>
                <w:rFonts w:asciiTheme="majorBidi" w:hAnsiTheme="majorBidi" w:cstheme="majorBidi"/>
                <w:sz w:val="24"/>
                <w:szCs w:val="24"/>
              </w:rPr>
              <w:t xml:space="preserve"> 76,40% (</w:t>
            </w:r>
            <w:proofErr w:type="spellStart"/>
            <w:r w:rsidRPr="009F77E5">
              <w:rPr>
                <w:rFonts w:asciiTheme="majorBidi" w:hAnsiTheme="majorBidi" w:cstheme="majorBidi"/>
                <w:sz w:val="24"/>
                <w:szCs w:val="24"/>
              </w:rPr>
              <w:t>kategori</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kuat</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Penelitian</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ini</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dinyatakan</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berhasil</w:t>
            </w:r>
            <w:proofErr w:type="spellEnd"/>
            <w:r w:rsidRPr="009F77E5">
              <w:rPr>
                <w:rFonts w:asciiTheme="majorBidi" w:hAnsiTheme="majorBidi" w:cstheme="majorBidi"/>
                <w:sz w:val="24"/>
                <w:szCs w:val="24"/>
              </w:rPr>
              <w:t xml:space="preserve"> pada </w:t>
            </w:r>
            <w:proofErr w:type="spellStart"/>
            <w:r w:rsidRPr="009F77E5">
              <w:rPr>
                <w:rFonts w:asciiTheme="majorBidi" w:hAnsiTheme="majorBidi" w:cstheme="majorBidi"/>
                <w:sz w:val="24"/>
                <w:szCs w:val="24"/>
              </w:rPr>
              <w:t>Siklus</w:t>
            </w:r>
            <w:proofErr w:type="spellEnd"/>
            <w:r w:rsidRPr="009F77E5">
              <w:rPr>
                <w:rFonts w:asciiTheme="majorBidi" w:hAnsiTheme="majorBidi" w:cstheme="majorBidi"/>
                <w:sz w:val="24"/>
                <w:szCs w:val="24"/>
              </w:rPr>
              <w:t xml:space="preserve"> II </w:t>
            </w:r>
            <w:proofErr w:type="spellStart"/>
            <w:r w:rsidRPr="009F77E5">
              <w:rPr>
                <w:rFonts w:asciiTheme="majorBidi" w:hAnsiTheme="majorBidi" w:cstheme="majorBidi"/>
                <w:sz w:val="24"/>
                <w:szCs w:val="24"/>
              </w:rPr>
              <w:t>karena</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telah</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melampaui</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indikator</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keberhasilan</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klasikal</w:t>
            </w:r>
            <w:proofErr w:type="spellEnd"/>
            <w:r w:rsidRPr="009F77E5">
              <w:rPr>
                <w:rFonts w:asciiTheme="majorBidi" w:hAnsiTheme="majorBidi" w:cstheme="majorBidi"/>
                <w:sz w:val="24"/>
                <w:szCs w:val="24"/>
              </w:rPr>
              <w:t xml:space="preserve"> yang </w:t>
            </w:r>
            <w:proofErr w:type="spellStart"/>
            <w:r w:rsidRPr="009F77E5">
              <w:rPr>
                <w:rFonts w:asciiTheme="majorBidi" w:hAnsiTheme="majorBidi" w:cstheme="majorBidi"/>
                <w:sz w:val="24"/>
                <w:szCs w:val="24"/>
              </w:rPr>
              <w:t>ditetapkan</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yaitu</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sebesar</w:t>
            </w:r>
            <w:proofErr w:type="spellEnd"/>
            <w:r w:rsidRPr="009F77E5">
              <w:rPr>
                <w:rFonts w:asciiTheme="majorBidi" w:hAnsiTheme="majorBidi" w:cstheme="majorBidi"/>
                <w:sz w:val="24"/>
                <w:szCs w:val="24"/>
              </w:rPr>
              <w:t xml:space="preserve"> 75%. Selain </w:t>
            </w:r>
            <w:proofErr w:type="spellStart"/>
            <w:r w:rsidRPr="009F77E5">
              <w:rPr>
                <w:rFonts w:asciiTheme="majorBidi" w:hAnsiTheme="majorBidi" w:cstheme="majorBidi"/>
                <w:sz w:val="24"/>
                <w:szCs w:val="24"/>
              </w:rPr>
              <w:t>peningkatan</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minat</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penggunaan</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elemen</w:t>
            </w:r>
            <w:proofErr w:type="spellEnd"/>
            <w:r w:rsidRPr="009F77E5">
              <w:rPr>
                <w:rFonts w:asciiTheme="majorBidi" w:hAnsiTheme="majorBidi" w:cstheme="majorBidi"/>
                <w:sz w:val="24"/>
                <w:szCs w:val="24"/>
              </w:rPr>
              <w:t xml:space="preserve"> visual </w:t>
            </w:r>
            <w:proofErr w:type="spellStart"/>
            <w:r w:rsidRPr="009F77E5">
              <w:rPr>
                <w:rFonts w:asciiTheme="majorBidi" w:hAnsiTheme="majorBidi" w:cstheme="majorBidi"/>
                <w:sz w:val="24"/>
                <w:szCs w:val="24"/>
              </w:rPr>
              <w:t>seperti</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warna</w:t>
            </w:r>
            <w:proofErr w:type="spellEnd"/>
            <w:r w:rsidRPr="009F77E5">
              <w:rPr>
                <w:rFonts w:asciiTheme="majorBidi" w:hAnsiTheme="majorBidi" w:cstheme="majorBidi"/>
                <w:sz w:val="24"/>
                <w:szCs w:val="24"/>
              </w:rPr>
              <w:t xml:space="preserve"> yang </w:t>
            </w:r>
            <w:proofErr w:type="spellStart"/>
            <w:r w:rsidRPr="009F77E5">
              <w:rPr>
                <w:rFonts w:asciiTheme="majorBidi" w:hAnsiTheme="majorBidi" w:cstheme="majorBidi"/>
                <w:sz w:val="24"/>
                <w:szCs w:val="24"/>
              </w:rPr>
              <w:t>mencolok</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serta</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kemudahan</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akses</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melalui</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tautan</w:t>
            </w:r>
            <w:proofErr w:type="spellEnd"/>
            <w:r w:rsidRPr="009F77E5">
              <w:rPr>
                <w:rFonts w:asciiTheme="majorBidi" w:hAnsiTheme="majorBidi" w:cstheme="majorBidi"/>
                <w:sz w:val="24"/>
                <w:szCs w:val="24"/>
              </w:rPr>
              <w:t xml:space="preserve"> Google Drive </w:t>
            </w:r>
            <w:proofErr w:type="spellStart"/>
            <w:r w:rsidRPr="009F77E5">
              <w:rPr>
                <w:rFonts w:asciiTheme="majorBidi" w:hAnsiTheme="majorBidi" w:cstheme="majorBidi"/>
                <w:sz w:val="24"/>
                <w:szCs w:val="24"/>
              </w:rPr>
              <w:t>membuat</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siswa</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lebih</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fokus</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lebih</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aktif</w:t>
            </w:r>
            <w:proofErr w:type="spellEnd"/>
            <w:r w:rsidRPr="009F77E5">
              <w:rPr>
                <w:rFonts w:asciiTheme="majorBidi" w:hAnsiTheme="majorBidi" w:cstheme="majorBidi"/>
                <w:sz w:val="24"/>
                <w:szCs w:val="24"/>
              </w:rPr>
              <w:t xml:space="preserve">, dan </w:t>
            </w:r>
            <w:proofErr w:type="spellStart"/>
            <w:r w:rsidRPr="009F77E5">
              <w:rPr>
                <w:rFonts w:asciiTheme="majorBidi" w:hAnsiTheme="majorBidi" w:cstheme="majorBidi"/>
                <w:sz w:val="24"/>
                <w:szCs w:val="24"/>
              </w:rPr>
              <w:t>lebih</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tertarik</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mengikuti</w:t>
            </w:r>
            <w:proofErr w:type="spellEnd"/>
            <w:r w:rsidRPr="009F77E5">
              <w:rPr>
                <w:rFonts w:asciiTheme="majorBidi" w:hAnsiTheme="majorBidi" w:cstheme="majorBidi"/>
                <w:sz w:val="24"/>
                <w:szCs w:val="24"/>
              </w:rPr>
              <w:t xml:space="preserve"> proses </w:t>
            </w:r>
            <w:proofErr w:type="spellStart"/>
            <w:r w:rsidRPr="009F77E5">
              <w:rPr>
                <w:rFonts w:asciiTheme="majorBidi" w:hAnsiTheme="majorBidi" w:cstheme="majorBidi"/>
                <w:sz w:val="24"/>
                <w:szCs w:val="24"/>
              </w:rPr>
              <w:t>pembelajaran</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dibandingkan</w:t>
            </w:r>
            <w:proofErr w:type="spellEnd"/>
            <w:r w:rsidRPr="009F77E5">
              <w:rPr>
                <w:rFonts w:asciiTheme="majorBidi" w:hAnsiTheme="majorBidi" w:cstheme="majorBidi"/>
                <w:sz w:val="24"/>
                <w:szCs w:val="24"/>
              </w:rPr>
              <w:t xml:space="preserve"> </w:t>
            </w:r>
            <w:proofErr w:type="spellStart"/>
            <w:r w:rsidRPr="009F77E5">
              <w:rPr>
                <w:rFonts w:asciiTheme="majorBidi" w:hAnsiTheme="majorBidi" w:cstheme="majorBidi"/>
                <w:sz w:val="24"/>
                <w:szCs w:val="24"/>
              </w:rPr>
              <w:t>sebelumnya</w:t>
            </w:r>
            <w:proofErr w:type="spellEnd"/>
            <w:r>
              <w:rPr>
                <w:rFonts w:asciiTheme="majorBidi" w:hAnsiTheme="majorBidi" w:cstheme="majorBidi"/>
                <w:sz w:val="24"/>
                <w:szCs w:val="24"/>
              </w:rPr>
              <w:t>.</w:t>
            </w:r>
            <w:r>
              <w:rPr>
                <w:rStyle w:val="FootnoteReference"/>
                <w:rFonts w:asciiTheme="majorBidi" w:hAnsiTheme="majorBidi" w:cstheme="majorBidi"/>
                <w:sz w:val="24"/>
                <w:szCs w:val="24"/>
              </w:rPr>
              <w:footnoteReference w:id="4"/>
            </w:r>
          </w:p>
        </w:tc>
      </w:tr>
      <w:tr w:rsidR="00C23A01" w14:paraId="2258C739" w14:textId="77777777" w:rsidTr="00077813">
        <w:trPr>
          <w:trHeight w:val="807"/>
        </w:trPr>
        <w:tc>
          <w:tcPr>
            <w:tcW w:w="579" w:type="dxa"/>
            <w:tcBorders>
              <w:left w:val="double" w:sz="4" w:space="0" w:color="auto"/>
              <w:bottom w:val="double" w:sz="4" w:space="0" w:color="auto"/>
              <w:right w:val="double" w:sz="4" w:space="0" w:color="auto"/>
            </w:tcBorders>
            <w:vAlign w:val="center"/>
          </w:tcPr>
          <w:p w14:paraId="0EFED16C" w14:textId="0D74A186" w:rsidR="00C23A01" w:rsidRDefault="00C23A01" w:rsidP="00077813">
            <w:pPr>
              <w:spacing w:line="360" w:lineRule="auto"/>
              <w:jc w:val="center"/>
              <w:rPr>
                <w:rFonts w:asciiTheme="majorBidi" w:hAnsiTheme="majorBidi" w:cstheme="majorBidi"/>
                <w:sz w:val="24"/>
                <w:szCs w:val="24"/>
              </w:rPr>
            </w:pPr>
            <w:r>
              <w:rPr>
                <w:rFonts w:asciiTheme="majorBidi" w:hAnsiTheme="majorBidi" w:cstheme="majorBidi"/>
                <w:sz w:val="24"/>
                <w:szCs w:val="24"/>
              </w:rPr>
              <w:t>5.</w:t>
            </w:r>
          </w:p>
        </w:tc>
        <w:tc>
          <w:tcPr>
            <w:tcW w:w="3795" w:type="dxa"/>
            <w:tcBorders>
              <w:left w:val="double" w:sz="4" w:space="0" w:color="auto"/>
              <w:bottom w:val="double" w:sz="4" w:space="0" w:color="auto"/>
              <w:right w:val="double" w:sz="4" w:space="0" w:color="auto"/>
            </w:tcBorders>
            <w:vAlign w:val="center"/>
          </w:tcPr>
          <w:p w14:paraId="60B4DDF2" w14:textId="523E6C07" w:rsidR="00C23A01" w:rsidRPr="008603EB" w:rsidRDefault="00C23A01" w:rsidP="00A94AF5">
            <w:pPr>
              <w:spacing w:line="360" w:lineRule="auto"/>
              <w:jc w:val="both"/>
              <w:rPr>
                <w:rFonts w:asciiTheme="majorBidi" w:hAnsiTheme="majorBidi" w:cstheme="majorBidi"/>
                <w:i/>
                <w:iCs/>
                <w:sz w:val="24"/>
                <w:szCs w:val="24"/>
              </w:rPr>
            </w:pPr>
            <w:proofErr w:type="spellStart"/>
            <w:r w:rsidRPr="00C23A01">
              <w:rPr>
                <w:rFonts w:asciiTheme="majorBidi" w:hAnsiTheme="majorBidi" w:cstheme="majorBidi"/>
                <w:i/>
                <w:iCs/>
                <w:sz w:val="24"/>
                <w:szCs w:val="24"/>
              </w:rPr>
              <w:t>Penerapan</w:t>
            </w:r>
            <w:proofErr w:type="spellEnd"/>
            <w:r w:rsidRPr="00C23A01">
              <w:rPr>
                <w:rFonts w:asciiTheme="majorBidi" w:hAnsiTheme="majorBidi" w:cstheme="majorBidi"/>
                <w:i/>
                <w:iCs/>
                <w:sz w:val="24"/>
                <w:szCs w:val="24"/>
              </w:rPr>
              <w:t xml:space="preserve"> Media </w:t>
            </w:r>
            <w:proofErr w:type="spellStart"/>
            <w:r w:rsidRPr="00C23A01">
              <w:rPr>
                <w:rFonts w:asciiTheme="majorBidi" w:hAnsiTheme="majorBidi" w:cstheme="majorBidi"/>
                <w:i/>
                <w:iCs/>
                <w:sz w:val="24"/>
                <w:szCs w:val="24"/>
              </w:rPr>
              <w:t>Pembelajaran</w:t>
            </w:r>
            <w:proofErr w:type="spellEnd"/>
            <w:r w:rsidRPr="00C23A01">
              <w:rPr>
                <w:rFonts w:asciiTheme="majorBidi" w:hAnsiTheme="majorBidi" w:cstheme="majorBidi"/>
                <w:i/>
                <w:iCs/>
                <w:sz w:val="24"/>
                <w:szCs w:val="24"/>
              </w:rPr>
              <w:t xml:space="preserve"> </w:t>
            </w:r>
            <w:proofErr w:type="spellStart"/>
            <w:r w:rsidRPr="00C23A01">
              <w:rPr>
                <w:rFonts w:asciiTheme="majorBidi" w:hAnsiTheme="majorBidi" w:cstheme="majorBidi"/>
                <w:i/>
                <w:iCs/>
                <w:sz w:val="24"/>
                <w:szCs w:val="24"/>
              </w:rPr>
              <w:t>Komik</w:t>
            </w:r>
            <w:proofErr w:type="spellEnd"/>
            <w:r w:rsidRPr="00C23A01">
              <w:rPr>
                <w:rFonts w:asciiTheme="majorBidi" w:hAnsiTheme="majorBidi" w:cstheme="majorBidi"/>
                <w:i/>
                <w:iCs/>
                <w:sz w:val="24"/>
                <w:szCs w:val="24"/>
              </w:rPr>
              <w:t xml:space="preserve"> Strip Digital Pada Mata Pelajaran Sejarah Indonesia </w:t>
            </w:r>
            <w:r>
              <w:rPr>
                <w:rFonts w:asciiTheme="majorBidi" w:hAnsiTheme="majorBidi" w:cstheme="majorBidi"/>
                <w:i/>
                <w:iCs/>
                <w:sz w:val="24"/>
                <w:szCs w:val="24"/>
              </w:rPr>
              <w:t>Di</w:t>
            </w:r>
            <w:r w:rsidRPr="00C23A01">
              <w:rPr>
                <w:rFonts w:asciiTheme="majorBidi" w:hAnsiTheme="majorBidi" w:cstheme="majorBidi"/>
                <w:i/>
                <w:iCs/>
                <w:sz w:val="24"/>
                <w:szCs w:val="24"/>
              </w:rPr>
              <w:t xml:space="preserve"> </w:t>
            </w:r>
            <w:proofErr w:type="spellStart"/>
            <w:r w:rsidRPr="00C23A01">
              <w:rPr>
                <w:rFonts w:asciiTheme="majorBidi" w:hAnsiTheme="majorBidi" w:cstheme="majorBidi"/>
                <w:i/>
                <w:iCs/>
                <w:sz w:val="24"/>
                <w:szCs w:val="24"/>
              </w:rPr>
              <w:t>Kelas</w:t>
            </w:r>
            <w:proofErr w:type="spellEnd"/>
            <w:r w:rsidRPr="00C23A01">
              <w:rPr>
                <w:rFonts w:asciiTheme="majorBidi" w:hAnsiTheme="majorBidi" w:cstheme="majorBidi"/>
                <w:i/>
                <w:iCs/>
                <w:sz w:val="24"/>
                <w:szCs w:val="24"/>
              </w:rPr>
              <w:t xml:space="preserve"> Xi </w:t>
            </w:r>
            <w:proofErr w:type="spellStart"/>
            <w:r w:rsidRPr="00C23A01">
              <w:rPr>
                <w:rFonts w:asciiTheme="majorBidi" w:hAnsiTheme="majorBidi" w:cstheme="majorBidi"/>
                <w:i/>
                <w:iCs/>
                <w:sz w:val="24"/>
                <w:szCs w:val="24"/>
              </w:rPr>
              <w:t>Sma</w:t>
            </w:r>
            <w:proofErr w:type="spellEnd"/>
            <w:r w:rsidRPr="00C23A01">
              <w:rPr>
                <w:rFonts w:asciiTheme="majorBidi" w:hAnsiTheme="majorBidi" w:cstheme="majorBidi"/>
                <w:i/>
                <w:iCs/>
                <w:sz w:val="24"/>
                <w:szCs w:val="24"/>
              </w:rPr>
              <w:t xml:space="preserve"> It </w:t>
            </w:r>
            <w:proofErr w:type="spellStart"/>
            <w:r w:rsidRPr="00C23A01">
              <w:rPr>
                <w:rFonts w:asciiTheme="majorBidi" w:hAnsiTheme="majorBidi" w:cstheme="majorBidi"/>
                <w:i/>
                <w:iCs/>
                <w:sz w:val="24"/>
                <w:szCs w:val="24"/>
              </w:rPr>
              <w:t>Raflesia</w:t>
            </w:r>
            <w:proofErr w:type="spellEnd"/>
            <w:r w:rsidRPr="00C23A01">
              <w:rPr>
                <w:rFonts w:asciiTheme="majorBidi" w:hAnsiTheme="majorBidi" w:cstheme="majorBidi"/>
                <w:i/>
                <w:iCs/>
                <w:sz w:val="24"/>
                <w:szCs w:val="24"/>
              </w:rPr>
              <w:t xml:space="preserve"> Kota Depok</w:t>
            </w:r>
          </w:p>
        </w:tc>
        <w:tc>
          <w:tcPr>
            <w:tcW w:w="4907" w:type="dxa"/>
            <w:tcBorders>
              <w:left w:val="double" w:sz="4" w:space="0" w:color="auto"/>
              <w:bottom w:val="double" w:sz="4" w:space="0" w:color="auto"/>
              <w:right w:val="double" w:sz="4" w:space="0" w:color="auto"/>
            </w:tcBorders>
            <w:vAlign w:val="center"/>
          </w:tcPr>
          <w:p w14:paraId="15B38096" w14:textId="7C2E6992" w:rsidR="00405A50" w:rsidRPr="009F77E5" w:rsidRDefault="00405A50" w:rsidP="000C63F2">
            <w:pPr>
              <w:spacing w:line="360" w:lineRule="auto"/>
              <w:jc w:val="both"/>
              <w:rPr>
                <w:rFonts w:asciiTheme="majorBidi" w:hAnsiTheme="majorBidi" w:cstheme="majorBidi"/>
                <w:sz w:val="24"/>
                <w:szCs w:val="24"/>
              </w:rPr>
            </w:pPr>
            <w:proofErr w:type="spellStart"/>
            <w:r w:rsidRPr="00405A50">
              <w:rPr>
                <w:rFonts w:asciiTheme="majorBidi" w:hAnsiTheme="majorBidi" w:cstheme="majorBidi"/>
                <w:sz w:val="24"/>
                <w:szCs w:val="24"/>
              </w:rPr>
              <w:t>Penerapan</w:t>
            </w:r>
            <w:proofErr w:type="spellEnd"/>
            <w:r w:rsidRPr="00405A50">
              <w:rPr>
                <w:rFonts w:asciiTheme="majorBidi" w:hAnsiTheme="majorBidi" w:cstheme="majorBidi"/>
                <w:sz w:val="24"/>
                <w:szCs w:val="24"/>
              </w:rPr>
              <w:t xml:space="preserve"> media </w:t>
            </w:r>
            <w:proofErr w:type="spellStart"/>
            <w:r w:rsidRPr="00405A50">
              <w:rPr>
                <w:rFonts w:asciiTheme="majorBidi" w:hAnsiTheme="majorBidi" w:cstheme="majorBidi"/>
                <w:sz w:val="24"/>
                <w:szCs w:val="24"/>
              </w:rPr>
              <w:t>komik</w:t>
            </w:r>
            <w:proofErr w:type="spellEnd"/>
            <w:r w:rsidRPr="00405A50">
              <w:rPr>
                <w:rFonts w:asciiTheme="majorBidi" w:hAnsiTheme="majorBidi" w:cstheme="majorBidi"/>
                <w:sz w:val="24"/>
                <w:szCs w:val="24"/>
              </w:rPr>
              <w:t xml:space="preserve"> digital </w:t>
            </w:r>
            <w:proofErr w:type="spellStart"/>
            <w:r w:rsidRPr="00405A50">
              <w:rPr>
                <w:rFonts w:asciiTheme="majorBidi" w:hAnsiTheme="majorBidi" w:cstheme="majorBidi"/>
                <w:sz w:val="24"/>
                <w:szCs w:val="24"/>
              </w:rPr>
              <w:t>terbukti</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secara</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signifikan</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dapat</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meningkatkan</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minat</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belajar</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siswa</w:t>
            </w:r>
            <w:proofErr w:type="spellEnd"/>
            <w:r w:rsidRPr="00405A50">
              <w:rPr>
                <w:rFonts w:asciiTheme="majorBidi" w:hAnsiTheme="majorBidi" w:cstheme="majorBidi"/>
                <w:sz w:val="24"/>
                <w:szCs w:val="24"/>
              </w:rPr>
              <w:t xml:space="preserve"> pada </w:t>
            </w:r>
            <w:proofErr w:type="spellStart"/>
            <w:r w:rsidRPr="00405A50">
              <w:rPr>
                <w:rFonts w:asciiTheme="majorBidi" w:hAnsiTheme="majorBidi" w:cstheme="majorBidi"/>
                <w:sz w:val="24"/>
                <w:szCs w:val="24"/>
              </w:rPr>
              <w:t>mata</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pelajaran</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sejarah</w:t>
            </w:r>
            <w:proofErr w:type="spellEnd"/>
            <w:r w:rsidRPr="00405A50">
              <w:rPr>
                <w:rFonts w:asciiTheme="majorBidi" w:hAnsiTheme="majorBidi" w:cstheme="majorBidi"/>
                <w:sz w:val="24"/>
                <w:szCs w:val="24"/>
              </w:rPr>
              <w:t xml:space="preserve"> di </w:t>
            </w:r>
            <w:proofErr w:type="spellStart"/>
            <w:r w:rsidRPr="00405A50">
              <w:rPr>
                <w:rFonts w:asciiTheme="majorBidi" w:hAnsiTheme="majorBidi" w:cstheme="majorBidi"/>
                <w:sz w:val="24"/>
                <w:szCs w:val="24"/>
              </w:rPr>
              <w:t>setiap</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siklusnya</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Sebelum</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diberikan</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tindakan</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pra-siklus</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minat</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belajar</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siswa</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tergolong</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lemah</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dengan</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persentase</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hanya</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sebesar</w:t>
            </w:r>
            <w:proofErr w:type="spellEnd"/>
            <w:r w:rsidRPr="00405A50">
              <w:rPr>
                <w:rFonts w:asciiTheme="majorBidi" w:hAnsiTheme="majorBidi" w:cstheme="majorBidi"/>
                <w:sz w:val="24"/>
                <w:szCs w:val="24"/>
              </w:rPr>
              <w:t xml:space="preserve"> 40,8%. </w:t>
            </w:r>
            <w:proofErr w:type="spellStart"/>
            <w:r w:rsidRPr="00405A50">
              <w:rPr>
                <w:rFonts w:asciiTheme="majorBidi" w:hAnsiTheme="majorBidi" w:cstheme="majorBidi"/>
                <w:sz w:val="24"/>
                <w:szCs w:val="24"/>
              </w:rPr>
              <w:t>Setelah</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diterapkannya</w:t>
            </w:r>
            <w:proofErr w:type="spellEnd"/>
            <w:r w:rsidRPr="00405A50">
              <w:rPr>
                <w:rFonts w:asciiTheme="majorBidi" w:hAnsiTheme="majorBidi" w:cstheme="majorBidi"/>
                <w:sz w:val="24"/>
                <w:szCs w:val="24"/>
              </w:rPr>
              <w:t xml:space="preserve"> media </w:t>
            </w:r>
            <w:proofErr w:type="spellStart"/>
            <w:r w:rsidRPr="00405A50">
              <w:rPr>
                <w:rFonts w:asciiTheme="majorBidi" w:hAnsiTheme="majorBidi" w:cstheme="majorBidi"/>
                <w:sz w:val="24"/>
                <w:szCs w:val="24"/>
              </w:rPr>
              <w:t>komik</w:t>
            </w:r>
            <w:proofErr w:type="spellEnd"/>
            <w:r w:rsidRPr="00405A50">
              <w:rPr>
                <w:rFonts w:asciiTheme="majorBidi" w:hAnsiTheme="majorBidi" w:cstheme="majorBidi"/>
                <w:sz w:val="24"/>
                <w:szCs w:val="24"/>
              </w:rPr>
              <w:t xml:space="preserve"> digital, </w:t>
            </w:r>
            <w:proofErr w:type="spellStart"/>
            <w:r w:rsidRPr="00405A50">
              <w:rPr>
                <w:rFonts w:asciiTheme="majorBidi" w:hAnsiTheme="majorBidi" w:cstheme="majorBidi"/>
                <w:sz w:val="24"/>
                <w:szCs w:val="24"/>
              </w:rPr>
              <w:t>minat</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belajar</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siswa</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mengalami</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peningkatan</w:t>
            </w:r>
            <w:proofErr w:type="spellEnd"/>
            <w:r w:rsidRPr="00405A50">
              <w:rPr>
                <w:rFonts w:asciiTheme="majorBidi" w:hAnsiTheme="majorBidi" w:cstheme="majorBidi"/>
                <w:sz w:val="24"/>
                <w:szCs w:val="24"/>
              </w:rPr>
              <w:t xml:space="preserve"> pada </w:t>
            </w:r>
            <w:proofErr w:type="spellStart"/>
            <w:r w:rsidRPr="00405A50">
              <w:rPr>
                <w:rFonts w:asciiTheme="majorBidi" w:hAnsiTheme="majorBidi" w:cstheme="majorBidi"/>
                <w:sz w:val="24"/>
                <w:szCs w:val="24"/>
              </w:rPr>
              <w:t>Siklus</w:t>
            </w:r>
            <w:proofErr w:type="spellEnd"/>
            <w:r w:rsidRPr="00405A50">
              <w:rPr>
                <w:rFonts w:asciiTheme="majorBidi" w:hAnsiTheme="majorBidi" w:cstheme="majorBidi"/>
                <w:sz w:val="24"/>
                <w:szCs w:val="24"/>
              </w:rPr>
              <w:t xml:space="preserve"> I </w:t>
            </w:r>
            <w:proofErr w:type="spellStart"/>
            <w:r w:rsidRPr="00405A50">
              <w:rPr>
                <w:rFonts w:asciiTheme="majorBidi" w:hAnsiTheme="majorBidi" w:cstheme="majorBidi"/>
                <w:sz w:val="24"/>
                <w:szCs w:val="24"/>
              </w:rPr>
              <w:lastRenderedPageBreak/>
              <w:t>menjadi</w:t>
            </w:r>
            <w:proofErr w:type="spellEnd"/>
            <w:r w:rsidRPr="00405A50">
              <w:rPr>
                <w:rFonts w:asciiTheme="majorBidi" w:hAnsiTheme="majorBidi" w:cstheme="majorBidi"/>
                <w:sz w:val="24"/>
                <w:szCs w:val="24"/>
              </w:rPr>
              <w:t xml:space="preserve"> 69,40% (</w:t>
            </w:r>
            <w:proofErr w:type="spellStart"/>
            <w:r w:rsidRPr="00405A50">
              <w:rPr>
                <w:rFonts w:asciiTheme="majorBidi" w:hAnsiTheme="majorBidi" w:cstheme="majorBidi"/>
                <w:sz w:val="24"/>
                <w:szCs w:val="24"/>
              </w:rPr>
              <w:t>kategori</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kuat</w:t>
            </w:r>
            <w:proofErr w:type="spellEnd"/>
            <w:r w:rsidRPr="00405A50">
              <w:rPr>
                <w:rFonts w:asciiTheme="majorBidi" w:hAnsiTheme="majorBidi" w:cstheme="majorBidi"/>
                <w:sz w:val="24"/>
                <w:szCs w:val="24"/>
              </w:rPr>
              <w:t xml:space="preserve">) dan </w:t>
            </w:r>
            <w:proofErr w:type="spellStart"/>
            <w:r w:rsidRPr="00405A50">
              <w:rPr>
                <w:rFonts w:asciiTheme="majorBidi" w:hAnsiTheme="majorBidi" w:cstheme="majorBidi"/>
                <w:sz w:val="24"/>
                <w:szCs w:val="24"/>
              </w:rPr>
              <w:t>terus</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meningkat</w:t>
            </w:r>
            <w:proofErr w:type="spellEnd"/>
            <w:r w:rsidRPr="00405A50">
              <w:rPr>
                <w:rFonts w:asciiTheme="majorBidi" w:hAnsiTheme="majorBidi" w:cstheme="majorBidi"/>
                <w:sz w:val="24"/>
                <w:szCs w:val="24"/>
              </w:rPr>
              <w:t xml:space="preserve"> pada </w:t>
            </w:r>
            <w:proofErr w:type="spellStart"/>
            <w:r w:rsidRPr="00405A50">
              <w:rPr>
                <w:rFonts w:asciiTheme="majorBidi" w:hAnsiTheme="majorBidi" w:cstheme="majorBidi"/>
                <w:sz w:val="24"/>
                <w:szCs w:val="24"/>
              </w:rPr>
              <w:t>Siklus</w:t>
            </w:r>
            <w:proofErr w:type="spellEnd"/>
            <w:r w:rsidRPr="00405A50">
              <w:rPr>
                <w:rFonts w:asciiTheme="majorBidi" w:hAnsiTheme="majorBidi" w:cstheme="majorBidi"/>
                <w:sz w:val="24"/>
                <w:szCs w:val="24"/>
              </w:rPr>
              <w:t xml:space="preserve"> II </w:t>
            </w:r>
            <w:proofErr w:type="spellStart"/>
            <w:r w:rsidRPr="00405A50">
              <w:rPr>
                <w:rFonts w:asciiTheme="majorBidi" w:hAnsiTheme="majorBidi" w:cstheme="majorBidi"/>
                <w:sz w:val="24"/>
                <w:szCs w:val="24"/>
              </w:rPr>
              <w:t>hingga</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mencapai</w:t>
            </w:r>
            <w:proofErr w:type="spellEnd"/>
            <w:r w:rsidRPr="00405A50">
              <w:rPr>
                <w:rFonts w:asciiTheme="majorBidi" w:hAnsiTheme="majorBidi" w:cstheme="majorBidi"/>
                <w:sz w:val="24"/>
                <w:szCs w:val="24"/>
              </w:rPr>
              <w:t xml:space="preserve"> 76,40% (</w:t>
            </w:r>
            <w:proofErr w:type="spellStart"/>
            <w:r w:rsidRPr="00405A50">
              <w:rPr>
                <w:rFonts w:asciiTheme="majorBidi" w:hAnsiTheme="majorBidi" w:cstheme="majorBidi"/>
                <w:sz w:val="24"/>
                <w:szCs w:val="24"/>
              </w:rPr>
              <w:t>kategori</w:t>
            </w:r>
            <w:proofErr w:type="spellEnd"/>
            <w:r w:rsidRPr="00405A50">
              <w:rPr>
                <w:rFonts w:asciiTheme="majorBidi" w:hAnsiTheme="majorBidi" w:cstheme="majorBidi"/>
                <w:sz w:val="24"/>
                <w:szCs w:val="24"/>
              </w:rPr>
              <w:t xml:space="preserve"> </w:t>
            </w:r>
            <w:proofErr w:type="spellStart"/>
            <w:r w:rsidRPr="00405A50">
              <w:rPr>
                <w:rFonts w:asciiTheme="majorBidi" w:hAnsiTheme="majorBidi" w:cstheme="majorBidi"/>
                <w:sz w:val="24"/>
                <w:szCs w:val="24"/>
              </w:rPr>
              <w:t>kuat</w:t>
            </w:r>
            <w:proofErr w:type="spellEnd"/>
            <w:r w:rsidRPr="00405A50">
              <w:rPr>
                <w:rFonts w:asciiTheme="majorBidi" w:hAnsiTheme="majorBidi" w:cstheme="majorBidi"/>
                <w:sz w:val="24"/>
                <w:szCs w:val="24"/>
              </w:rPr>
              <w:t>).</w:t>
            </w:r>
            <w:r w:rsid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Penelitian</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ini</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dinyatakan</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berhasil</w:t>
            </w:r>
            <w:proofErr w:type="spellEnd"/>
            <w:r w:rsidR="000C63F2" w:rsidRPr="000C63F2">
              <w:rPr>
                <w:rFonts w:asciiTheme="majorBidi" w:hAnsiTheme="majorBidi" w:cstheme="majorBidi"/>
                <w:sz w:val="24"/>
                <w:szCs w:val="24"/>
              </w:rPr>
              <w:t xml:space="preserve"> pada </w:t>
            </w:r>
            <w:proofErr w:type="spellStart"/>
            <w:r w:rsidR="000C63F2" w:rsidRPr="000C63F2">
              <w:rPr>
                <w:rFonts w:asciiTheme="majorBidi" w:hAnsiTheme="majorBidi" w:cstheme="majorBidi"/>
                <w:sz w:val="24"/>
                <w:szCs w:val="24"/>
              </w:rPr>
              <w:t>Siklus</w:t>
            </w:r>
            <w:proofErr w:type="spellEnd"/>
            <w:r w:rsidR="000C63F2" w:rsidRPr="000C63F2">
              <w:rPr>
                <w:rFonts w:asciiTheme="majorBidi" w:hAnsiTheme="majorBidi" w:cstheme="majorBidi"/>
                <w:sz w:val="24"/>
                <w:szCs w:val="24"/>
              </w:rPr>
              <w:t xml:space="preserve"> II </w:t>
            </w:r>
            <w:proofErr w:type="spellStart"/>
            <w:r w:rsidR="000C63F2" w:rsidRPr="000C63F2">
              <w:rPr>
                <w:rFonts w:asciiTheme="majorBidi" w:hAnsiTheme="majorBidi" w:cstheme="majorBidi"/>
                <w:sz w:val="24"/>
                <w:szCs w:val="24"/>
              </w:rPr>
              <w:t>karena</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telah</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mencapai</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indikator</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keberhasilan</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penelitian</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tindakan</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kelas</w:t>
            </w:r>
            <w:proofErr w:type="spellEnd"/>
            <w:r w:rsidR="000C63F2" w:rsidRPr="000C63F2">
              <w:rPr>
                <w:rFonts w:asciiTheme="majorBidi" w:hAnsiTheme="majorBidi" w:cstheme="majorBidi"/>
                <w:sz w:val="24"/>
                <w:szCs w:val="24"/>
              </w:rPr>
              <w:t xml:space="preserve"> (PTK) yang </w:t>
            </w:r>
            <w:proofErr w:type="spellStart"/>
            <w:r w:rsidR="000C63F2" w:rsidRPr="000C63F2">
              <w:rPr>
                <w:rFonts w:asciiTheme="majorBidi" w:hAnsiTheme="majorBidi" w:cstheme="majorBidi"/>
                <w:sz w:val="24"/>
                <w:szCs w:val="24"/>
              </w:rPr>
              <w:t>ditetapkan</w:t>
            </w:r>
            <w:proofErr w:type="spellEnd"/>
            <w:r w:rsidR="000C63F2" w:rsidRPr="000C63F2">
              <w:rPr>
                <w:rFonts w:asciiTheme="majorBidi" w:hAnsiTheme="majorBidi" w:cstheme="majorBidi"/>
                <w:sz w:val="24"/>
                <w:szCs w:val="24"/>
              </w:rPr>
              <w:t xml:space="preserve">. Selain </w:t>
            </w:r>
            <w:proofErr w:type="spellStart"/>
            <w:r w:rsidR="000C63F2" w:rsidRPr="000C63F2">
              <w:rPr>
                <w:rFonts w:asciiTheme="majorBidi" w:hAnsiTheme="majorBidi" w:cstheme="majorBidi"/>
                <w:sz w:val="24"/>
                <w:szCs w:val="24"/>
              </w:rPr>
              <w:t>peningkatan</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persentase</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minat</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penggunaan</w:t>
            </w:r>
            <w:proofErr w:type="spellEnd"/>
            <w:r w:rsidR="000C63F2" w:rsidRPr="000C63F2">
              <w:rPr>
                <w:rFonts w:asciiTheme="majorBidi" w:hAnsiTheme="majorBidi" w:cstheme="majorBidi"/>
                <w:sz w:val="24"/>
                <w:szCs w:val="24"/>
              </w:rPr>
              <w:t xml:space="preserve"> media </w:t>
            </w:r>
            <w:proofErr w:type="spellStart"/>
            <w:r w:rsidR="000C63F2" w:rsidRPr="000C63F2">
              <w:rPr>
                <w:rFonts w:asciiTheme="majorBidi" w:hAnsiTheme="majorBidi" w:cstheme="majorBidi"/>
                <w:sz w:val="24"/>
                <w:szCs w:val="24"/>
              </w:rPr>
              <w:t>ini</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membuat</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siswa</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jauh</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lebih</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aktif</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dibandingkan</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pembelajaran</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sebelumnya</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lebih</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fokus</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dalam</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melihat</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gambar</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serta</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membaca</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naskah</w:t>
            </w:r>
            <w:proofErr w:type="spellEnd"/>
            <w:r w:rsidR="000C63F2" w:rsidRPr="000C63F2">
              <w:rPr>
                <w:rFonts w:asciiTheme="majorBidi" w:hAnsiTheme="majorBidi" w:cstheme="majorBidi"/>
                <w:sz w:val="24"/>
                <w:szCs w:val="24"/>
              </w:rPr>
              <w:t xml:space="preserve">, dan </w:t>
            </w:r>
            <w:proofErr w:type="spellStart"/>
            <w:r w:rsidR="000C63F2" w:rsidRPr="000C63F2">
              <w:rPr>
                <w:rFonts w:asciiTheme="majorBidi" w:hAnsiTheme="majorBidi" w:cstheme="majorBidi"/>
                <w:sz w:val="24"/>
                <w:szCs w:val="24"/>
              </w:rPr>
              <w:t>lebih</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tertarik</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mengikuti</w:t>
            </w:r>
            <w:proofErr w:type="spellEnd"/>
            <w:r w:rsidR="000C63F2" w:rsidRPr="000C63F2">
              <w:rPr>
                <w:rFonts w:asciiTheme="majorBidi" w:hAnsiTheme="majorBidi" w:cstheme="majorBidi"/>
                <w:sz w:val="24"/>
                <w:szCs w:val="24"/>
              </w:rPr>
              <w:t xml:space="preserve"> proses </w:t>
            </w:r>
            <w:proofErr w:type="spellStart"/>
            <w:r w:rsidR="000C63F2" w:rsidRPr="000C63F2">
              <w:rPr>
                <w:rFonts w:asciiTheme="majorBidi" w:hAnsiTheme="majorBidi" w:cstheme="majorBidi"/>
                <w:sz w:val="24"/>
                <w:szCs w:val="24"/>
              </w:rPr>
              <w:t>pembelajaran</w:t>
            </w:r>
            <w:proofErr w:type="spellEnd"/>
            <w:r w:rsidR="000C63F2" w:rsidRPr="000C63F2">
              <w:rPr>
                <w:rFonts w:asciiTheme="majorBidi" w:hAnsiTheme="majorBidi" w:cstheme="majorBidi"/>
                <w:sz w:val="24"/>
                <w:szCs w:val="24"/>
              </w:rPr>
              <w:t xml:space="preserve"> </w:t>
            </w:r>
            <w:proofErr w:type="spellStart"/>
            <w:r w:rsidR="000C63F2" w:rsidRPr="000C63F2">
              <w:rPr>
                <w:rFonts w:asciiTheme="majorBidi" w:hAnsiTheme="majorBidi" w:cstheme="majorBidi"/>
                <w:sz w:val="24"/>
                <w:szCs w:val="24"/>
              </w:rPr>
              <w:t>sejarah</w:t>
            </w:r>
            <w:proofErr w:type="spellEnd"/>
            <w:r w:rsidR="000C63F2">
              <w:rPr>
                <w:rFonts w:asciiTheme="majorBidi" w:hAnsiTheme="majorBidi" w:cstheme="majorBidi"/>
                <w:sz w:val="24"/>
                <w:szCs w:val="24"/>
              </w:rPr>
              <w:t>.</w:t>
            </w:r>
            <w:r w:rsidR="000C63F2">
              <w:rPr>
                <w:rStyle w:val="FootnoteReference"/>
                <w:rFonts w:asciiTheme="majorBidi" w:hAnsiTheme="majorBidi" w:cstheme="majorBidi"/>
                <w:sz w:val="24"/>
                <w:szCs w:val="24"/>
              </w:rPr>
              <w:footnoteReference w:id="5"/>
            </w:r>
          </w:p>
        </w:tc>
      </w:tr>
    </w:tbl>
    <w:p w14:paraId="0C4C06EA" w14:textId="77777777" w:rsidR="00A01A49" w:rsidRDefault="00A01A49" w:rsidP="00A01A49">
      <w:pPr>
        <w:spacing w:line="360" w:lineRule="auto"/>
        <w:jc w:val="both"/>
        <w:rPr>
          <w:rFonts w:asciiTheme="majorBidi" w:hAnsiTheme="majorBidi" w:cstheme="majorBidi"/>
          <w:b/>
          <w:bCs/>
          <w:sz w:val="24"/>
          <w:szCs w:val="24"/>
        </w:rPr>
      </w:pPr>
    </w:p>
    <w:p w14:paraId="1DE9A469" w14:textId="36219DD1" w:rsidR="00B210CD" w:rsidRDefault="00C8568A" w:rsidP="001325D0">
      <w:pPr>
        <w:spacing w:line="360" w:lineRule="auto"/>
        <w:ind w:firstLine="567"/>
        <w:jc w:val="both"/>
        <w:rPr>
          <w:rFonts w:asciiTheme="majorBidi" w:hAnsiTheme="majorBidi" w:cstheme="majorBidi"/>
          <w:sz w:val="24"/>
          <w:szCs w:val="24"/>
        </w:rPr>
      </w:pPr>
      <w:proofErr w:type="spellStart"/>
      <w:r w:rsidRPr="00C8568A">
        <w:rPr>
          <w:rFonts w:asciiTheme="majorBidi" w:hAnsiTheme="majorBidi" w:cstheme="majorBidi"/>
          <w:sz w:val="24"/>
          <w:szCs w:val="24"/>
        </w:rPr>
        <w:t>Berbagai</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hasil</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penelitian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terdahulu</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secara</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konsisten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menunjukkan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bahwa</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implementasi</w:t>
      </w:r>
      <w:proofErr w:type="spellEnd"/>
      <w:r w:rsidRPr="00C8568A">
        <w:rPr>
          <w:rFonts w:asciiTheme="majorBidi" w:hAnsiTheme="majorBidi" w:cstheme="majorBidi"/>
          <w:sz w:val="24"/>
          <w:szCs w:val="24"/>
        </w:rPr>
        <w:t xml:space="preserve"> media </w:t>
      </w:r>
      <w:proofErr w:type="spellStart"/>
      <w:r w:rsidRPr="00C8568A">
        <w:rPr>
          <w:rFonts w:asciiTheme="majorBidi" w:hAnsiTheme="majorBidi" w:cstheme="majorBidi"/>
          <w:sz w:val="24"/>
          <w:szCs w:val="24"/>
        </w:rPr>
        <w:t>komik</w:t>
      </w:r>
      <w:proofErr w:type="spellEnd"/>
      <w:r w:rsidRPr="00C8568A">
        <w:rPr>
          <w:rFonts w:asciiTheme="majorBidi" w:hAnsiTheme="majorBidi" w:cstheme="majorBidi"/>
          <w:sz w:val="24"/>
          <w:szCs w:val="24"/>
        </w:rPr>
        <w:t xml:space="preserve"> digital </w:t>
      </w:r>
      <w:proofErr w:type="spellStart"/>
      <w:r w:rsidRPr="00C8568A">
        <w:rPr>
          <w:rFonts w:asciiTheme="majorBidi" w:hAnsiTheme="majorBidi" w:cstheme="majorBidi"/>
          <w:sz w:val="24"/>
          <w:szCs w:val="24"/>
        </w:rPr>
        <w:t>dalam</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pembelajaran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sejarah</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terbukti</w:t>
      </w:r>
      <w:proofErr w:type="spellEnd"/>
      <w:r w:rsidRPr="00C8568A">
        <w:rPr>
          <w:rFonts w:asciiTheme="majorBidi" w:hAnsiTheme="majorBidi" w:cstheme="majorBidi"/>
          <w:sz w:val="24"/>
          <w:szCs w:val="24"/>
        </w:rPr>
        <w:t xml:space="preserve"> sangat </w:t>
      </w:r>
      <w:proofErr w:type="spellStart"/>
      <w:r w:rsidRPr="00C8568A">
        <w:rPr>
          <w:rFonts w:asciiTheme="majorBidi" w:hAnsiTheme="majorBidi" w:cstheme="majorBidi"/>
          <w:sz w:val="24"/>
          <w:szCs w:val="24"/>
        </w:rPr>
        <w:t>efektif</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untuk</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meningkatkan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pemahaman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konsep</w:t>
      </w:r>
      <w:proofErr w:type="spellEnd"/>
      <w:r w:rsidRPr="00C8568A">
        <w:rPr>
          <w:rFonts w:asciiTheme="majorBidi" w:hAnsiTheme="majorBidi" w:cstheme="majorBidi"/>
          <w:sz w:val="24"/>
          <w:szCs w:val="24"/>
        </w:rPr>
        <w:t xml:space="preserve"> dan </w:t>
      </w:r>
      <w:proofErr w:type="spellStart"/>
      <w:r w:rsidRPr="00C8568A">
        <w:rPr>
          <w:rFonts w:asciiTheme="majorBidi" w:hAnsiTheme="majorBidi" w:cstheme="majorBidi"/>
          <w:sz w:val="24"/>
          <w:szCs w:val="24"/>
        </w:rPr>
        <w:t>kemampuan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visualisasi</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siswa</w:t>
      </w:r>
      <w:proofErr w:type="spellEnd"/>
      <w:r w:rsidRPr="00C8568A">
        <w:rPr>
          <w:rFonts w:asciiTheme="majorBidi" w:hAnsiTheme="majorBidi" w:cstheme="majorBidi"/>
          <w:sz w:val="24"/>
          <w:szCs w:val="24"/>
        </w:rPr>
        <w:t xml:space="preserve">. Media </w:t>
      </w:r>
      <w:proofErr w:type="spellStart"/>
      <w:r w:rsidRPr="00C8568A">
        <w:rPr>
          <w:rFonts w:asciiTheme="majorBidi" w:hAnsiTheme="majorBidi" w:cstheme="majorBidi"/>
          <w:sz w:val="24"/>
          <w:szCs w:val="24"/>
        </w:rPr>
        <w:t>ini</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mampu</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mengubah</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materi</w:t>
      </w:r>
      <w:proofErr w:type="spellEnd"/>
      <w:r w:rsidRPr="00C8568A">
        <w:rPr>
          <w:rFonts w:asciiTheme="majorBidi" w:hAnsiTheme="majorBidi" w:cstheme="majorBidi"/>
          <w:sz w:val="24"/>
          <w:szCs w:val="24"/>
        </w:rPr>
        <w:t xml:space="preserve"> yang </w:t>
      </w:r>
      <w:proofErr w:type="spellStart"/>
      <w:r w:rsidRPr="00C8568A">
        <w:rPr>
          <w:rFonts w:asciiTheme="majorBidi" w:hAnsiTheme="majorBidi" w:cstheme="majorBidi"/>
          <w:sz w:val="24"/>
          <w:szCs w:val="24"/>
        </w:rPr>
        <w:t>bersifat</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abstrak</w:t>
      </w:r>
      <w:proofErr w:type="spellEnd"/>
      <w:r w:rsidRPr="00C8568A">
        <w:rPr>
          <w:rFonts w:asciiTheme="majorBidi" w:hAnsiTheme="majorBidi" w:cstheme="majorBidi"/>
          <w:sz w:val="24"/>
          <w:szCs w:val="24"/>
        </w:rPr>
        <w:t xml:space="preserve"> dan </w:t>
      </w:r>
      <w:proofErr w:type="spellStart"/>
      <w:r w:rsidRPr="00C8568A">
        <w:rPr>
          <w:rFonts w:asciiTheme="majorBidi" w:hAnsiTheme="majorBidi" w:cstheme="majorBidi"/>
          <w:sz w:val="24"/>
          <w:szCs w:val="24"/>
        </w:rPr>
        <w:t>padat</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teks</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menjadi</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narasi</w:t>
      </w:r>
      <w:proofErr w:type="spellEnd"/>
      <w:r w:rsidRPr="00C8568A">
        <w:rPr>
          <w:rFonts w:asciiTheme="majorBidi" w:hAnsiTheme="majorBidi" w:cstheme="majorBidi"/>
          <w:sz w:val="24"/>
          <w:szCs w:val="24"/>
        </w:rPr>
        <w:t xml:space="preserve"> visual yang </w:t>
      </w:r>
      <w:proofErr w:type="spellStart"/>
      <w:r w:rsidRPr="00C8568A">
        <w:rPr>
          <w:rFonts w:asciiTheme="majorBidi" w:hAnsiTheme="majorBidi" w:cstheme="majorBidi"/>
          <w:sz w:val="24"/>
          <w:szCs w:val="24"/>
        </w:rPr>
        <w:t>interaktif</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sehingga</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memudahkan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siswa</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untuk</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mencerna</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informasi</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tanpa</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merasa</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bosan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Dengan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dukungan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elemen</w:t>
      </w:r>
      <w:proofErr w:type="spellEnd"/>
      <w:r w:rsidRPr="00C8568A">
        <w:rPr>
          <w:rFonts w:asciiTheme="majorBidi" w:hAnsiTheme="majorBidi" w:cstheme="majorBidi"/>
          <w:sz w:val="24"/>
          <w:szCs w:val="24"/>
        </w:rPr>
        <w:t xml:space="preserve"> visual yang </w:t>
      </w:r>
      <w:proofErr w:type="spellStart"/>
      <w:r w:rsidRPr="00C8568A">
        <w:rPr>
          <w:rFonts w:asciiTheme="majorBidi" w:hAnsiTheme="majorBidi" w:cstheme="majorBidi"/>
          <w:sz w:val="24"/>
          <w:szCs w:val="24"/>
        </w:rPr>
        <w:t>menarik</w:t>
      </w:r>
      <w:proofErr w:type="spellEnd"/>
      <w:r w:rsidRPr="00C8568A">
        <w:rPr>
          <w:rFonts w:asciiTheme="majorBidi" w:hAnsiTheme="majorBidi" w:cstheme="majorBidi"/>
          <w:sz w:val="24"/>
          <w:szCs w:val="24"/>
        </w:rPr>
        <w:t xml:space="preserve"> dan </w:t>
      </w:r>
      <w:proofErr w:type="spellStart"/>
      <w:r w:rsidRPr="00C8568A">
        <w:rPr>
          <w:rFonts w:asciiTheme="majorBidi" w:hAnsiTheme="majorBidi" w:cstheme="majorBidi"/>
          <w:sz w:val="24"/>
          <w:szCs w:val="24"/>
        </w:rPr>
        <w:t>kemudahan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aksesibilitas</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komik</w:t>
      </w:r>
      <w:proofErr w:type="spellEnd"/>
      <w:r w:rsidRPr="00C8568A">
        <w:rPr>
          <w:rFonts w:asciiTheme="majorBidi" w:hAnsiTheme="majorBidi" w:cstheme="majorBidi"/>
          <w:sz w:val="24"/>
          <w:szCs w:val="24"/>
        </w:rPr>
        <w:t xml:space="preserve"> digital </w:t>
      </w:r>
      <w:proofErr w:type="spellStart"/>
      <w:r w:rsidRPr="00C8568A">
        <w:rPr>
          <w:rFonts w:asciiTheme="majorBidi" w:hAnsiTheme="majorBidi" w:cstheme="majorBidi"/>
          <w:sz w:val="24"/>
          <w:szCs w:val="24"/>
        </w:rPr>
        <w:t>berhasil</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menjembatani</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hambatan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belajar</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memungkinkan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siswa</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untuk</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lebih</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fokus</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dalam</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mengamati</w:t>
      </w:r>
      <w:proofErr w:type="spellEnd"/>
      <w:r w:rsidRPr="00C8568A">
        <w:rPr>
          <w:rFonts w:asciiTheme="majorBidi" w:hAnsiTheme="majorBidi" w:cstheme="majorBidi"/>
          <w:sz w:val="24"/>
          <w:szCs w:val="24"/>
        </w:rPr>
        <w:t xml:space="preserve"> detail </w:t>
      </w:r>
      <w:proofErr w:type="spellStart"/>
      <w:r w:rsidRPr="00C8568A">
        <w:rPr>
          <w:rFonts w:asciiTheme="majorBidi" w:hAnsiTheme="majorBidi" w:cstheme="majorBidi"/>
          <w:sz w:val="24"/>
          <w:szCs w:val="24"/>
        </w:rPr>
        <w:t>materi</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sekaligus</w:t>
      </w:r>
      <w:proofErr w:type="spellEnd"/>
      <w:r w:rsidRPr="00C8568A">
        <w:rPr>
          <w:rFonts w:asciiTheme="majorBidi" w:hAnsiTheme="majorBidi" w:cstheme="majorBidi"/>
          <w:sz w:val="24"/>
          <w:szCs w:val="24"/>
        </w:rPr>
        <w:t xml:space="preserve"> </w:t>
      </w:r>
      <w:proofErr w:type="spellStart"/>
      <w:r>
        <w:rPr>
          <w:rFonts w:asciiTheme="majorBidi" w:hAnsiTheme="majorBidi" w:cstheme="majorBidi"/>
          <w:sz w:val="24"/>
          <w:szCs w:val="24"/>
        </w:rPr>
        <w:t>mem</w:t>
      </w:r>
      <w:r w:rsidR="003B7656">
        <w:rPr>
          <w:rFonts w:asciiTheme="majorBidi" w:hAnsiTheme="majorBidi" w:cstheme="majorBidi"/>
          <w:sz w:val="24"/>
          <w:szCs w:val="24"/>
        </w:rPr>
        <w:t>perkuat</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retensi</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ingatan</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mereka</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terhadap</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peristiwa-peristiwa</w:t>
      </w:r>
      <w:proofErr w:type="spellEnd"/>
      <w:r w:rsidRPr="00C8568A">
        <w:rPr>
          <w:rFonts w:asciiTheme="majorBidi" w:hAnsiTheme="majorBidi" w:cstheme="majorBidi"/>
          <w:sz w:val="24"/>
          <w:szCs w:val="24"/>
        </w:rPr>
        <w:t xml:space="preserve"> </w:t>
      </w:r>
      <w:proofErr w:type="spellStart"/>
      <w:r w:rsidRPr="00C8568A">
        <w:rPr>
          <w:rFonts w:asciiTheme="majorBidi" w:hAnsiTheme="majorBidi" w:cstheme="majorBidi"/>
          <w:sz w:val="24"/>
          <w:szCs w:val="24"/>
        </w:rPr>
        <w:t>sejarah</w:t>
      </w:r>
      <w:proofErr w:type="spellEnd"/>
      <w:r w:rsidRPr="00C8568A">
        <w:rPr>
          <w:rFonts w:asciiTheme="majorBidi" w:hAnsiTheme="majorBidi" w:cstheme="majorBidi"/>
          <w:sz w:val="24"/>
          <w:szCs w:val="24"/>
        </w:rPr>
        <w:t xml:space="preserve"> yang </w:t>
      </w:r>
      <w:proofErr w:type="spellStart"/>
      <w:r w:rsidRPr="00C8568A">
        <w:rPr>
          <w:rFonts w:asciiTheme="majorBidi" w:hAnsiTheme="majorBidi" w:cstheme="majorBidi"/>
          <w:sz w:val="24"/>
          <w:szCs w:val="24"/>
        </w:rPr>
        <w:t>kompleks</w:t>
      </w:r>
      <w:proofErr w:type="spellEnd"/>
      <w:r w:rsidRPr="00C8568A">
        <w:rPr>
          <w:rFonts w:asciiTheme="majorBidi" w:hAnsiTheme="majorBidi" w:cstheme="majorBidi"/>
          <w:sz w:val="24"/>
          <w:szCs w:val="24"/>
        </w:rPr>
        <w:t>.</w:t>
      </w:r>
    </w:p>
    <w:p w14:paraId="79E87746" w14:textId="1C30193B" w:rsidR="003B7656" w:rsidRDefault="00EE0944" w:rsidP="001325D0">
      <w:pPr>
        <w:spacing w:line="360" w:lineRule="auto"/>
        <w:ind w:firstLine="567"/>
        <w:jc w:val="both"/>
        <w:rPr>
          <w:rFonts w:asciiTheme="majorBidi" w:hAnsiTheme="majorBidi" w:cstheme="majorBidi"/>
          <w:sz w:val="24"/>
          <w:szCs w:val="24"/>
        </w:rPr>
      </w:pPr>
      <w:r w:rsidRPr="00EE0944">
        <w:rPr>
          <w:rFonts w:asciiTheme="majorBidi" w:hAnsiTheme="majorBidi" w:cstheme="majorBidi"/>
          <w:sz w:val="24"/>
          <w:szCs w:val="24"/>
        </w:rPr>
        <w:t xml:space="preserve">Selain </w:t>
      </w:r>
      <w:proofErr w:type="spellStart"/>
      <w:r w:rsidRPr="00EE0944">
        <w:rPr>
          <w:rFonts w:asciiTheme="majorBidi" w:hAnsiTheme="majorBidi" w:cstheme="majorBidi"/>
          <w:sz w:val="24"/>
          <w:szCs w:val="24"/>
        </w:rPr>
        <w:t>aspek</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kognitif</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penggunaan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komik</w:t>
      </w:r>
      <w:proofErr w:type="spellEnd"/>
      <w:r w:rsidRPr="00EE0944">
        <w:rPr>
          <w:rFonts w:asciiTheme="majorBidi" w:hAnsiTheme="majorBidi" w:cstheme="majorBidi"/>
          <w:sz w:val="24"/>
          <w:szCs w:val="24"/>
        </w:rPr>
        <w:t xml:space="preserve"> digital juga </w:t>
      </w:r>
      <w:proofErr w:type="spellStart"/>
      <w:r w:rsidRPr="00EE0944">
        <w:rPr>
          <w:rFonts w:asciiTheme="majorBidi" w:hAnsiTheme="majorBidi" w:cstheme="majorBidi"/>
          <w:sz w:val="24"/>
          <w:szCs w:val="24"/>
        </w:rPr>
        <w:t>memberikan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dampak</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signifikan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terhadap</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peningkatan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minat</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belajar</w:t>
      </w:r>
      <w:proofErr w:type="spellEnd"/>
      <w:r w:rsidRPr="00EE0944">
        <w:rPr>
          <w:rFonts w:asciiTheme="majorBidi" w:hAnsiTheme="majorBidi" w:cstheme="majorBidi"/>
          <w:sz w:val="24"/>
          <w:szCs w:val="24"/>
        </w:rPr>
        <w:t xml:space="preserve"> dan </w:t>
      </w:r>
      <w:proofErr w:type="spellStart"/>
      <w:r w:rsidRPr="00EE0944">
        <w:rPr>
          <w:rFonts w:asciiTheme="majorBidi" w:hAnsiTheme="majorBidi" w:cstheme="majorBidi"/>
          <w:sz w:val="24"/>
          <w:szCs w:val="24"/>
        </w:rPr>
        <w:t>kegemaran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membaca</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siswa</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secara</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menyeluruh</w:t>
      </w:r>
      <w:proofErr w:type="spellEnd"/>
      <w:r w:rsidRPr="00EE0944">
        <w:rPr>
          <w:rFonts w:asciiTheme="majorBidi" w:hAnsiTheme="majorBidi" w:cstheme="majorBidi"/>
          <w:sz w:val="24"/>
          <w:szCs w:val="24"/>
        </w:rPr>
        <w:t xml:space="preserve">. Data </w:t>
      </w:r>
      <w:proofErr w:type="spellStart"/>
      <w:r w:rsidRPr="00EE0944">
        <w:rPr>
          <w:rFonts w:asciiTheme="majorBidi" w:hAnsiTheme="majorBidi" w:cstheme="majorBidi"/>
          <w:sz w:val="24"/>
          <w:szCs w:val="24"/>
        </w:rPr>
        <w:t>empiris</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menunjukkan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bahwa</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kehadiran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elemen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grafis</w:t>
      </w:r>
      <w:proofErr w:type="spellEnd"/>
      <w:r w:rsidRPr="00EE0944">
        <w:rPr>
          <w:rFonts w:asciiTheme="majorBidi" w:hAnsiTheme="majorBidi" w:cstheme="majorBidi"/>
          <w:sz w:val="24"/>
          <w:szCs w:val="24"/>
        </w:rPr>
        <w:t xml:space="preserve"> dan </w:t>
      </w:r>
      <w:proofErr w:type="spellStart"/>
      <w:r w:rsidRPr="00EE0944">
        <w:rPr>
          <w:rFonts w:asciiTheme="majorBidi" w:hAnsiTheme="majorBidi" w:cstheme="majorBidi"/>
          <w:sz w:val="24"/>
          <w:szCs w:val="24"/>
        </w:rPr>
        <w:t>warna</w:t>
      </w:r>
      <w:proofErr w:type="spellEnd"/>
      <w:r w:rsidRPr="00EE0944">
        <w:rPr>
          <w:rFonts w:asciiTheme="majorBidi" w:hAnsiTheme="majorBidi" w:cstheme="majorBidi"/>
          <w:sz w:val="24"/>
          <w:szCs w:val="24"/>
        </w:rPr>
        <w:t xml:space="preserve"> yang </w:t>
      </w:r>
      <w:proofErr w:type="spellStart"/>
      <w:r w:rsidRPr="00EE0944">
        <w:rPr>
          <w:rFonts w:asciiTheme="majorBidi" w:hAnsiTheme="majorBidi" w:cstheme="majorBidi"/>
          <w:sz w:val="24"/>
          <w:szCs w:val="24"/>
        </w:rPr>
        <w:t>mencolok</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mampu</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memicu</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motivasi</w:t>
      </w:r>
      <w:proofErr w:type="spellEnd"/>
      <w:r w:rsidRPr="00EE0944">
        <w:rPr>
          <w:rFonts w:asciiTheme="majorBidi" w:hAnsiTheme="majorBidi" w:cstheme="majorBidi"/>
          <w:sz w:val="24"/>
          <w:szCs w:val="24"/>
        </w:rPr>
        <w:t xml:space="preserve"> internal </w:t>
      </w:r>
      <w:proofErr w:type="spellStart"/>
      <w:r w:rsidRPr="00EE0944">
        <w:rPr>
          <w:rFonts w:asciiTheme="majorBidi" w:hAnsiTheme="majorBidi" w:cstheme="majorBidi"/>
          <w:sz w:val="24"/>
          <w:szCs w:val="24"/>
        </w:rPr>
        <w:t>siswa</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untuk</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terlibat</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aktif</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dalam</w:t>
      </w:r>
      <w:proofErr w:type="spellEnd"/>
      <w:r w:rsidRPr="00EE0944">
        <w:rPr>
          <w:rFonts w:asciiTheme="majorBidi" w:hAnsiTheme="majorBidi" w:cstheme="majorBidi"/>
          <w:sz w:val="24"/>
          <w:szCs w:val="24"/>
        </w:rPr>
        <w:t xml:space="preserve"> proses </w:t>
      </w:r>
      <w:proofErr w:type="spellStart"/>
      <w:r w:rsidRPr="00EE0944">
        <w:rPr>
          <w:rFonts w:asciiTheme="majorBidi" w:hAnsiTheme="majorBidi" w:cstheme="majorBidi"/>
          <w:sz w:val="24"/>
          <w:szCs w:val="24"/>
        </w:rPr>
        <w:t>literasi</w:t>
      </w:r>
      <w:proofErr w:type="spellEnd"/>
      <w:r w:rsidRPr="00EE0944">
        <w:rPr>
          <w:rFonts w:asciiTheme="majorBidi" w:hAnsiTheme="majorBidi" w:cstheme="majorBidi"/>
          <w:sz w:val="24"/>
          <w:szCs w:val="24"/>
        </w:rPr>
        <w:t xml:space="preserve">, yang </w:t>
      </w:r>
      <w:proofErr w:type="spellStart"/>
      <w:r w:rsidRPr="00EE0944">
        <w:rPr>
          <w:rFonts w:asciiTheme="majorBidi" w:hAnsiTheme="majorBidi" w:cstheme="majorBidi"/>
          <w:sz w:val="24"/>
          <w:szCs w:val="24"/>
        </w:rPr>
        <w:t>terlihat</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dari</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peningkatan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antusiasme</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mereka</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dalam</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menuntaskan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bacaan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naskah</w:t>
      </w:r>
      <w:proofErr w:type="spellEnd"/>
      <w:r w:rsidRPr="00EE0944">
        <w:rPr>
          <w:rFonts w:asciiTheme="majorBidi" w:hAnsiTheme="majorBidi" w:cstheme="majorBidi"/>
          <w:sz w:val="24"/>
          <w:szCs w:val="24"/>
        </w:rPr>
        <w:t xml:space="preserve"> di </w:t>
      </w:r>
      <w:proofErr w:type="spellStart"/>
      <w:r w:rsidRPr="00EE0944">
        <w:rPr>
          <w:rFonts w:asciiTheme="majorBidi" w:hAnsiTheme="majorBidi" w:cstheme="majorBidi"/>
          <w:sz w:val="24"/>
          <w:szCs w:val="24"/>
        </w:rPr>
        <w:t>dalam</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komik</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Dengan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demikian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komik</w:t>
      </w:r>
      <w:proofErr w:type="spellEnd"/>
      <w:r w:rsidRPr="00EE0944">
        <w:rPr>
          <w:rFonts w:asciiTheme="majorBidi" w:hAnsiTheme="majorBidi" w:cstheme="majorBidi"/>
          <w:sz w:val="24"/>
          <w:szCs w:val="24"/>
        </w:rPr>
        <w:t xml:space="preserve"> digital </w:t>
      </w:r>
      <w:proofErr w:type="spellStart"/>
      <w:r w:rsidRPr="00EE0944">
        <w:rPr>
          <w:rFonts w:asciiTheme="majorBidi" w:hAnsiTheme="majorBidi" w:cstheme="majorBidi"/>
          <w:sz w:val="24"/>
          <w:szCs w:val="24"/>
        </w:rPr>
        <w:t>bukan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sekadar</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alat</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bantu</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tambahan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melainkan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sebuah</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inovasi</w:t>
      </w:r>
      <w:proofErr w:type="spellEnd"/>
      <w:r w:rsidRPr="00EE0944">
        <w:rPr>
          <w:rFonts w:asciiTheme="majorBidi" w:hAnsiTheme="majorBidi" w:cstheme="majorBidi"/>
          <w:sz w:val="24"/>
          <w:szCs w:val="24"/>
        </w:rPr>
        <w:t xml:space="preserve"> media </w:t>
      </w:r>
      <w:proofErr w:type="spellStart"/>
      <w:r w:rsidRPr="00EE0944">
        <w:rPr>
          <w:rFonts w:asciiTheme="majorBidi" w:hAnsiTheme="majorBidi" w:cstheme="majorBidi"/>
          <w:sz w:val="24"/>
          <w:szCs w:val="24"/>
        </w:rPr>
        <w:t>pembelajaran</w:t>
      </w:r>
      <w:proofErr w:type="spellEnd"/>
      <w:r w:rsidRPr="00EE0944">
        <w:rPr>
          <w:rFonts w:asciiTheme="majorBidi" w:hAnsiTheme="majorBidi" w:cstheme="majorBidi"/>
          <w:sz w:val="24"/>
          <w:szCs w:val="24"/>
        </w:rPr>
        <w:t xml:space="preserve"> yang </w:t>
      </w:r>
      <w:proofErr w:type="spellStart"/>
      <w:r w:rsidRPr="00EE0944">
        <w:rPr>
          <w:rFonts w:asciiTheme="majorBidi" w:hAnsiTheme="majorBidi" w:cstheme="majorBidi"/>
          <w:sz w:val="24"/>
          <w:szCs w:val="24"/>
        </w:rPr>
        <w:t>komprehensif</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dalam</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menumbuhkan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budaya</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membaca</w:t>
      </w:r>
      <w:proofErr w:type="spellEnd"/>
      <w:r w:rsidRPr="00EE0944">
        <w:rPr>
          <w:rFonts w:asciiTheme="majorBidi" w:hAnsiTheme="majorBidi" w:cstheme="majorBidi"/>
          <w:sz w:val="24"/>
          <w:szCs w:val="24"/>
        </w:rPr>
        <w:t xml:space="preserve"> dan </w:t>
      </w:r>
      <w:proofErr w:type="spellStart"/>
      <w:r w:rsidRPr="00EE0944">
        <w:rPr>
          <w:rFonts w:asciiTheme="majorBidi" w:hAnsiTheme="majorBidi" w:cstheme="majorBidi"/>
          <w:sz w:val="24"/>
          <w:szCs w:val="24"/>
        </w:rPr>
        <w:t>menciptakan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pengalaman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belajar</w:t>
      </w:r>
      <w:proofErr w:type="spellEnd"/>
      <w:r w:rsidRPr="00EE0944">
        <w:rPr>
          <w:rFonts w:asciiTheme="majorBidi" w:hAnsiTheme="majorBidi" w:cstheme="majorBidi"/>
          <w:sz w:val="24"/>
          <w:szCs w:val="24"/>
        </w:rPr>
        <w:t xml:space="preserve"> yang </w:t>
      </w:r>
      <w:proofErr w:type="spellStart"/>
      <w:r>
        <w:rPr>
          <w:rFonts w:asciiTheme="majorBidi" w:hAnsiTheme="majorBidi" w:cstheme="majorBidi"/>
          <w:sz w:val="24"/>
          <w:szCs w:val="24"/>
        </w:rPr>
        <w:t>menyenangkan</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sekaligus</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bermakna</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bagi</w:t>
      </w:r>
      <w:proofErr w:type="spellEnd"/>
      <w:r w:rsidRPr="00EE0944">
        <w:rPr>
          <w:rFonts w:asciiTheme="majorBidi" w:hAnsiTheme="majorBidi" w:cstheme="majorBidi"/>
          <w:sz w:val="24"/>
          <w:szCs w:val="24"/>
        </w:rPr>
        <w:t xml:space="preserve"> </w:t>
      </w:r>
      <w:proofErr w:type="spellStart"/>
      <w:r w:rsidRPr="00EE0944">
        <w:rPr>
          <w:rFonts w:asciiTheme="majorBidi" w:hAnsiTheme="majorBidi" w:cstheme="majorBidi"/>
          <w:sz w:val="24"/>
          <w:szCs w:val="24"/>
        </w:rPr>
        <w:t>siswa</w:t>
      </w:r>
      <w:proofErr w:type="spellEnd"/>
      <w:r w:rsidRPr="00EE0944">
        <w:rPr>
          <w:rFonts w:asciiTheme="majorBidi" w:hAnsiTheme="majorBidi" w:cstheme="majorBidi"/>
          <w:sz w:val="24"/>
          <w:szCs w:val="24"/>
        </w:rPr>
        <w:t>.</w:t>
      </w:r>
    </w:p>
    <w:p w14:paraId="6DE5CDE0" w14:textId="77777777" w:rsidR="000717AC" w:rsidRDefault="000717AC" w:rsidP="001325D0">
      <w:pPr>
        <w:spacing w:line="360" w:lineRule="auto"/>
        <w:ind w:firstLine="567"/>
        <w:jc w:val="both"/>
        <w:rPr>
          <w:rFonts w:asciiTheme="majorBidi" w:hAnsiTheme="majorBidi" w:cstheme="majorBidi"/>
          <w:sz w:val="24"/>
          <w:szCs w:val="24"/>
        </w:rPr>
      </w:pPr>
    </w:p>
    <w:p w14:paraId="60806717" w14:textId="6EB1E4D4" w:rsidR="00215E0B" w:rsidRDefault="00215E0B" w:rsidP="00215E0B">
      <w:pPr>
        <w:spacing w:line="360" w:lineRule="auto"/>
        <w:jc w:val="both"/>
        <w:rPr>
          <w:rFonts w:asciiTheme="majorBidi" w:hAnsiTheme="majorBidi" w:cstheme="majorBidi"/>
          <w:b/>
          <w:bCs/>
          <w:sz w:val="24"/>
          <w:szCs w:val="24"/>
        </w:rPr>
      </w:pPr>
      <w:r w:rsidRPr="00215E0B">
        <w:rPr>
          <w:rFonts w:asciiTheme="majorBidi" w:hAnsiTheme="majorBidi" w:cstheme="majorBidi"/>
          <w:b/>
          <w:bCs/>
          <w:sz w:val="24"/>
          <w:szCs w:val="24"/>
        </w:rPr>
        <w:t>KESIMPULAN</w:t>
      </w:r>
    </w:p>
    <w:p w14:paraId="3A414736" w14:textId="114D0FB3" w:rsidR="00215E0B" w:rsidRDefault="00B06C39" w:rsidP="00B06C39">
      <w:pPr>
        <w:spacing w:line="360" w:lineRule="auto"/>
        <w:ind w:firstLine="567"/>
        <w:jc w:val="both"/>
        <w:rPr>
          <w:rFonts w:asciiTheme="majorBidi" w:hAnsiTheme="majorBidi" w:cstheme="majorBidi"/>
          <w:sz w:val="24"/>
          <w:szCs w:val="24"/>
        </w:rPr>
      </w:pPr>
      <w:proofErr w:type="spellStart"/>
      <w:r w:rsidRPr="00B06C39">
        <w:rPr>
          <w:rFonts w:asciiTheme="majorBidi" w:hAnsiTheme="majorBidi" w:cstheme="majorBidi"/>
          <w:sz w:val="24"/>
          <w:szCs w:val="24"/>
        </w:rPr>
        <w:t>Penggunaan</w:t>
      </w:r>
      <w:proofErr w:type="spellEnd"/>
      <w:r w:rsidRPr="00B06C39">
        <w:rPr>
          <w:rFonts w:asciiTheme="majorBidi" w:hAnsiTheme="majorBidi" w:cstheme="majorBidi"/>
          <w:sz w:val="24"/>
          <w:szCs w:val="24"/>
        </w:rPr>
        <w:t xml:space="preserve"> media </w:t>
      </w:r>
      <w:proofErr w:type="spellStart"/>
      <w:r w:rsidRPr="00B06C39">
        <w:rPr>
          <w:rFonts w:asciiTheme="majorBidi" w:hAnsiTheme="majorBidi" w:cstheme="majorBidi"/>
          <w:sz w:val="24"/>
          <w:szCs w:val="24"/>
        </w:rPr>
        <w:t>komik</w:t>
      </w:r>
      <w:proofErr w:type="spellEnd"/>
      <w:r w:rsidRPr="00B06C39">
        <w:rPr>
          <w:rFonts w:asciiTheme="majorBidi" w:hAnsiTheme="majorBidi" w:cstheme="majorBidi"/>
          <w:sz w:val="24"/>
          <w:szCs w:val="24"/>
        </w:rPr>
        <w:t xml:space="preserve"> digital </w:t>
      </w:r>
      <w:proofErr w:type="spellStart"/>
      <w:r w:rsidRPr="00B06C39">
        <w:rPr>
          <w:rFonts w:asciiTheme="majorBidi" w:hAnsiTheme="majorBidi" w:cstheme="majorBidi"/>
          <w:sz w:val="24"/>
          <w:szCs w:val="24"/>
        </w:rPr>
        <w:t>terbukti</w:t>
      </w:r>
      <w:proofErr w:type="spellEnd"/>
      <w:r w:rsidRPr="00B06C39">
        <w:rPr>
          <w:rFonts w:asciiTheme="majorBidi" w:hAnsiTheme="majorBidi" w:cstheme="majorBidi"/>
          <w:sz w:val="24"/>
          <w:szCs w:val="24"/>
        </w:rPr>
        <w:t xml:space="preserve"> sangat </w:t>
      </w:r>
      <w:proofErr w:type="spellStart"/>
      <w:r w:rsidRPr="00B06C39">
        <w:rPr>
          <w:rFonts w:asciiTheme="majorBidi" w:hAnsiTheme="majorBidi" w:cstheme="majorBidi"/>
          <w:sz w:val="24"/>
          <w:szCs w:val="24"/>
        </w:rPr>
        <w:t>efektif</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untuk</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meningkatkan</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pemahaman</w:t>
      </w:r>
      <w:proofErr w:type="spellEnd"/>
      <w:r w:rsidRPr="00B06C39">
        <w:rPr>
          <w:rFonts w:asciiTheme="majorBidi" w:hAnsiTheme="majorBidi" w:cstheme="majorBidi"/>
          <w:sz w:val="24"/>
          <w:szCs w:val="24"/>
        </w:rPr>
        <w:t xml:space="preserve"> dan </w:t>
      </w:r>
      <w:proofErr w:type="spellStart"/>
      <w:r w:rsidRPr="00B06C39">
        <w:rPr>
          <w:rFonts w:asciiTheme="majorBidi" w:hAnsiTheme="majorBidi" w:cstheme="majorBidi"/>
          <w:sz w:val="24"/>
          <w:szCs w:val="24"/>
        </w:rPr>
        <w:t>visualisasi</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materi</w:t>
      </w:r>
      <w:proofErr w:type="spellEnd"/>
      <w:r w:rsidRPr="00B06C39">
        <w:rPr>
          <w:rFonts w:asciiTheme="majorBidi" w:hAnsiTheme="majorBidi" w:cstheme="majorBidi"/>
          <w:sz w:val="24"/>
          <w:szCs w:val="24"/>
        </w:rPr>
        <w:t xml:space="preserve"> yang </w:t>
      </w:r>
      <w:proofErr w:type="spellStart"/>
      <w:r w:rsidRPr="00B06C39">
        <w:rPr>
          <w:rFonts w:asciiTheme="majorBidi" w:hAnsiTheme="majorBidi" w:cstheme="majorBidi"/>
          <w:sz w:val="24"/>
          <w:szCs w:val="24"/>
        </w:rPr>
        <w:t>kompleks</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bagi</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siswa</w:t>
      </w:r>
      <w:proofErr w:type="spellEnd"/>
      <w:r w:rsidRPr="00B06C39">
        <w:rPr>
          <w:rFonts w:asciiTheme="majorBidi" w:hAnsiTheme="majorBidi" w:cstheme="majorBidi"/>
          <w:sz w:val="24"/>
          <w:szCs w:val="24"/>
        </w:rPr>
        <w:t xml:space="preserve">. Selain </w:t>
      </w:r>
      <w:proofErr w:type="spellStart"/>
      <w:r w:rsidRPr="00B06C39">
        <w:rPr>
          <w:rFonts w:asciiTheme="majorBidi" w:hAnsiTheme="majorBidi" w:cstheme="majorBidi"/>
          <w:sz w:val="24"/>
          <w:szCs w:val="24"/>
        </w:rPr>
        <w:t>mempermudah</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penyerapan</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informasi</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melalui</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elemen</w:t>
      </w:r>
      <w:proofErr w:type="spellEnd"/>
      <w:r w:rsidRPr="00B06C39">
        <w:rPr>
          <w:rFonts w:asciiTheme="majorBidi" w:hAnsiTheme="majorBidi" w:cstheme="majorBidi"/>
          <w:sz w:val="24"/>
          <w:szCs w:val="24"/>
        </w:rPr>
        <w:t xml:space="preserve"> visual yang </w:t>
      </w:r>
      <w:proofErr w:type="spellStart"/>
      <w:r w:rsidRPr="00B06C39">
        <w:rPr>
          <w:rFonts w:asciiTheme="majorBidi" w:hAnsiTheme="majorBidi" w:cstheme="majorBidi"/>
          <w:sz w:val="24"/>
          <w:szCs w:val="24"/>
        </w:rPr>
        <w:t>menarik</w:t>
      </w:r>
      <w:proofErr w:type="spellEnd"/>
      <w:r w:rsidRPr="00B06C39">
        <w:rPr>
          <w:rFonts w:asciiTheme="majorBidi" w:hAnsiTheme="majorBidi" w:cstheme="majorBidi"/>
          <w:sz w:val="24"/>
          <w:szCs w:val="24"/>
        </w:rPr>
        <w:t xml:space="preserve">, media </w:t>
      </w:r>
      <w:proofErr w:type="spellStart"/>
      <w:r w:rsidRPr="00B06C39">
        <w:rPr>
          <w:rFonts w:asciiTheme="majorBidi" w:hAnsiTheme="majorBidi" w:cstheme="majorBidi"/>
          <w:sz w:val="24"/>
          <w:szCs w:val="24"/>
        </w:rPr>
        <w:t>ini</w:t>
      </w:r>
      <w:proofErr w:type="spellEnd"/>
      <w:r w:rsidRPr="00B06C39">
        <w:rPr>
          <w:rFonts w:asciiTheme="majorBidi" w:hAnsiTheme="majorBidi" w:cstheme="majorBidi"/>
          <w:sz w:val="24"/>
          <w:szCs w:val="24"/>
        </w:rPr>
        <w:t xml:space="preserve"> juga </w:t>
      </w:r>
      <w:proofErr w:type="spellStart"/>
      <w:r w:rsidRPr="00B06C39">
        <w:rPr>
          <w:rFonts w:asciiTheme="majorBidi" w:hAnsiTheme="majorBidi" w:cstheme="majorBidi"/>
          <w:sz w:val="24"/>
          <w:szCs w:val="24"/>
        </w:rPr>
        <w:t>mampu</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meningkatkan</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minat</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belajar</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motivasi</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serta</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antusiasme</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membaca</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siswa</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secara</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signifikan</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Dengan</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kemudahan</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aksesnya</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komik</w:t>
      </w:r>
      <w:proofErr w:type="spellEnd"/>
      <w:r w:rsidRPr="00B06C39">
        <w:rPr>
          <w:rFonts w:asciiTheme="majorBidi" w:hAnsiTheme="majorBidi" w:cstheme="majorBidi"/>
          <w:sz w:val="24"/>
          <w:szCs w:val="24"/>
        </w:rPr>
        <w:t xml:space="preserve"> digital </w:t>
      </w:r>
      <w:proofErr w:type="spellStart"/>
      <w:r w:rsidRPr="00B06C39">
        <w:rPr>
          <w:rFonts w:asciiTheme="majorBidi" w:hAnsiTheme="majorBidi" w:cstheme="majorBidi"/>
          <w:sz w:val="24"/>
          <w:szCs w:val="24"/>
        </w:rPr>
        <w:t>menjadi</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solusi</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inovatif</w:t>
      </w:r>
      <w:proofErr w:type="spellEnd"/>
      <w:r w:rsidRPr="00B06C39">
        <w:rPr>
          <w:rFonts w:asciiTheme="majorBidi" w:hAnsiTheme="majorBidi" w:cstheme="majorBidi"/>
          <w:sz w:val="24"/>
          <w:szCs w:val="24"/>
        </w:rPr>
        <w:t xml:space="preserve"> yang </w:t>
      </w:r>
      <w:proofErr w:type="spellStart"/>
      <w:r w:rsidRPr="00B06C39">
        <w:rPr>
          <w:rFonts w:asciiTheme="majorBidi" w:hAnsiTheme="majorBidi" w:cstheme="majorBidi"/>
          <w:sz w:val="24"/>
          <w:szCs w:val="24"/>
        </w:rPr>
        <w:t>menciptakan</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pengalaman</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belajar</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lebih</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interaktif</w:t>
      </w:r>
      <w:proofErr w:type="spellEnd"/>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menyenangkan</w:t>
      </w:r>
      <w:proofErr w:type="spellEnd"/>
      <w:r w:rsidRPr="00B06C39">
        <w:rPr>
          <w:rFonts w:asciiTheme="majorBidi" w:hAnsiTheme="majorBidi" w:cstheme="majorBidi"/>
          <w:sz w:val="24"/>
          <w:szCs w:val="24"/>
        </w:rPr>
        <w:t xml:space="preserve">, </w:t>
      </w:r>
      <w:r>
        <w:rPr>
          <w:rFonts w:asciiTheme="majorBidi" w:hAnsiTheme="majorBidi" w:cstheme="majorBidi"/>
          <w:sz w:val="24"/>
          <w:szCs w:val="24"/>
        </w:rPr>
        <w:t>dan</w:t>
      </w:r>
      <w:r w:rsidRPr="00B06C39">
        <w:rPr>
          <w:rFonts w:asciiTheme="majorBidi" w:hAnsiTheme="majorBidi" w:cstheme="majorBidi"/>
          <w:sz w:val="24"/>
          <w:szCs w:val="24"/>
        </w:rPr>
        <w:t xml:space="preserve"> </w:t>
      </w:r>
      <w:proofErr w:type="spellStart"/>
      <w:r w:rsidRPr="00B06C39">
        <w:rPr>
          <w:rFonts w:asciiTheme="majorBidi" w:hAnsiTheme="majorBidi" w:cstheme="majorBidi"/>
          <w:sz w:val="24"/>
          <w:szCs w:val="24"/>
        </w:rPr>
        <w:t>bermakna</w:t>
      </w:r>
      <w:proofErr w:type="spellEnd"/>
    </w:p>
    <w:p w14:paraId="4663C3A8" w14:textId="77777777" w:rsidR="000717AC" w:rsidRDefault="000717AC" w:rsidP="00B06C39">
      <w:pPr>
        <w:spacing w:line="360" w:lineRule="auto"/>
        <w:ind w:firstLine="567"/>
        <w:jc w:val="both"/>
        <w:rPr>
          <w:rFonts w:asciiTheme="majorBidi" w:hAnsiTheme="majorBidi" w:cstheme="majorBidi"/>
          <w:sz w:val="24"/>
          <w:szCs w:val="24"/>
        </w:rPr>
      </w:pPr>
    </w:p>
    <w:p w14:paraId="4FFD6E83" w14:textId="5BDE127F" w:rsidR="00B06C39" w:rsidRDefault="00374B56" w:rsidP="00374B56">
      <w:pPr>
        <w:spacing w:line="360" w:lineRule="auto"/>
        <w:jc w:val="both"/>
        <w:rPr>
          <w:rFonts w:asciiTheme="majorBidi" w:hAnsiTheme="majorBidi" w:cstheme="majorBidi"/>
          <w:sz w:val="24"/>
          <w:szCs w:val="24"/>
        </w:rPr>
      </w:pPr>
      <w:r w:rsidRPr="00374B56">
        <w:rPr>
          <w:rFonts w:asciiTheme="majorBidi" w:hAnsiTheme="majorBidi" w:cstheme="majorBidi"/>
          <w:b/>
          <w:bCs/>
          <w:sz w:val="24"/>
          <w:szCs w:val="24"/>
        </w:rPr>
        <w:t>DAFTAR PUSTAKA</w:t>
      </w:r>
    </w:p>
    <w:p w14:paraId="53344A50" w14:textId="77777777" w:rsidR="00374B56" w:rsidRPr="00374B56" w:rsidRDefault="00374B56" w:rsidP="00374B56">
      <w:pPr>
        <w:pStyle w:val="Bibliography"/>
        <w:rPr>
          <w:rFonts w:ascii="Times New Roman" w:hAnsi="Times New Roman" w:cs="Times New Roman"/>
          <w:sz w:val="24"/>
        </w:rPr>
      </w:pPr>
      <w:r>
        <w:rPr>
          <w:rFonts w:asciiTheme="majorBidi" w:hAnsiTheme="majorBidi" w:cstheme="majorBidi"/>
        </w:rPr>
        <w:fldChar w:fldCharType="begin"/>
      </w:r>
      <w:r>
        <w:rPr>
          <w:rFonts w:asciiTheme="majorBidi" w:hAnsiTheme="majorBidi" w:cstheme="majorBidi"/>
        </w:rPr>
        <w:instrText xml:space="preserve"> ADDIN ZOTERO_BIBL {"uncited":[],"omitted":[],"custom":[]} CSL_BIBLIOGRAPHY </w:instrText>
      </w:r>
      <w:r>
        <w:rPr>
          <w:rFonts w:asciiTheme="majorBidi" w:hAnsiTheme="majorBidi" w:cstheme="majorBidi"/>
        </w:rPr>
        <w:fldChar w:fldCharType="separate"/>
      </w:r>
      <w:r w:rsidRPr="00374B56">
        <w:rPr>
          <w:rFonts w:ascii="Times New Roman" w:hAnsi="Times New Roman" w:cs="Times New Roman"/>
          <w:sz w:val="24"/>
        </w:rPr>
        <w:t xml:space="preserve">Ferdiansyah, Randa, Zulfa Zulfa, and Meldawati Meldawati, ‘Pengembangan Media Komik Digital pada Pembelajaran Sejarah Kelas X SMA Negeri 2 Tilatang Kamang pada Peradaban Awal di Kepulauan Indonesia’, </w:t>
      </w:r>
      <w:r w:rsidRPr="00374B56">
        <w:rPr>
          <w:rFonts w:ascii="Times New Roman" w:hAnsi="Times New Roman" w:cs="Times New Roman"/>
          <w:i/>
          <w:iCs/>
          <w:sz w:val="24"/>
        </w:rPr>
        <w:t>Indo-MathEdu Intellectuals Journal</w:t>
      </w:r>
      <w:r w:rsidRPr="00374B56">
        <w:rPr>
          <w:rFonts w:ascii="Times New Roman" w:hAnsi="Times New Roman" w:cs="Times New Roman"/>
          <w:sz w:val="24"/>
        </w:rPr>
        <w:t>, 4.2 (2023), pp. 193–202, doi:10.54373/imeij.v4i2.165</w:t>
      </w:r>
    </w:p>
    <w:p w14:paraId="1813D2FB" w14:textId="77777777" w:rsidR="00374B56" w:rsidRPr="00374B56" w:rsidRDefault="00374B56" w:rsidP="00374B56">
      <w:pPr>
        <w:pStyle w:val="Bibliography"/>
        <w:rPr>
          <w:rFonts w:ascii="Times New Roman" w:hAnsi="Times New Roman" w:cs="Times New Roman"/>
          <w:sz w:val="24"/>
        </w:rPr>
      </w:pPr>
      <w:r w:rsidRPr="00374B56">
        <w:rPr>
          <w:rFonts w:ascii="Times New Roman" w:hAnsi="Times New Roman" w:cs="Times New Roman"/>
          <w:sz w:val="24"/>
        </w:rPr>
        <w:t xml:space="preserve">Himmah, Ayu Faiqotul, M. Iqbal Ibrahim Hamdani, and Agi MaÃ¢â‚¬â„¢ruf Wijaya, ‘PENERAPAN MEDIA PEMBELAJARAN KOMIK DIGITAL PADA MATERI PERISTIWA SEPUTAR PROKLAMASI UNTUK MENINGKATKAN MINAT BELAJAR SISWA DI KELAS X SMK AL-AZHAR LEDOKOMBO’, </w:t>
      </w:r>
      <w:r w:rsidRPr="00374B56">
        <w:rPr>
          <w:rFonts w:ascii="Times New Roman" w:hAnsi="Times New Roman" w:cs="Times New Roman"/>
          <w:i/>
          <w:iCs/>
          <w:sz w:val="24"/>
        </w:rPr>
        <w:t>SANDHYAKALA : Jurnal Pendidikan Sejarah, Sosial Dan Budaya</w:t>
      </w:r>
      <w:r w:rsidRPr="00374B56">
        <w:rPr>
          <w:rFonts w:ascii="Times New Roman" w:hAnsi="Times New Roman" w:cs="Times New Roman"/>
          <w:sz w:val="24"/>
        </w:rPr>
        <w:t>, 3.2 (2022), pp. 45–54, doi:10.31537/sandhyakala.v3i2.926</w:t>
      </w:r>
    </w:p>
    <w:p w14:paraId="4B919A96" w14:textId="77777777" w:rsidR="00374B56" w:rsidRPr="00374B56" w:rsidRDefault="00374B56" w:rsidP="00374B56">
      <w:pPr>
        <w:pStyle w:val="Bibliography"/>
        <w:rPr>
          <w:rFonts w:ascii="Times New Roman" w:hAnsi="Times New Roman" w:cs="Times New Roman"/>
          <w:sz w:val="24"/>
        </w:rPr>
      </w:pPr>
      <w:r w:rsidRPr="00374B56">
        <w:rPr>
          <w:rFonts w:ascii="Times New Roman" w:hAnsi="Times New Roman" w:cs="Times New Roman"/>
          <w:sz w:val="24"/>
        </w:rPr>
        <w:t xml:space="preserve">Karinah, Mila Dwi, J. Priyanto Widodo, and Satrio Wibowo, ‘DEVELOPMENT OF DIGITAL HISTORICAL COMIC MEDIA TO IMPROVE LEARNING INTEREST OF GRADE XI 4 STUDENTS AT STATE SENIOR HIGH SCHOOL 1 PORONG : Pengembangan Media Komik Digital Sejarah Untuk Meningkatkan Minat Belajar Siswa Kelas XI 4 Di SMA Negeri 1 Porong’, </w:t>
      </w:r>
      <w:r w:rsidRPr="00374B56">
        <w:rPr>
          <w:rFonts w:ascii="Times New Roman" w:hAnsi="Times New Roman" w:cs="Times New Roman"/>
          <w:i/>
          <w:iCs/>
          <w:sz w:val="24"/>
        </w:rPr>
        <w:t>Santhet (Jurnal Sejarah Pendidikan Dan Humaniora)</w:t>
      </w:r>
      <w:r w:rsidRPr="00374B56">
        <w:rPr>
          <w:rFonts w:ascii="Times New Roman" w:hAnsi="Times New Roman" w:cs="Times New Roman"/>
          <w:sz w:val="24"/>
        </w:rPr>
        <w:t>, 10.1 (2026), pp. 351–58, doi:10.36526/santhet.v10i1.5989</w:t>
      </w:r>
    </w:p>
    <w:p w14:paraId="2BE43732" w14:textId="77777777" w:rsidR="00374B56" w:rsidRPr="00374B56" w:rsidRDefault="00374B56" w:rsidP="00374B56">
      <w:pPr>
        <w:pStyle w:val="Bibliography"/>
        <w:rPr>
          <w:rFonts w:ascii="Times New Roman" w:hAnsi="Times New Roman" w:cs="Times New Roman"/>
          <w:sz w:val="24"/>
        </w:rPr>
      </w:pPr>
      <w:r w:rsidRPr="00374B56">
        <w:rPr>
          <w:rFonts w:ascii="Times New Roman" w:hAnsi="Times New Roman" w:cs="Times New Roman"/>
          <w:sz w:val="24"/>
        </w:rPr>
        <w:t xml:space="preserve">Rahmadi, Darmawan, and Nikita Apriliansyah Putri, ‘PENERAPAN MEDIA PEMBELAJARAN KOMIK STRIP DIGITAL PADA MATA PELAJARAN SEJARAH INDONESIA DI KELAS XI SMA IT RAFLESIA KOTA DEPOK’, </w:t>
      </w:r>
      <w:r w:rsidRPr="00374B56">
        <w:rPr>
          <w:rFonts w:ascii="Times New Roman" w:hAnsi="Times New Roman" w:cs="Times New Roman"/>
          <w:i/>
          <w:iCs/>
          <w:sz w:val="24"/>
        </w:rPr>
        <w:t>Jurnal Pendidikan dan Teknologi Pembelajaran</w:t>
      </w:r>
      <w:r w:rsidRPr="00374B56">
        <w:rPr>
          <w:rFonts w:ascii="Times New Roman" w:hAnsi="Times New Roman" w:cs="Times New Roman"/>
          <w:sz w:val="24"/>
        </w:rPr>
        <w:t>, 5.4 (2024) &lt;https://ejurnals.com/ojs/index.php/jptp/article/view/449&gt; [accessed 13 April 2026]</w:t>
      </w:r>
    </w:p>
    <w:p w14:paraId="6D2656AC" w14:textId="77777777" w:rsidR="00374B56" w:rsidRPr="00374B56" w:rsidRDefault="00374B56" w:rsidP="00374B56">
      <w:pPr>
        <w:pStyle w:val="Bibliography"/>
        <w:rPr>
          <w:rFonts w:ascii="Times New Roman" w:hAnsi="Times New Roman" w:cs="Times New Roman"/>
          <w:sz w:val="24"/>
        </w:rPr>
      </w:pPr>
      <w:r w:rsidRPr="00374B56">
        <w:rPr>
          <w:rFonts w:ascii="Times New Roman" w:hAnsi="Times New Roman" w:cs="Times New Roman"/>
          <w:sz w:val="24"/>
        </w:rPr>
        <w:t xml:space="preserve">Rosita, Desyi, Aminudin Aminudin, and Ela Hikmah Hayati, ‘KOMIK DIGITAL SEBAGAI MEDIA PEMBELAJARAN INTERAKTIF PELAJARAN SEJARAH KEBUDAYAAN ISLAM DI MIN 1 PANDEGLANG’, </w:t>
      </w:r>
      <w:r w:rsidRPr="00374B56">
        <w:rPr>
          <w:rFonts w:ascii="Times New Roman" w:hAnsi="Times New Roman" w:cs="Times New Roman"/>
          <w:i/>
          <w:iCs/>
          <w:sz w:val="24"/>
        </w:rPr>
        <w:t>Ta’dibiya</w:t>
      </w:r>
      <w:r w:rsidRPr="00374B56">
        <w:rPr>
          <w:rFonts w:ascii="Times New Roman" w:hAnsi="Times New Roman" w:cs="Times New Roman"/>
          <w:sz w:val="24"/>
        </w:rPr>
        <w:t>, 2.2 (2022), pp. 24–32, doi:10.61624/japi.v2i2.18</w:t>
      </w:r>
    </w:p>
    <w:p w14:paraId="384E13E4" w14:textId="0036DC81" w:rsidR="00374B56" w:rsidRPr="00374B56" w:rsidRDefault="00374B56" w:rsidP="00374B56">
      <w:pPr>
        <w:spacing w:line="360" w:lineRule="auto"/>
        <w:jc w:val="both"/>
        <w:rPr>
          <w:rFonts w:asciiTheme="majorBidi" w:hAnsiTheme="majorBidi" w:cstheme="majorBidi"/>
          <w:sz w:val="24"/>
          <w:szCs w:val="24"/>
        </w:rPr>
      </w:pPr>
      <w:r>
        <w:rPr>
          <w:rFonts w:asciiTheme="majorBidi" w:hAnsiTheme="majorBidi" w:cstheme="majorBidi"/>
          <w:sz w:val="24"/>
          <w:szCs w:val="24"/>
        </w:rPr>
        <w:fldChar w:fldCharType="end"/>
      </w:r>
    </w:p>
    <w:sectPr w:rsidR="00374B56" w:rsidRPr="00374B56" w:rsidSect="007C0C37">
      <w:footerReference w:type="default" r:id="rId7"/>
      <w:pgSz w:w="11906" w:h="16838" w:code="9"/>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3180D" w14:textId="77777777" w:rsidR="008763AE" w:rsidRDefault="008763AE" w:rsidP="007C0C37">
      <w:pPr>
        <w:spacing w:after="0" w:line="240" w:lineRule="auto"/>
      </w:pPr>
      <w:r>
        <w:separator/>
      </w:r>
    </w:p>
  </w:endnote>
  <w:endnote w:type="continuationSeparator" w:id="0">
    <w:p w14:paraId="33B88DC6" w14:textId="77777777" w:rsidR="008763AE" w:rsidRDefault="008763AE" w:rsidP="007C0C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6418894"/>
      <w:docPartObj>
        <w:docPartGallery w:val="Page Numbers (Bottom of Page)"/>
        <w:docPartUnique/>
      </w:docPartObj>
    </w:sdtPr>
    <w:sdtEndPr>
      <w:rPr>
        <w:noProof/>
      </w:rPr>
    </w:sdtEndPr>
    <w:sdtContent>
      <w:p w14:paraId="4E714EB6" w14:textId="5FEA8725" w:rsidR="007C0C37" w:rsidRDefault="007C0C3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8FF2DD8" w14:textId="77777777" w:rsidR="007C0C37" w:rsidRDefault="007C0C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C8394D" w14:textId="77777777" w:rsidR="008763AE" w:rsidRDefault="008763AE" w:rsidP="007C0C37">
      <w:pPr>
        <w:spacing w:after="0" w:line="240" w:lineRule="auto"/>
      </w:pPr>
      <w:r>
        <w:separator/>
      </w:r>
    </w:p>
  </w:footnote>
  <w:footnote w:type="continuationSeparator" w:id="0">
    <w:p w14:paraId="1F265F32" w14:textId="77777777" w:rsidR="008763AE" w:rsidRDefault="008763AE" w:rsidP="007C0C37">
      <w:pPr>
        <w:spacing w:after="0" w:line="240" w:lineRule="auto"/>
      </w:pPr>
      <w:r>
        <w:continuationSeparator/>
      </w:r>
    </w:p>
  </w:footnote>
  <w:footnote w:id="1">
    <w:p w14:paraId="1B4B6E9A" w14:textId="1E97DFDF" w:rsidR="003E7D24" w:rsidRPr="000C63F2" w:rsidRDefault="003E7D24" w:rsidP="000C63F2">
      <w:pPr>
        <w:pStyle w:val="FootnoteText"/>
        <w:jc w:val="both"/>
        <w:rPr>
          <w:rFonts w:asciiTheme="majorBidi" w:hAnsiTheme="majorBidi" w:cstheme="majorBidi"/>
        </w:rPr>
      </w:pPr>
      <w:r w:rsidRPr="000C63F2">
        <w:rPr>
          <w:rFonts w:asciiTheme="majorBidi" w:hAnsiTheme="majorBidi" w:cstheme="majorBidi"/>
        </w:rPr>
        <w:tab/>
      </w:r>
      <w:r w:rsidRPr="000C63F2">
        <w:rPr>
          <w:rStyle w:val="FootnoteReference"/>
          <w:rFonts w:asciiTheme="majorBidi" w:hAnsiTheme="majorBidi" w:cstheme="majorBidi"/>
        </w:rPr>
        <w:footnoteRef/>
      </w:r>
      <w:r w:rsidRPr="000C63F2">
        <w:rPr>
          <w:rFonts w:asciiTheme="majorBidi" w:hAnsiTheme="majorBidi" w:cstheme="majorBidi"/>
        </w:rPr>
        <w:t xml:space="preserve"> </w:t>
      </w:r>
      <w:r w:rsidRPr="000C63F2">
        <w:rPr>
          <w:rFonts w:asciiTheme="majorBidi" w:hAnsiTheme="majorBidi" w:cstheme="majorBidi"/>
        </w:rPr>
        <w:fldChar w:fldCharType="begin"/>
      </w:r>
      <w:r w:rsidRPr="000C63F2">
        <w:rPr>
          <w:rFonts w:asciiTheme="majorBidi" w:hAnsiTheme="majorBidi" w:cstheme="majorBidi"/>
        </w:rPr>
        <w:instrText xml:space="preserve"> ADDIN ZOTERO_ITEM CSL_CITATION {"citationID":"4vtVqOgW","properties":{"formattedCitation":"Randa Ferdiansyah, Zulfa Zulfa, and Meldawati Meldawati, \\uc0\\u8216{}Pengembangan Media Komik Digital pada Pembelajaran Sejarah Kelas X SMA Negeri 2 Tilatang Kamang pada Peradaban Awal di Kepulauan Indonesia\\uc0\\u8217{}, {\\i{}Indo-MathEdu Intellectuals Journal}, 4.2 (2023), pp. 193\\uc0\\u8211{}202, doi:10.54373/imeij.v4i2.165.","plainCitation":"Randa Ferdiansyah, Zulfa Zulfa, and Meldawati Meldawati, ‘Pengembangan Media Komik Digital pada Pembelajaran Sejarah Kelas X SMA Negeri 2 Tilatang Kamang pada Peradaban Awal di Kepulauan Indonesia’, Indo-MathEdu Intellectuals Journal, 4.2 (2023), pp. 193–202, doi:10.54373/imeij.v4i2.165.","noteIndex":1},"citationItems":[{"id":421,"uris":["http://zotero.org/users/local/RVpTggFL/items/564LBF9J"],"itemData":{"id":421,"type":"article-journal","abstract":"This study aims to overcome the lack of enthusiasm for learning in history subjects at SMA 2 Negeri Tilatang Kamang. The focusis evaluating the validity and quality of digital comic media as a history learning tool in class X E.2. The method used is research and development with a 4-D model (Define, Design, Development, Disseminate). The research participants were 22 students of class X E.2 who were studying history. The results showed that digital comic media had very good validity with an average score of 83.4%, including material aspects (91.6%), language eligibility (80.3%), and media eligibility (78.4%). The practicality of the media is positively evaluated by the teacher with a score of 86.8% and by students with a score of 88.16%, indicating that this media is very practical in the learning process. In conclusion, this digital comic media has high validity, good practicality, and the potential to increase students' learning motivation in history subjects. This research produces innovative and effective learning tools to overcome challenges in learning history.","container-title":"Indo-MathEdu Intellectuals Journal","DOI":"10.54373/imeij.v4i2.165","ISSN":"2808-5078, 2808-5604","issue":"2","journalAbbreviation":"IMEIJ","language":"id","page":"193-202","source":"DOI.org (Crossref)","title":"Pengembangan Media Komik Digital pada Pembelajaran Sejarah Kelas X SMA Negeri 2 Tilatang Kamang pada Peradaban Awal di Kepulauan Indonesia","volume":"4","author":[{"family":"Ferdiansyah","given":"Randa"},{"family":"Zulfa","given":"Zulfa"},{"family":"Meldawati","given":"Meldawati"}],"issued":{"date-parts":[["2023",8,26]]}}}],"schema":"https://github.com/citation-style-language/schema/raw/master/csl-citation.json"} </w:instrText>
      </w:r>
      <w:r w:rsidRPr="000C63F2">
        <w:rPr>
          <w:rFonts w:asciiTheme="majorBidi" w:hAnsiTheme="majorBidi" w:cstheme="majorBidi"/>
        </w:rPr>
        <w:fldChar w:fldCharType="separate"/>
      </w:r>
      <w:r w:rsidRPr="000C63F2">
        <w:rPr>
          <w:rFonts w:asciiTheme="majorBidi" w:hAnsiTheme="majorBidi" w:cstheme="majorBidi"/>
          <w:szCs w:val="24"/>
        </w:rPr>
        <w:t xml:space="preserve">Randa Ferdiansyah, Zulfa Zulfa, and Meldawati Meldawati, ‘Pengembangan Media Komik Digital pada Pembelajaran Sejarah Kelas X SMA Negeri 2 Tilatang Kamang pada Peradaban Awal di Kepulauan Indonesia’, </w:t>
      </w:r>
      <w:r w:rsidRPr="000C63F2">
        <w:rPr>
          <w:rFonts w:asciiTheme="majorBidi" w:hAnsiTheme="majorBidi" w:cstheme="majorBidi"/>
          <w:i/>
          <w:iCs/>
          <w:szCs w:val="24"/>
        </w:rPr>
        <w:t>Indo-MathEdu Intellectuals Journal</w:t>
      </w:r>
      <w:r w:rsidRPr="000C63F2">
        <w:rPr>
          <w:rFonts w:asciiTheme="majorBidi" w:hAnsiTheme="majorBidi" w:cstheme="majorBidi"/>
          <w:szCs w:val="24"/>
        </w:rPr>
        <w:t>, 4.2 (2023), pp. 193–202, doi:10.54373/</w:t>
      </w:r>
      <w:proofErr w:type="gramStart"/>
      <w:r w:rsidRPr="000C63F2">
        <w:rPr>
          <w:rFonts w:asciiTheme="majorBidi" w:hAnsiTheme="majorBidi" w:cstheme="majorBidi"/>
          <w:szCs w:val="24"/>
        </w:rPr>
        <w:t>imeij.v</w:t>
      </w:r>
      <w:proofErr w:type="gramEnd"/>
      <w:r w:rsidRPr="000C63F2">
        <w:rPr>
          <w:rFonts w:asciiTheme="majorBidi" w:hAnsiTheme="majorBidi" w:cstheme="majorBidi"/>
          <w:szCs w:val="24"/>
        </w:rPr>
        <w:t>4i2.165.</w:t>
      </w:r>
      <w:r w:rsidRPr="000C63F2">
        <w:rPr>
          <w:rFonts w:asciiTheme="majorBidi" w:hAnsiTheme="majorBidi" w:cstheme="majorBidi"/>
        </w:rPr>
        <w:fldChar w:fldCharType="end"/>
      </w:r>
    </w:p>
  </w:footnote>
  <w:footnote w:id="2">
    <w:p w14:paraId="50B2D44D" w14:textId="44132CF8" w:rsidR="005F53FE" w:rsidRPr="000C63F2" w:rsidRDefault="007C0BC9" w:rsidP="000C63F2">
      <w:pPr>
        <w:pStyle w:val="FootnoteText"/>
        <w:jc w:val="both"/>
        <w:rPr>
          <w:rFonts w:asciiTheme="majorBidi" w:hAnsiTheme="majorBidi" w:cstheme="majorBidi"/>
        </w:rPr>
      </w:pPr>
      <w:r w:rsidRPr="000C63F2">
        <w:rPr>
          <w:rFonts w:asciiTheme="majorBidi" w:hAnsiTheme="majorBidi" w:cstheme="majorBidi"/>
        </w:rPr>
        <w:tab/>
      </w:r>
      <w:r w:rsidR="005F53FE" w:rsidRPr="000C63F2">
        <w:rPr>
          <w:rStyle w:val="FootnoteReference"/>
          <w:rFonts w:asciiTheme="majorBidi" w:hAnsiTheme="majorBidi" w:cstheme="majorBidi"/>
        </w:rPr>
        <w:footnoteRef/>
      </w:r>
      <w:r w:rsidR="005F53FE" w:rsidRPr="000C63F2">
        <w:rPr>
          <w:rFonts w:asciiTheme="majorBidi" w:hAnsiTheme="majorBidi" w:cstheme="majorBidi"/>
        </w:rPr>
        <w:t xml:space="preserve"> </w:t>
      </w:r>
      <w:r w:rsidR="005F53FE" w:rsidRPr="000C63F2">
        <w:rPr>
          <w:rFonts w:asciiTheme="majorBidi" w:hAnsiTheme="majorBidi" w:cstheme="majorBidi"/>
        </w:rPr>
        <w:fldChar w:fldCharType="begin"/>
      </w:r>
      <w:r w:rsidR="005F53FE" w:rsidRPr="000C63F2">
        <w:rPr>
          <w:rFonts w:asciiTheme="majorBidi" w:hAnsiTheme="majorBidi" w:cstheme="majorBidi"/>
        </w:rPr>
        <w:instrText xml:space="preserve"> ADDIN ZOTERO_ITEM CSL_CITATION {"citationID":"WLUA4Mpa","properties":{"formattedCitation":"Mila Dwi Karinah, J. Priyanto Widodo, and Satrio Wibowo, \\uc0\\u8216{}DEVELOPMENT OF DIGITAL HISTORICAL COMIC MEDIA TO IMPROVE LEARNING INTEREST OF GRADE XI 4 STUDENTS AT STATE SENIOR HIGH SCHOOL 1 PORONG\\uc0\\u8239{}: Pengembangan Media Komik Digital Sejarah Untuk Meningkatkan Minat Belajar Siswa Kelas XI 4 Di SMA Negeri 1 Porong\\uc0\\u8217{}, {\\i{}Santhet (Jurnal Sejarah Pendidikan Dan Humaniora)}, 10.1 (2026), pp. 351\\uc0\\u8211{}58, doi:10.36526/santhet.v10i1.5989.","plainCitation":"Mila Dwi Karinah, J. Priyanto Widodo, and Satrio Wibowo, ‘DEVELOPMENT OF DIGITAL HISTORICAL COMIC MEDIA TO IMPROVE LEARNING INTEREST OF GRADE XI 4 STUDENTS AT STATE SENIOR HIGH SCHOOL 1 PORONG : Pengembangan Media Komik Digital Sejarah Untuk Meningkatkan Minat Belajar Siswa Kelas XI 4 Di SMA Negeri 1 Porong’, Santhet (Jurnal Sejarah Pendidikan Dan Humaniora), 10.1 (2026), pp. 351–58, doi:10.36526/santhet.v10i1.5989.","noteIndex":2},"citationItems":[{"id":422,"uris":["http://zotero.org/users/local/RVpTggFL/items/SDY47724"],"itemData":{"id":422,"type":"article-journal","abstract":"This study aims to develop a comic of the battle of November 10, 1945 in Surabaya as a learning media in the form of a digital historical comic to increase the learning interest of class XI 4 students at SMA Negeri 1 Porong. The research method used is a development research that uses five stages, namely analysis, design, development, implementation, and evaluation known as the ADDIE development model. Based on the final results of the study, it is shown that the digital comic learning media of the history of the battle of November 10, 1945 in Surabaya is suitable for use in learning. With the following results: 1) the digital comic of the history of the battle of November 10, 1945 in Surabaya is rated \"good\" from the assessment of material experts, 2) the digital comic of the history of the battle of November 10, 1945 in Surabaya is rated \"good\" from the assessment of media experts, 3) the digital comic of the history of the battle of November 10, 1945 in Surabaya in increasing students' learning interest is rated \"good\" from the assessment results of students at SMA Negeri 1 Porong. The use of these media has proven to be able to attract interest and make it easier for students to understand historical material that is often considered difficult and boring. In conclusion, digital comics are an effective, innovative alternative in supporting history learning at the high school level.","container-title":"Santhet (Jurnal Sejarah Pendidikan Dan Humaniora)","DOI":"10.36526/santhet.v10i1.5989","ISSN":"2541-6103","issue":"1","language":"en","license":"Copyright (c) 2026 Santhet (Jurnal Sejarah Pendidikan Dan Humaniora)","page":"351-358","source":"ejournal.unibabwi.ac.id","title":"DEVELOPMENT OF DIGITAL HISTORICAL COMIC MEDIA TO IMPROVE LEARNING INTEREST OF GRADE XI 4 STUDENTS AT STATE SENIOR HIGH SCHOOL 1 PORONG : Pengembangan Media Komik Digital Sejarah Untuk Meningkatkan Minat Belajar Siswa Kelas XI 4 di SMA Negeri 1 Porong","title-short":"DEVELOPMENT OF DIGITAL HISTORICAL COMIC MEDIA TO IMPROVE LEARNING INTEREST OF GRADE XI 4 STUDENTS AT STATE SENIOR HIGH SCHOOL 1 PORONG","volume":"10","author":[{"family":"Karinah","given":"Mila Dwi"},{"family":"Widodo","given":"J. Priyanto"},{"family":"Wibowo","given":"Satrio"}],"issued":{"date-parts":[["2026",1,29]]}}}],"schema":"https://github.com/citation-style-language/schema/raw/master/csl-citation.json"} </w:instrText>
      </w:r>
      <w:r w:rsidR="005F53FE" w:rsidRPr="000C63F2">
        <w:rPr>
          <w:rFonts w:asciiTheme="majorBidi" w:hAnsiTheme="majorBidi" w:cstheme="majorBidi"/>
        </w:rPr>
        <w:fldChar w:fldCharType="separate"/>
      </w:r>
      <w:r w:rsidR="005F53FE" w:rsidRPr="000C63F2">
        <w:rPr>
          <w:rFonts w:asciiTheme="majorBidi" w:hAnsiTheme="majorBidi" w:cstheme="majorBidi"/>
          <w:szCs w:val="24"/>
        </w:rPr>
        <w:t xml:space="preserve">Mila Dwi Karinah, J. Priyanto Widodo, and Satrio Wibowo, ‘DEVELOPMENT OF DIGITAL HISTORICAL COMIC MEDIA TO IMPROVE LEARNING INTEREST OF GRADE XI 4 STUDENTS AT STATE SENIOR HIGH SCHOOL 1 </w:t>
      </w:r>
      <w:proofErr w:type="gramStart"/>
      <w:r w:rsidR="005F53FE" w:rsidRPr="000C63F2">
        <w:rPr>
          <w:rFonts w:asciiTheme="majorBidi" w:hAnsiTheme="majorBidi" w:cstheme="majorBidi"/>
          <w:szCs w:val="24"/>
        </w:rPr>
        <w:t>PORONG :</w:t>
      </w:r>
      <w:proofErr w:type="gramEnd"/>
      <w:r w:rsidR="005F53FE" w:rsidRPr="000C63F2">
        <w:rPr>
          <w:rFonts w:asciiTheme="majorBidi" w:hAnsiTheme="majorBidi" w:cstheme="majorBidi"/>
          <w:szCs w:val="24"/>
        </w:rPr>
        <w:t xml:space="preserve"> Pengembangan Media Komik Digital Sejarah Untuk Meningkatkan Minat Belajar Siswa Kelas XI 4 Di SMA Negeri 1 Porong’, </w:t>
      </w:r>
      <w:r w:rsidR="005F53FE" w:rsidRPr="000C63F2">
        <w:rPr>
          <w:rFonts w:asciiTheme="majorBidi" w:hAnsiTheme="majorBidi" w:cstheme="majorBidi"/>
          <w:i/>
          <w:iCs/>
          <w:szCs w:val="24"/>
        </w:rPr>
        <w:t>Santhet (Jurnal Sejarah Pendidikan Dan Humaniora)</w:t>
      </w:r>
      <w:r w:rsidR="005F53FE" w:rsidRPr="000C63F2">
        <w:rPr>
          <w:rFonts w:asciiTheme="majorBidi" w:hAnsiTheme="majorBidi" w:cstheme="majorBidi"/>
          <w:szCs w:val="24"/>
        </w:rPr>
        <w:t>, 10.1 (2026), pp. 351–58, doi:10.36526/santhet.v10i1.5989.</w:t>
      </w:r>
      <w:r w:rsidR="005F53FE" w:rsidRPr="000C63F2">
        <w:rPr>
          <w:rFonts w:asciiTheme="majorBidi" w:hAnsiTheme="majorBidi" w:cstheme="majorBidi"/>
        </w:rPr>
        <w:fldChar w:fldCharType="end"/>
      </w:r>
    </w:p>
  </w:footnote>
  <w:footnote w:id="3">
    <w:p w14:paraId="570C88DC" w14:textId="1245E0F9" w:rsidR="007C0BC9" w:rsidRPr="000C63F2" w:rsidRDefault="007C0BC9" w:rsidP="000C63F2">
      <w:pPr>
        <w:pStyle w:val="FootnoteText"/>
        <w:jc w:val="both"/>
        <w:rPr>
          <w:rFonts w:asciiTheme="majorBidi" w:hAnsiTheme="majorBidi" w:cstheme="majorBidi"/>
        </w:rPr>
      </w:pPr>
      <w:r w:rsidRPr="000C63F2">
        <w:rPr>
          <w:rFonts w:asciiTheme="majorBidi" w:hAnsiTheme="majorBidi" w:cstheme="majorBidi"/>
        </w:rPr>
        <w:tab/>
      </w:r>
      <w:r w:rsidRPr="000C63F2">
        <w:rPr>
          <w:rStyle w:val="FootnoteReference"/>
          <w:rFonts w:asciiTheme="majorBidi" w:hAnsiTheme="majorBidi" w:cstheme="majorBidi"/>
        </w:rPr>
        <w:footnoteRef/>
      </w:r>
      <w:r w:rsidRPr="000C63F2">
        <w:rPr>
          <w:rFonts w:asciiTheme="majorBidi" w:hAnsiTheme="majorBidi" w:cstheme="majorBidi"/>
        </w:rPr>
        <w:t xml:space="preserve"> </w:t>
      </w:r>
      <w:r w:rsidRPr="000C63F2">
        <w:rPr>
          <w:rFonts w:asciiTheme="majorBidi" w:hAnsiTheme="majorBidi" w:cstheme="majorBidi"/>
        </w:rPr>
        <w:fldChar w:fldCharType="begin"/>
      </w:r>
      <w:r w:rsidRPr="000C63F2">
        <w:rPr>
          <w:rFonts w:asciiTheme="majorBidi" w:hAnsiTheme="majorBidi" w:cstheme="majorBidi"/>
        </w:rPr>
        <w:instrText xml:space="preserve"> ADDIN ZOTERO_ITEM CSL_CITATION {"citationID":"Sn1RHCos","properties":{"formattedCitation":"Desyi Rosita, Aminudin Aminudin, and Ela Hikmah Hayati, \\uc0\\u8216{}KOMIK DIGITAL SEBAGAI MEDIA PEMBELAJARAN INTERAKTIF PELAJARAN SEJARAH KEBUDAYAAN ISLAM DI MIN 1 PANDEGLANG\\uc0\\u8217{}, {\\i{}Ta\\uc0\\u8217{}dibiya}, 2.2 (2022), pp. 24\\uc0\\u8211{}32, doi:10.61624/japi.v2i2.18.","plainCitation":"Desyi Rosita, Aminudin Aminudin, and Ela Hikmah Hayati, ‘KOMIK DIGITAL SEBAGAI MEDIA PEMBELAJARAN INTERAKTIF PELAJARAN SEJARAH KEBUDAYAAN ISLAM DI MIN 1 PANDEGLANG’, Ta’dibiya, 2.2 (2022), pp. 24–32, doi:10.61624/japi.v2i2.18.","noteIndex":3},"citationItems":[{"id":424,"uris":["http://zotero.org/users/local/RVpTggFL/items/J668CKDP"],"itemData":{"id":424,"type":"article-journal","abstract":"This study aims to produce more interesting learning by using digital comic learning media as a learning innovation in SKI subjects, which are clumps of Islamic Religious Education taught at MIN 1 Pandeglang. This research uses a descriptive qualitative approach with data collection through observation, in-depth interviews and documentation that are related to digital comics learning media. This result from research that by using learning digital comics, this is a complement to SKI learning, meaning that the media is intended to complement the learning materials that students receive in class. The use of this media in learning must use Photoshop, Adobe Design, Corel Draw. So it can be said that digital comic media material with SKI material is suitable for use in learning for elementary/MI children in class. This media provides convenience, attractiveness, and motivation in teaching and learning activities, so that students' desire to learn SKI learning will increase","container-title":"Ta'dibiya","DOI":"10.61624/japi.v2i2.18","ISSN":"2829-9116","issue":"2","language":"id","license":"Hak Cipta (c) 2022 Desyi Rosita","page":"24-32","source":"pppm.staisman.com","title":"KOMIK DIGITAL SEBAGAI MEDIA PEMBELAJARAN INTERAKTIF PELAJARAN SEJARAH KEBUDAYAAN ISLAM DI MIN 1 PANDEGLANG","volume":"2","author":[{"family":"Rosita","given":"Desyi"},{"family":"Aminudin","given":"Aminudin"},{"family":"Hayati","given":"Ela Hikmah"}],"issued":{"date-parts":[["2022",10,1]]}}}],"schema":"https://github.com/citation-style-language/schema/raw/master/csl-citation.json"} </w:instrText>
      </w:r>
      <w:r w:rsidRPr="000C63F2">
        <w:rPr>
          <w:rFonts w:asciiTheme="majorBidi" w:hAnsiTheme="majorBidi" w:cstheme="majorBidi"/>
        </w:rPr>
        <w:fldChar w:fldCharType="separate"/>
      </w:r>
      <w:r w:rsidRPr="000C63F2">
        <w:rPr>
          <w:rFonts w:asciiTheme="majorBidi" w:hAnsiTheme="majorBidi" w:cstheme="majorBidi"/>
          <w:szCs w:val="24"/>
        </w:rPr>
        <w:t xml:space="preserve">Desyi Rosita, Aminudin Aminudin, and Ela Hikmah Hayati, ‘KOMIK DIGITAL SEBAGAI MEDIA PEMBELAJARAN INTERAKTIF PELAJARAN SEJARAH KEBUDAYAAN ISLAM DI MIN 1 PANDEGLANG’, </w:t>
      </w:r>
      <w:r w:rsidRPr="000C63F2">
        <w:rPr>
          <w:rFonts w:asciiTheme="majorBidi" w:hAnsiTheme="majorBidi" w:cstheme="majorBidi"/>
          <w:i/>
          <w:iCs/>
          <w:szCs w:val="24"/>
        </w:rPr>
        <w:t>Ta’dibiya</w:t>
      </w:r>
      <w:r w:rsidRPr="000C63F2">
        <w:rPr>
          <w:rFonts w:asciiTheme="majorBidi" w:hAnsiTheme="majorBidi" w:cstheme="majorBidi"/>
          <w:szCs w:val="24"/>
        </w:rPr>
        <w:t>, 2.2 (2022), pp. 24–32, doi:10.61624/</w:t>
      </w:r>
      <w:proofErr w:type="gramStart"/>
      <w:r w:rsidRPr="000C63F2">
        <w:rPr>
          <w:rFonts w:asciiTheme="majorBidi" w:hAnsiTheme="majorBidi" w:cstheme="majorBidi"/>
          <w:szCs w:val="24"/>
        </w:rPr>
        <w:t>japi.v</w:t>
      </w:r>
      <w:proofErr w:type="gramEnd"/>
      <w:r w:rsidRPr="000C63F2">
        <w:rPr>
          <w:rFonts w:asciiTheme="majorBidi" w:hAnsiTheme="majorBidi" w:cstheme="majorBidi"/>
          <w:szCs w:val="24"/>
        </w:rPr>
        <w:t>2i2.18.</w:t>
      </w:r>
      <w:r w:rsidRPr="000C63F2">
        <w:rPr>
          <w:rFonts w:asciiTheme="majorBidi" w:hAnsiTheme="majorBidi" w:cstheme="majorBidi"/>
        </w:rPr>
        <w:fldChar w:fldCharType="end"/>
      </w:r>
    </w:p>
  </w:footnote>
  <w:footnote w:id="4">
    <w:p w14:paraId="5DCFA1A2" w14:textId="0DC7985B" w:rsidR="009F77E5" w:rsidRPr="000C63F2" w:rsidRDefault="009F77E5" w:rsidP="000C63F2">
      <w:pPr>
        <w:pStyle w:val="FootnoteText"/>
        <w:jc w:val="both"/>
        <w:rPr>
          <w:rFonts w:asciiTheme="majorBidi" w:hAnsiTheme="majorBidi" w:cstheme="majorBidi"/>
        </w:rPr>
      </w:pPr>
      <w:r w:rsidRPr="000C63F2">
        <w:rPr>
          <w:rFonts w:asciiTheme="majorBidi" w:hAnsiTheme="majorBidi" w:cstheme="majorBidi"/>
        </w:rPr>
        <w:tab/>
      </w:r>
      <w:r w:rsidRPr="000C63F2">
        <w:rPr>
          <w:rStyle w:val="FootnoteReference"/>
          <w:rFonts w:asciiTheme="majorBidi" w:hAnsiTheme="majorBidi" w:cstheme="majorBidi"/>
        </w:rPr>
        <w:footnoteRef/>
      </w:r>
      <w:r w:rsidRPr="000C63F2">
        <w:rPr>
          <w:rFonts w:asciiTheme="majorBidi" w:hAnsiTheme="majorBidi" w:cstheme="majorBidi"/>
        </w:rPr>
        <w:t xml:space="preserve"> </w:t>
      </w:r>
      <w:r w:rsidRPr="000C63F2">
        <w:rPr>
          <w:rFonts w:asciiTheme="majorBidi" w:hAnsiTheme="majorBidi" w:cstheme="majorBidi"/>
        </w:rPr>
        <w:fldChar w:fldCharType="begin"/>
      </w:r>
      <w:r w:rsidRPr="000C63F2">
        <w:rPr>
          <w:rFonts w:asciiTheme="majorBidi" w:hAnsiTheme="majorBidi" w:cstheme="majorBidi"/>
        </w:rPr>
        <w:instrText xml:space="preserve"> ADDIN ZOTERO_ITEM CSL_CITATION {"citationID":"zOIQx5Tu","properties":{"formattedCitation":"Ayu Faiqotul Himmah, M. Iqbal Ibrahim Hamdani, and Agi Ma\\uc0\\u195{}\\uc0\\u162{}\\uc0\\u226{}\\uc0\\u8218{}\\uc0\\u172{}\\uc0\\u226{}\\uc0\\u8222{}\\uc0\\u162{}ruf Wijaya, \\uc0\\u8216{}PENERAPAN MEDIA PEMBELAJARAN KOMIK DIGITAL PADA MATERI PERISTIWA SEPUTAR PROKLAMASI UNTUK MENINGKATKAN MINAT BELAJAR SISWA DI KELAS X SMK AL-AZHAR LEDOKOMBO\\uc0\\u8217{}, {\\i{}SANDHYAKALA\\uc0\\u8239{}: Jurnal Pendidikan Sejarah, Sosial Dan Budaya}, 3.2 (2022), pp. 45\\uc0\\u8211{}54, doi:10.31537/sandhyakala.v3i2.926.","plainCitation":"Ayu Faiqotul Himmah, M. Iqbal Ibrahim Hamdani, and Agi MaÃ¢â‚¬â„¢ruf Wijaya, ‘PENERAPAN MEDIA PEMBELAJARAN KOMIK DIGITAL PADA MATERI PERISTIWA SEPUTAR PROKLAMASI UNTUK MENINGKATKAN MINAT BELAJAR SISWA DI KELAS X SMK AL-AZHAR LEDOKOMBO’, SANDHYAKALA : Jurnal Pendidikan Sejarah, Sosial Dan Budaya, 3.2 (2022), pp. 45–54, doi:10.31537/sandhyakala.v3i2.926.","noteIndex":4},"citationItems":[{"id":426,"uris":["http://zotero.org/users/local/RVpTggFL/items/IRLGFWC7"],"itemData":{"id":426,"type":"article-journal","abstract":"Latar belakang dilakukan Penelitian ini karena adanya kesulitan yang dialami siswa kelas X SMK Al-Azhar Ledokombo dalam mata pelajaran sejarah. Dibuktikan dengan hasil nilai sejarah siswaÃ‚Â  tidak sampai pada kriteria ketuntasan maksimal (KKM) yang hanya 65 dan juga dari hasil pra tindakan yang hanya mencapai 40,8% dengan kategori lemah. Solusi dari permasalahan ini adalah peneliti menawarkan menggunakan media pembelajaran komik digital untuk diterapkan kepada siswa. Metode dalam penelitian ini menggunakan metode Penelitian Tindakan Kelas (PTK) milikÃ‚Â  Ariknto yang terdiri dari 4 tahap yaitu : perencanaan, pelaksanaan, pengamatan dan refleksi. Teknik pengumpulan data menggunakan wawancara, observasi, dokumentasi, dan penilaian tes tertulis. Hasil penelitian ini dapat dijelaskan sebagai berikut: 1) dalam penerapan media pembelajaran komik digital terdapat peningkatan minat belajar siswa disetiap siklusnya, ini bisa dibuktikan untuk minat belajar siswa pada siklus I mencapai prosentase 69,40% (kuat), sedangkan pada siklus II minat belajar siswa mencapai prosentase 76,40% (kuat). 2) sehingga pada siklus II dinyatakan berhasil karena sudah mencapai indikator keberhasilan penelitian tindakan kelas (PTK).","container-title":"SANDHYAKALA : Jurnal Pendidikan Sejarah, Sosial dan Budaya","DOI":"10.31537/sandhyakala.v3i2.926","ISSN":"2721-2602","issue":"2","language":"en","license":"Copyright (c) 2022 Ayu Faiqotul Himmah, M. Iqbal Ibrahim Hamdani, Agi MaÃ¢â‚¬â„¢ruf Wijaya","page":"45-54","source":"jurnal.unipar.ac.id","title":"PENERAPAN MEDIA PEMBELAJARAN KOMIK DIGITAL PADA MATERI PERISTIWA SEPUTAR PROKLAMASI UNTUK MENINGKATKAN MINAT BELAJAR SISWA DI KELAS X SMK AL-AZHAR LEDOKOMBO","volume":"3","author":[{"family":"Himmah","given":"Ayu Faiqotul"},{"family":"Hamdani","given":"M. Iqbal Ibrahim"},{"family":"Wijaya","given":"Agi MaÃ¢â‚¬â„¢ruf"}],"issued":{"date-parts":[["2022"]]}}}],"schema":"https://github.com/citation-style-language/schema/raw/master/csl-citation.json"} </w:instrText>
      </w:r>
      <w:r w:rsidRPr="000C63F2">
        <w:rPr>
          <w:rFonts w:asciiTheme="majorBidi" w:hAnsiTheme="majorBidi" w:cstheme="majorBidi"/>
        </w:rPr>
        <w:fldChar w:fldCharType="separate"/>
      </w:r>
      <w:r w:rsidRPr="000C63F2">
        <w:rPr>
          <w:rFonts w:asciiTheme="majorBidi" w:hAnsiTheme="majorBidi" w:cstheme="majorBidi"/>
          <w:szCs w:val="24"/>
        </w:rPr>
        <w:t xml:space="preserve">Ayu Faiqotul Himmah, M. Iqbal Ibrahim Hamdani, and Agi MaÃ¢â‚¬â„¢ruf Wijaya, ‘PENERAPAN MEDIA PEMBELAJARAN KOMIK DIGITAL PADA MATERI PERISTIWA SEPUTAR PROKLAMASI UNTUK MENINGKATKAN MINAT BELAJAR SISWA DI KELAS X SMK AL-AZHAR LEDOKOMBO’, </w:t>
      </w:r>
      <w:proofErr w:type="gramStart"/>
      <w:r w:rsidRPr="000C63F2">
        <w:rPr>
          <w:rFonts w:asciiTheme="majorBidi" w:hAnsiTheme="majorBidi" w:cstheme="majorBidi"/>
          <w:i/>
          <w:iCs/>
          <w:szCs w:val="24"/>
        </w:rPr>
        <w:t>SANDHYAKALA :</w:t>
      </w:r>
      <w:proofErr w:type="gramEnd"/>
      <w:r w:rsidRPr="000C63F2">
        <w:rPr>
          <w:rFonts w:asciiTheme="majorBidi" w:hAnsiTheme="majorBidi" w:cstheme="majorBidi"/>
          <w:i/>
          <w:iCs/>
          <w:szCs w:val="24"/>
        </w:rPr>
        <w:t xml:space="preserve"> Jurnal Pendidikan Sejarah, Sosial Dan Budaya</w:t>
      </w:r>
      <w:r w:rsidRPr="000C63F2">
        <w:rPr>
          <w:rFonts w:asciiTheme="majorBidi" w:hAnsiTheme="majorBidi" w:cstheme="majorBidi"/>
          <w:szCs w:val="24"/>
        </w:rPr>
        <w:t>, 3.2 (2022), pp. 45–54, doi:10.31537/sandhyakala.v3i2.926.</w:t>
      </w:r>
      <w:r w:rsidRPr="000C63F2">
        <w:rPr>
          <w:rFonts w:asciiTheme="majorBidi" w:hAnsiTheme="majorBidi" w:cstheme="majorBidi"/>
        </w:rPr>
        <w:fldChar w:fldCharType="end"/>
      </w:r>
    </w:p>
  </w:footnote>
  <w:footnote w:id="5">
    <w:p w14:paraId="1B95032C" w14:textId="11B20259" w:rsidR="000C63F2" w:rsidRDefault="000C63F2" w:rsidP="000C63F2">
      <w:pPr>
        <w:pStyle w:val="FootnoteText"/>
        <w:jc w:val="both"/>
      </w:pPr>
      <w:r w:rsidRPr="000C63F2">
        <w:rPr>
          <w:rFonts w:asciiTheme="majorBidi" w:hAnsiTheme="majorBidi" w:cstheme="majorBidi"/>
        </w:rPr>
        <w:tab/>
      </w:r>
      <w:r w:rsidRPr="000C63F2">
        <w:rPr>
          <w:rStyle w:val="FootnoteReference"/>
          <w:rFonts w:asciiTheme="majorBidi" w:hAnsiTheme="majorBidi" w:cstheme="majorBidi"/>
        </w:rPr>
        <w:footnoteRef/>
      </w:r>
      <w:r w:rsidRPr="000C63F2">
        <w:rPr>
          <w:rFonts w:asciiTheme="majorBidi" w:hAnsiTheme="majorBidi" w:cstheme="majorBidi"/>
        </w:rPr>
        <w:t xml:space="preserve"> </w:t>
      </w:r>
      <w:r w:rsidRPr="000C63F2">
        <w:rPr>
          <w:rFonts w:asciiTheme="majorBidi" w:hAnsiTheme="majorBidi" w:cstheme="majorBidi"/>
        </w:rPr>
        <w:fldChar w:fldCharType="begin"/>
      </w:r>
      <w:r w:rsidRPr="000C63F2">
        <w:rPr>
          <w:rFonts w:asciiTheme="majorBidi" w:hAnsiTheme="majorBidi" w:cstheme="majorBidi"/>
        </w:rPr>
        <w:instrText xml:space="preserve"> ADDIN ZOTERO_ITEM CSL_CITATION {"citationID":"zgnmHZtt","properties":{"formattedCitation":"Darmawan Rahmadi and Nikita Apriliansyah Putri, \\uc0\\u8216{}PENERAPAN MEDIA PEMBELAJARAN KOMIK STRIP DIGITAL PADA MATA PELAJARAN SEJARAH INDONESIA DI KELAS XI SMA IT RAFLESIA KOTA DEPOK\\uc0\\u8217{}, {\\i{}Jurnal Pendidikan dan Teknologi Pembelajaran}, 5.4 (2024) &lt;https://ejurnals.com/ojs/index.php/jptp/article/view/449&gt; [accessed 13 April 2026].","plainCitation":"Darmawan Rahmadi and Nikita Apriliansyah Putri, ‘PENERAPAN MEDIA PEMBELAJARAN KOMIK STRIP DIGITAL PADA MATA PELAJARAN SEJARAH INDONESIA DI KELAS XI SMA IT RAFLESIA KOTA DEPOK’, Jurnal Pendidikan dan Teknologi Pembelajaran, 5.4 (2024) &lt;https://ejurnals.com/ojs/index.php/jptp/article/view/449&gt; [accessed 13 April 2026].","noteIndex":5},"citationItems":[{"id":428,"uris":["http://zotero.org/users/local/RVpTggFL/items/3Z4U6C2G"],"itemData":{"id":428,"type":"article-journal","abstract":"Penelitian ini bertujuan untuk mengetahui penerapan media pembelajaran komik strip digital pada mata pelajaran Sejarah Indonesia di kelas XI SMA IT Raflesia Kota Depok. Latar belakang penelitian ini adalah penggunaan metode dan media pembelajaran yang konvensional sehingga membuat peserta didik merasa bosan dan kurang tertarik dalam belajar Sejarah Indonesia. Penelitian ini menggunakan metode deskriptif kualitatif dengan subjek peserta didik kelas XI. Instrumen yang digunakan meliputi observasi, dokumentasi, dan wawancara. Hasil penelitian menunjukkan bahwa penerapan komik strip digital dapat meningkatkan minat dan motivasi belajar Sejarah Indonesia","container-title":"Jurnal Pendidikan dan Teknologi Pembelajaran","issue":"4","language":"id","license":"Hak Cipta (c) 2024 Jurnal Pendidikan dan Teknologi Pembelajaran","source":"ejurnals.com","title":"PENERAPAN MEDIA PEMBELAJARAN KOMIK STRIP DIGITAL PADA MATA PELAJARAN SEJARAH INDONESIA DI KELAS XI SMA IT RAFLESIA KOTA DEPOK","URL":"https://ejurnals.com/ojs/index.php/jptp/article/view/449","volume":"5","author":[{"family":"Rahmadi","given":"Darmawan"},{"family":"Putri","given":"Nikita Apriliansyah"}],"accessed":{"date-parts":[["2026",4,13]]},"issued":{"date-parts":[["2024",11,13]]}}}],"schema":"https://github.com/citation-style-language/schema/raw/master/csl-citation.json"} </w:instrText>
      </w:r>
      <w:r w:rsidRPr="000C63F2">
        <w:rPr>
          <w:rFonts w:asciiTheme="majorBidi" w:hAnsiTheme="majorBidi" w:cstheme="majorBidi"/>
        </w:rPr>
        <w:fldChar w:fldCharType="separate"/>
      </w:r>
      <w:r w:rsidRPr="000C63F2">
        <w:rPr>
          <w:rFonts w:asciiTheme="majorBidi" w:hAnsiTheme="majorBidi" w:cstheme="majorBidi"/>
          <w:szCs w:val="24"/>
        </w:rPr>
        <w:t xml:space="preserve">Darmawan Rahmadi and Nikita Apriliansyah Putri, ‘PENERAPAN MEDIA PEMBELAJARAN KOMIK STRIP DIGITAL PADA MATA PELAJARAN SEJARAH INDONESIA DI KELAS XI SMA IT RAFLESIA KOTA DEPOK’, </w:t>
      </w:r>
      <w:r w:rsidRPr="000C63F2">
        <w:rPr>
          <w:rFonts w:asciiTheme="majorBidi" w:hAnsiTheme="majorBidi" w:cstheme="majorBidi"/>
          <w:i/>
          <w:iCs/>
          <w:szCs w:val="24"/>
        </w:rPr>
        <w:t>Jurnal Pendidikan dan Teknologi Pembelajaran</w:t>
      </w:r>
      <w:r w:rsidRPr="000C63F2">
        <w:rPr>
          <w:rFonts w:asciiTheme="majorBidi" w:hAnsiTheme="majorBidi" w:cstheme="majorBidi"/>
          <w:szCs w:val="24"/>
        </w:rPr>
        <w:t>, 5.4 (2024) &lt;https://ejurnals.com/ojs/index.php/jptp/article/view/449&gt; [accessed 13 April 2026].</w:t>
      </w:r>
      <w:r w:rsidRPr="000C63F2">
        <w:rPr>
          <w:rFonts w:asciiTheme="majorBidi" w:hAnsiTheme="majorBidi" w:cstheme="majorBidi"/>
        </w:rPr>
        <w:fldChar w:fldCharType="end"/>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416"/>
    <w:rsid w:val="000717AC"/>
    <w:rsid w:val="00077813"/>
    <w:rsid w:val="000C63F2"/>
    <w:rsid w:val="001325D0"/>
    <w:rsid w:val="001372C4"/>
    <w:rsid w:val="00215E0B"/>
    <w:rsid w:val="00221402"/>
    <w:rsid w:val="002A7A5E"/>
    <w:rsid w:val="002C00C4"/>
    <w:rsid w:val="002F0330"/>
    <w:rsid w:val="00310E48"/>
    <w:rsid w:val="00374B56"/>
    <w:rsid w:val="003B7656"/>
    <w:rsid w:val="003E799C"/>
    <w:rsid w:val="003E7D24"/>
    <w:rsid w:val="00405A50"/>
    <w:rsid w:val="004638AD"/>
    <w:rsid w:val="004A211F"/>
    <w:rsid w:val="005F53FE"/>
    <w:rsid w:val="00726249"/>
    <w:rsid w:val="007562EA"/>
    <w:rsid w:val="007C0BC9"/>
    <w:rsid w:val="007C0C37"/>
    <w:rsid w:val="008534D2"/>
    <w:rsid w:val="008603EB"/>
    <w:rsid w:val="008763AE"/>
    <w:rsid w:val="009368E2"/>
    <w:rsid w:val="00994B47"/>
    <w:rsid w:val="009D7147"/>
    <w:rsid w:val="009F77E5"/>
    <w:rsid w:val="00A01A49"/>
    <w:rsid w:val="00A7746A"/>
    <w:rsid w:val="00A94AF5"/>
    <w:rsid w:val="00AC1416"/>
    <w:rsid w:val="00B05B5D"/>
    <w:rsid w:val="00B06C39"/>
    <w:rsid w:val="00B210CD"/>
    <w:rsid w:val="00B27F39"/>
    <w:rsid w:val="00BE2BBE"/>
    <w:rsid w:val="00BE62A5"/>
    <w:rsid w:val="00BF35E9"/>
    <w:rsid w:val="00C23A01"/>
    <w:rsid w:val="00C60125"/>
    <w:rsid w:val="00C65EB3"/>
    <w:rsid w:val="00C8568A"/>
    <w:rsid w:val="00D47241"/>
    <w:rsid w:val="00DE7E76"/>
    <w:rsid w:val="00EA358D"/>
    <w:rsid w:val="00EB6174"/>
    <w:rsid w:val="00EC11CD"/>
    <w:rsid w:val="00EE094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EEA38"/>
  <w15:chartTrackingRefBased/>
  <w15:docId w15:val="{F3E5C019-0F82-4AFA-9A4B-4816D0AC2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34D2"/>
    <w:rPr>
      <w:color w:val="0563C1" w:themeColor="hyperlink"/>
      <w:u w:val="single"/>
    </w:rPr>
  </w:style>
  <w:style w:type="character" w:styleId="UnresolvedMention">
    <w:name w:val="Unresolved Mention"/>
    <w:basedOn w:val="DefaultParagraphFont"/>
    <w:uiPriority w:val="99"/>
    <w:semiHidden/>
    <w:unhideWhenUsed/>
    <w:rsid w:val="008534D2"/>
    <w:rPr>
      <w:color w:val="605E5C"/>
      <w:shd w:val="clear" w:color="auto" w:fill="E1DFDD"/>
    </w:rPr>
  </w:style>
  <w:style w:type="paragraph" w:styleId="Header">
    <w:name w:val="header"/>
    <w:basedOn w:val="Normal"/>
    <w:link w:val="HeaderChar"/>
    <w:uiPriority w:val="99"/>
    <w:unhideWhenUsed/>
    <w:rsid w:val="007C0C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0C37"/>
  </w:style>
  <w:style w:type="paragraph" w:styleId="Footer">
    <w:name w:val="footer"/>
    <w:basedOn w:val="Normal"/>
    <w:link w:val="FooterChar"/>
    <w:uiPriority w:val="99"/>
    <w:unhideWhenUsed/>
    <w:rsid w:val="007C0C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0C37"/>
  </w:style>
  <w:style w:type="table" w:styleId="TableGrid">
    <w:name w:val="Table Grid"/>
    <w:basedOn w:val="TableNormal"/>
    <w:uiPriority w:val="39"/>
    <w:rsid w:val="00A01A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3E7D2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E7D24"/>
    <w:rPr>
      <w:sz w:val="20"/>
      <w:szCs w:val="20"/>
    </w:rPr>
  </w:style>
  <w:style w:type="character" w:styleId="FootnoteReference">
    <w:name w:val="footnote reference"/>
    <w:basedOn w:val="DefaultParagraphFont"/>
    <w:uiPriority w:val="99"/>
    <w:semiHidden/>
    <w:unhideWhenUsed/>
    <w:rsid w:val="003E7D24"/>
    <w:rPr>
      <w:vertAlign w:val="superscript"/>
    </w:rPr>
  </w:style>
  <w:style w:type="paragraph" w:styleId="Bibliography">
    <w:name w:val="Bibliography"/>
    <w:basedOn w:val="Normal"/>
    <w:next w:val="Normal"/>
    <w:uiPriority w:val="37"/>
    <w:unhideWhenUsed/>
    <w:rsid w:val="00374B56"/>
    <w:pPr>
      <w:spacing w:after="24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irmanubaidilah015@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303</TotalTime>
  <Pages>7</Pages>
  <Words>1849</Words>
  <Characters>10542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 us</dc:creator>
  <cp:keywords/>
  <dc:description/>
  <cp:lastModifiedBy>as us</cp:lastModifiedBy>
  <cp:revision>45</cp:revision>
  <dcterms:created xsi:type="dcterms:W3CDTF">2026-04-12T13:54:00Z</dcterms:created>
  <dcterms:modified xsi:type="dcterms:W3CDTF">2026-04-13T14:58:00Z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zotero-version="7.0.32"&gt;&lt;session id="6bqdnnl2"/&gt;&lt;style id="http://www.zotero.org/styles/mhra-notes" hasBibliography="1" bibliographyStyleHasBeenSet="1"/&gt;&lt;prefs&gt;&lt;pref name="fieldType" value="Field"/&gt;&lt;pref name="noteType" value="1"/&gt;&lt;</vt:lpwstr>
  </property>
  <property fmtid="{D5CDD505-2E9C-101B-9397-08002B2CF9AE}" pid="3" name="ZOTERO_PREF_2">
    <vt:lpwstr>/prefs&gt;&lt;/data&gt;</vt:lpwstr>
  </property>
</Properties>
</file>